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DDC7DB6" w14:textId="50405ED4" w:rsidR="009C418E" w:rsidRPr="000E6E4A" w:rsidRDefault="00A54ED8" w:rsidP="009C418E">
      <w:pPr>
        <w:pStyle w:val="Default"/>
        <w:rPr>
          <w:rFonts w:eastAsia="Calibri"/>
          <w:b/>
          <w:bCs/>
          <w:lang w:val="hy-AM"/>
        </w:rPr>
      </w:pPr>
      <w:bookmarkStart w:id="0" w:name="_Hlk172627880"/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lang w:val="hy-AM"/>
        </w:rPr>
        <w:t xml:space="preserve">ը </w:t>
      </w:r>
      <w:r w:rsidRPr="00A54ED8">
        <w:rPr>
          <w:rFonts w:ascii="GHEA Grapalat" w:hAnsi="GHEA Grapalat"/>
          <w:b/>
          <w:bCs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 xml:space="preserve">Միգրացիայի և քաղաքացիության ծառայության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9C418E" w:rsidRPr="000E6E4A">
        <w:rPr>
          <w:rFonts w:ascii="GHEA Grapalat" w:eastAsia="Calibri" w:hAnsi="GHEA Grapalat"/>
          <w:b/>
          <w:bCs/>
          <w:lang w:val="hy-AM"/>
        </w:rPr>
        <w:t xml:space="preserve">ի բաժնի ավագ մասնագետի </w:t>
      </w:r>
    </w:p>
    <w:p w14:paraId="12A5598B" w14:textId="3A0F7438" w:rsidR="00A54ED8" w:rsidRPr="00A54ED8" w:rsidRDefault="009C418E" w:rsidP="009C418E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0E6E4A">
        <w:rPr>
          <w:rFonts w:ascii="GHEA Grapalat" w:eastAsia="Calibri" w:hAnsi="GHEA Grapalat"/>
          <w:b/>
          <w:bCs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Pr="000E6E4A">
        <w:rPr>
          <w:rFonts w:ascii="GHEA Grapalat" w:eastAsia="Calibri" w:hAnsi="GHEA Grapalat"/>
          <w:b/>
          <w:bCs/>
          <w:lang w:val="hy-AM"/>
        </w:rPr>
        <w:t>-Մ4-</w:t>
      </w:r>
      <w:r w:rsidR="00D45CDB">
        <w:rPr>
          <w:rFonts w:ascii="GHEA Grapalat" w:eastAsia="Calibri" w:hAnsi="GHEA Grapalat"/>
          <w:b/>
          <w:bCs/>
          <w:lang w:val="hy-AM"/>
        </w:rPr>
        <w:t>6</w:t>
      </w:r>
      <w:r w:rsidRPr="000E6E4A">
        <w:rPr>
          <w:rFonts w:ascii="GHEA Grapalat" w:eastAsia="Calibri" w:hAnsi="GHEA Grapalat"/>
          <w:b/>
          <w:bCs/>
          <w:lang w:val="hy-AM"/>
        </w:rPr>
        <w:t>)</w:t>
      </w:r>
      <w:r>
        <w:rPr>
          <w:rFonts w:ascii="GHEA Grapalat" w:eastAsia="Calibri" w:hAnsi="GHEA Grapalat"/>
          <w:b/>
          <w:bCs/>
          <w:lang w:val="hy-AM"/>
        </w:rPr>
        <w:t xml:space="preserve"> </w:t>
      </w:r>
      <w:r w:rsidR="00A54ED8"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6A0BE983" w14:textId="147DF768" w:rsidR="00765A1D" w:rsidRDefault="00B4032F" w:rsidP="003E5038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9C418E" w:rsidRPr="00437528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9C418E" w:rsidRPr="0043752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9C418E" w:rsidRPr="00437528">
        <w:rPr>
          <w:rFonts w:ascii="GHEA Grapalat" w:hAnsi="GHEA Grapalat"/>
          <w:b/>
          <w:bCs/>
          <w:lang w:val="hy-AM"/>
        </w:rPr>
        <w:t xml:space="preserve">, </w:t>
      </w:r>
      <w:r w:rsidR="003E5038" w:rsidRPr="003E5038">
        <w:rPr>
          <w:lang w:val="hy-AM"/>
        </w:rPr>
        <w:t xml:space="preserve"> </w:t>
      </w:r>
      <w:proofErr w:type="spellStart"/>
      <w:r w:rsidR="003E5038" w:rsidRPr="003E5038">
        <w:rPr>
          <w:rFonts w:ascii="GHEA Grapalat" w:hAnsi="GHEA Grapalat"/>
          <w:lang w:val="hy-AM"/>
        </w:rPr>
        <w:t>Մամիկոնյանց</w:t>
      </w:r>
      <w:proofErr w:type="spellEnd"/>
      <w:r w:rsidR="003E5038" w:rsidRPr="003E5038">
        <w:rPr>
          <w:rFonts w:ascii="GHEA Grapalat" w:hAnsi="GHEA Grapalat"/>
          <w:lang w:val="hy-AM"/>
        </w:rPr>
        <w:t xml:space="preserve"> 1</w:t>
      </w:r>
    </w:p>
    <w:p w14:paraId="3F8908C1" w14:textId="77777777" w:rsidR="003E5038" w:rsidRPr="00765A1D" w:rsidRDefault="003E5038" w:rsidP="003E5038">
      <w:pPr>
        <w:pStyle w:val="Default"/>
        <w:rPr>
          <w:rFonts w:ascii="GHEA Grapalat" w:hAnsi="GHEA Grapalat" w:cs="Sylfaen"/>
          <w:lang w:val="hy-AM"/>
        </w:rPr>
      </w:pPr>
    </w:p>
    <w:p w14:paraId="4A07516C" w14:textId="27B69EF5" w:rsidR="00D6055E" w:rsidRPr="00B4032F" w:rsidRDefault="00995819" w:rsidP="003E5038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3E5038" w:rsidRPr="000E6E4A">
        <w:rPr>
          <w:rFonts w:ascii="GHEA Grapalat" w:eastAsia="Calibri" w:hAnsi="GHEA Grapalat"/>
          <w:b/>
          <w:bCs/>
          <w:lang w:val="hy-AM"/>
        </w:rPr>
        <w:t>ի բաժնի ավագ մասնագետի  (27-3-22</w:t>
      </w:r>
      <w:r w:rsidR="003E5038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="003E5038" w:rsidRPr="000E6E4A">
        <w:rPr>
          <w:rFonts w:ascii="GHEA Grapalat" w:eastAsia="Calibri" w:hAnsi="GHEA Grapalat"/>
          <w:b/>
          <w:bCs/>
          <w:lang w:val="hy-AM"/>
        </w:rPr>
        <w:t>-Մ4-</w:t>
      </w:r>
      <w:r w:rsidR="00D45CDB">
        <w:rPr>
          <w:rFonts w:ascii="GHEA Grapalat" w:eastAsia="Calibri" w:hAnsi="GHEA Grapalat"/>
          <w:b/>
          <w:bCs/>
          <w:lang w:val="hy-AM"/>
        </w:rPr>
        <w:t>6</w:t>
      </w:r>
      <w:r w:rsidR="003E5038" w:rsidRPr="000E6E4A">
        <w:rPr>
          <w:rFonts w:ascii="GHEA Grapalat" w:eastAsia="Calibri" w:hAnsi="GHEA Grapalat"/>
          <w:b/>
          <w:bCs/>
          <w:lang w:val="hy-AM"/>
        </w:rPr>
        <w:t>)</w:t>
      </w:r>
      <w:r w:rsidR="003E5038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23FC144A" w:rsidR="00D6055E" w:rsidRDefault="00995819" w:rsidP="003E5038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3E5038" w:rsidRPr="000E6E4A">
        <w:rPr>
          <w:rFonts w:ascii="GHEA Grapalat" w:eastAsia="Calibri" w:hAnsi="GHEA Grapalat"/>
          <w:b/>
          <w:bCs/>
          <w:lang w:val="hy-AM"/>
        </w:rPr>
        <w:t>ի բաժնի ավագ մասնագետի (27-3-22</w:t>
      </w:r>
      <w:r w:rsidR="003E5038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="003E5038" w:rsidRPr="000E6E4A">
        <w:rPr>
          <w:rFonts w:ascii="GHEA Grapalat" w:eastAsia="Calibri" w:hAnsi="GHEA Grapalat"/>
          <w:b/>
          <w:bCs/>
          <w:lang w:val="hy-AM"/>
        </w:rPr>
        <w:t>-Մ4-</w:t>
      </w:r>
      <w:r w:rsidR="00D45CDB">
        <w:rPr>
          <w:rFonts w:ascii="GHEA Grapalat" w:eastAsia="Calibri" w:hAnsi="GHEA Grapalat"/>
          <w:b/>
          <w:bCs/>
          <w:lang w:val="hy-AM"/>
        </w:rPr>
        <w:t>6</w:t>
      </w:r>
      <w:r w:rsidR="003E5038" w:rsidRPr="000E6E4A">
        <w:rPr>
          <w:rFonts w:ascii="GHEA Grapalat" w:eastAsia="Calibri" w:hAnsi="GHEA Grapalat"/>
          <w:b/>
          <w:bCs/>
          <w:lang w:val="hy-AM"/>
        </w:rPr>
        <w:t>)</w:t>
      </w:r>
      <w:r w:rsidR="003E5038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77777777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47DFB23E" w:rsidR="00D6055E" w:rsidRPr="00BD0CEF" w:rsidRDefault="00992FA2" w:rsidP="003E5038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3E5038">
        <w:rPr>
          <w:rFonts w:ascii="GHEA Grapalat" w:eastAsia="Calibri" w:hAnsi="GHEA Grapalat"/>
          <w:b/>
          <w:bCs/>
          <w:lang w:val="hy-AM"/>
        </w:rPr>
        <w:t>Արաբկիր</w:t>
      </w:r>
      <w:r w:rsidR="003E5038" w:rsidRPr="000E6E4A">
        <w:rPr>
          <w:rFonts w:ascii="GHEA Grapalat" w:eastAsia="Calibri" w:hAnsi="GHEA Grapalat"/>
          <w:b/>
          <w:bCs/>
          <w:lang w:val="hy-AM"/>
        </w:rPr>
        <w:t>ի բաժնի ավագ մասնագետի (27-3-22</w:t>
      </w:r>
      <w:r w:rsidR="003E5038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3E5038">
        <w:rPr>
          <w:rFonts w:ascii="GHEA Grapalat" w:eastAsia="Calibri" w:hAnsi="GHEA Grapalat"/>
          <w:b/>
          <w:bCs/>
          <w:lang w:val="hy-AM"/>
        </w:rPr>
        <w:t>8</w:t>
      </w:r>
      <w:r w:rsidR="003E5038" w:rsidRPr="000E6E4A">
        <w:rPr>
          <w:rFonts w:ascii="GHEA Grapalat" w:eastAsia="Calibri" w:hAnsi="GHEA Grapalat"/>
          <w:b/>
          <w:bCs/>
          <w:lang w:val="hy-AM"/>
        </w:rPr>
        <w:t>-Մ4-</w:t>
      </w:r>
      <w:r w:rsidR="00D45CDB">
        <w:rPr>
          <w:rFonts w:ascii="GHEA Grapalat" w:eastAsia="Calibri" w:hAnsi="GHEA Grapalat"/>
          <w:b/>
          <w:bCs/>
          <w:lang w:val="hy-AM"/>
        </w:rPr>
        <w:t>6</w:t>
      </w:r>
      <w:r w:rsidR="003E5038" w:rsidRPr="000E6E4A">
        <w:rPr>
          <w:rFonts w:ascii="GHEA Grapalat" w:eastAsia="Calibri" w:hAnsi="GHEA Grapalat"/>
          <w:b/>
          <w:bCs/>
          <w:lang w:val="hy-AM"/>
        </w:rPr>
        <w:t>)</w:t>
      </w:r>
      <w:r w:rsidR="003E5038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25D4470F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F56AD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7B8C9472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200711" w:rsidRPr="002131A1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D45CDB">
        <w:rPr>
          <w:rFonts w:ascii="GHEA Grapalat" w:hAnsi="GHEA Grapalat" w:cs="Sylfaen"/>
          <w:b/>
          <w:bCs/>
          <w:sz w:val="24"/>
          <w:szCs w:val="24"/>
          <w:lang w:val="hy-AM"/>
        </w:rPr>
        <w:t>11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3E5038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2119A810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հուլիսի 17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3E5038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D45CDB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2CE97B0" w14:textId="24A8D5B7" w:rsidR="002131A1" w:rsidRPr="008C4A92" w:rsidRDefault="00A54ED8" w:rsidP="00A54ED8">
      <w:pPr>
        <w:widowControl w:val="0"/>
        <w:shd w:val="clear" w:color="auto" w:fill="FFFFFF"/>
        <w:spacing w:after="0"/>
        <w:ind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8C4A92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հազար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131A1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131A1" w:rsidRPr="008C4A9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719F0519" w14:textId="00392952" w:rsidR="00D6055E" w:rsidRPr="008C4A92" w:rsidRDefault="00D6055E" w:rsidP="008C4A9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5A6E69F" w14:textId="77777777" w:rsidR="00A54ED8" w:rsidRDefault="00A54ED8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0D9058A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475D7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360168A9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F18E1E6" w14:textId="77777777" w:rsidR="008C4A92" w:rsidRPr="00E72EFE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289F31D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7AD30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ECC117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5C69BA2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1F19D87" w14:textId="74C3E511" w:rsidR="008563FE" w:rsidRPr="007475D7" w:rsidRDefault="008C4A9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</w:t>
      </w:r>
      <w:r w:rsidR="008563FE" w:rsidRPr="007475D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7475D7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63B4283D" w14:textId="21A3B877" w:rsidR="00A54ED8" w:rsidRPr="00A41B05" w:rsidRDefault="00A54ED8" w:rsidP="00A54ED8">
      <w:pPr>
        <w:shd w:val="clear" w:color="auto" w:fill="FFFFFF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117891B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5979EB7F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354C49D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4AB8B93B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7A4EC718" w14:textId="0CA76F86" w:rsidR="003A4C51" w:rsidRPr="00A54ED8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2D1A9B7A" w14:textId="77777777" w:rsidR="003365A3" w:rsidRDefault="003365A3" w:rsidP="003365A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55։</w:t>
      </w:r>
    </w:p>
    <w:p w14:paraId="51D8FD42" w14:textId="2E2E8362" w:rsidR="009D0C9E" w:rsidRDefault="009D0C9E" w:rsidP="003365A3">
      <w:pPr>
        <w:shd w:val="clear" w:color="auto" w:fill="FFFFFF"/>
        <w:spacing w:after="0" w:line="240" w:lineRule="auto"/>
        <w:rPr>
          <w:lang w:val="hy-AM"/>
        </w:rPr>
      </w:pPr>
      <w:hyperlink r:id="rId12" w:history="1">
        <w:r w:rsidRPr="00722268">
          <w:rPr>
            <w:rStyle w:val="Hyperlink"/>
            <w:lang w:val="hy-AM"/>
          </w:rPr>
          <w:t>https://www.arlis.am/hy/act</w:t>
        </w:r>
        <w:r w:rsidRPr="00722268">
          <w:rPr>
            <w:rStyle w:val="Hyperlink"/>
            <w:lang w:val="hy-AM"/>
          </w:rPr>
          <w:t>s</w:t>
        </w:r>
        <w:r w:rsidRPr="00722268">
          <w:rPr>
            <w:rStyle w:val="Hyperlink"/>
            <w:lang w:val="hy-AM"/>
          </w:rPr>
          <w:t>/143723</w:t>
        </w:r>
      </w:hyperlink>
      <w:r w:rsidRPr="009D0C9E">
        <w:rPr>
          <w:lang w:val="hy-AM"/>
        </w:rPr>
        <w:t xml:space="preserve"> </w:t>
      </w:r>
    </w:p>
    <w:p w14:paraId="46F20CE1" w14:textId="3083F84A" w:rsidR="003365A3" w:rsidRPr="003365A3" w:rsidRDefault="003365A3" w:rsidP="003365A3">
      <w:pPr>
        <w:shd w:val="clear" w:color="auto" w:fill="FFFFFF"/>
        <w:spacing w:after="0" w:line="240" w:lineRule="auto"/>
        <w:rPr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6-7, 10, 13, 17-21, 24, 31։</w:t>
      </w:r>
    </w:p>
    <w:p w14:paraId="4EE4E316" w14:textId="77777777" w:rsidR="003365A3" w:rsidRDefault="009D0C9E" w:rsidP="003365A3">
      <w:pPr>
        <w:shd w:val="clear" w:color="auto" w:fill="FFFFFF"/>
        <w:spacing w:after="0" w:line="240" w:lineRule="auto"/>
        <w:rPr>
          <w:lang w:val="hy-AM"/>
        </w:rPr>
      </w:pPr>
      <w:hyperlink r:id="rId13" w:history="1">
        <w:r w:rsidR="003365A3">
          <w:rPr>
            <w:rStyle w:val="Hyperlink"/>
            <w:lang w:val="hy-AM"/>
          </w:rPr>
          <w:t>https://www.arlis.am/hy/acts/204205</w:t>
        </w:r>
      </w:hyperlink>
    </w:p>
    <w:p w14:paraId="3DE8AA8B" w14:textId="77777777" w:rsidR="003365A3" w:rsidRDefault="003365A3" w:rsidP="003365A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1, 6, 8-13.1, 26-27, 29։</w:t>
      </w:r>
    </w:p>
    <w:p w14:paraId="21E37163" w14:textId="77777777" w:rsidR="003365A3" w:rsidRDefault="009D0C9E" w:rsidP="003365A3">
      <w:pPr>
        <w:shd w:val="clear" w:color="auto" w:fill="FFFFFF"/>
        <w:spacing w:after="0" w:line="240" w:lineRule="auto"/>
        <w:rPr>
          <w:lang w:val="hy-AM"/>
        </w:rPr>
      </w:pPr>
      <w:hyperlink r:id="rId14" w:history="1">
        <w:r w:rsidR="003365A3">
          <w:rPr>
            <w:rStyle w:val="Hyperlink"/>
            <w:lang w:val="hy-AM"/>
          </w:rPr>
          <w:t>https://www.arlis.am/hy/acts/187796</w:t>
        </w:r>
      </w:hyperlink>
    </w:p>
    <w:p w14:paraId="2D81A31B" w14:textId="77777777" w:rsidR="003365A3" w:rsidRDefault="003365A3" w:rsidP="003365A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19։</w:t>
      </w:r>
    </w:p>
    <w:p w14:paraId="615B08DD" w14:textId="77777777" w:rsidR="003365A3" w:rsidRDefault="009D0C9E" w:rsidP="003365A3">
      <w:pPr>
        <w:shd w:val="clear" w:color="auto" w:fill="FFFFFF"/>
        <w:spacing w:after="0" w:line="240" w:lineRule="auto"/>
        <w:rPr>
          <w:lang w:val="hy-AM"/>
        </w:rPr>
      </w:pPr>
      <w:hyperlink r:id="rId15" w:history="1">
        <w:r w:rsidR="003365A3">
          <w:rPr>
            <w:rStyle w:val="Hyperlink"/>
            <w:lang w:val="hy-AM"/>
          </w:rPr>
          <w:t>https://www.arlis.am/hy/acts/183134</w:t>
        </w:r>
      </w:hyperlink>
    </w:p>
    <w:p w14:paraId="7C70001D" w14:textId="77777777" w:rsidR="003365A3" w:rsidRDefault="009D0C9E" w:rsidP="003365A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365A3"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>«Փախստականների և ապաստանի մասին</w:t>
        </w:r>
        <w:r w:rsidR="003365A3">
          <w:rPr>
            <w:rStyle w:val="Hyperlink"/>
            <w:rFonts w:ascii="GHEA Grapalat" w:eastAsia="Times New Roman" w:hAnsi="GHEA Grapalat" w:cs="Roboto"/>
            <w:color w:val="auto"/>
            <w:sz w:val="24"/>
            <w:szCs w:val="24"/>
            <w:u w:val="none"/>
            <w:lang w:val="hy-AM" w:eastAsia="en-GB"/>
          </w:rPr>
          <w:t>»</w:t>
        </w:r>
        <w:r w:rsidR="003365A3"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 xml:space="preserve"> ՀՀ օրենք</w:t>
        </w:r>
        <w:r w:rsidR="003365A3">
          <w:rPr>
            <w:rStyle w:val="Hyperlink"/>
            <w:rFonts w:ascii="Cambria Math" w:eastAsia="Times New Roman" w:hAnsi="Cambria Math" w:cs="Cambria Math"/>
            <w:color w:val="auto"/>
            <w:sz w:val="24"/>
            <w:szCs w:val="24"/>
            <w:u w:val="none"/>
            <w:lang w:val="hy-AM" w:eastAsia="en-GB"/>
          </w:rPr>
          <w:t>․</w:t>
        </w:r>
      </w:hyperlink>
      <w:r w:rsidR="003365A3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365A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5-6, 9, 13, 45,47, 49, 51-52</w:t>
      </w:r>
      <w:r w:rsidR="003365A3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365A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6FC16612" w14:textId="77777777" w:rsidR="003365A3" w:rsidRDefault="009D0C9E" w:rsidP="003365A3">
      <w:pPr>
        <w:spacing w:after="0" w:line="240" w:lineRule="auto"/>
        <w:rPr>
          <w:lang w:val="hy-AM"/>
        </w:rPr>
      </w:pPr>
      <w:hyperlink r:id="rId17" w:history="1">
        <w:r w:rsidR="003365A3">
          <w:rPr>
            <w:rStyle w:val="Hyperlink"/>
            <w:lang w:val="hy-AM"/>
          </w:rPr>
          <w:t>https://www.arlis.am/hy/acts/193804</w:t>
        </w:r>
      </w:hyperlink>
    </w:p>
    <w:p w14:paraId="6975C562" w14:textId="77777777" w:rsidR="003365A3" w:rsidRDefault="009D0C9E" w:rsidP="003365A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365A3"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>Նույնականացման քարտերի մասին</w:t>
        </w:r>
        <w:r w:rsidR="003365A3">
          <w:rPr>
            <w:rStyle w:val="Hyperlink"/>
            <w:rFonts w:ascii="GHEA Grapalat" w:eastAsia="Times New Roman" w:hAnsi="GHEA Grapalat" w:cs="Roboto"/>
            <w:color w:val="auto"/>
            <w:sz w:val="24"/>
            <w:szCs w:val="24"/>
            <w:u w:val="none"/>
            <w:lang w:val="hy-AM" w:eastAsia="en-GB"/>
          </w:rPr>
          <w:t></w:t>
        </w:r>
        <w:r w:rsidR="003365A3"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 xml:space="preserve"> ՀՀ օրենք</w:t>
        </w:r>
      </w:hyperlink>
      <w:r w:rsidR="003365A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հոդվածներ 3, 4։</w:t>
      </w:r>
    </w:p>
    <w:p w14:paraId="662242C0" w14:textId="77777777" w:rsidR="003365A3" w:rsidRDefault="009D0C9E" w:rsidP="003365A3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9" w:history="1">
        <w:r w:rsidR="003365A3">
          <w:rPr>
            <w:rStyle w:val="Hyperlink"/>
            <w:lang w:val="hy-AM"/>
          </w:rPr>
          <w:t>https://www.arlis.am/hy/acts/190392</w:t>
        </w:r>
      </w:hyperlink>
      <w:hyperlink r:id="rId20" w:tgtFrame="_blank" w:history="1">
        <w:r w:rsidR="003365A3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3365A3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3365A3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3365A3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3365A3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3365A3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3365A3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3365A3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3365A3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3365A3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3365A3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3365A3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3365A3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3365A3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3365A3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4B67AD25" w14:textId="77777777" w:rsidR="003365A3" w:rsidRDefault="009D0C9E" w:rsidP="003365A3">
      <w:pPr>
        <w:shd w:val="clear" w:color="auto" w:fill="FFFFFF"/>
        <w:spacing w:after="0" w:line="240" w:lineRule="auto"/>
        <w:rPr>
          <w:lang w:val="hy-AM"/>
        </w:rPr>
      </w:pPr>
      <w:hyperlink r:id="rId21" w:history="1">
        <w:r w:rsidR="003365A3">
          <w:rPr>
            <w:rStyle w:val="Hyperlink"/>
            <w:lang w:val="hy-AM"/>
          </w:rPr>
          <w:t>https://www.arlis.am/hy/acts/194274</w:t>
        </w:r>
      </w:hyperlink>
    </w:p>
    <w:p w14:paraId="2EE92BF5" w14:textId="4EE406F5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Ինֆորմատիկա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A41B05" w:rsidRDefault="009D0C9E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A41B05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9D0C9E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A54ED8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00711"/>
    <w:rsid w:val="002131A1"/>
    <w:rsid w:val="002247FB"/>
    <w:rsid w:val="00234AF1"/>
    <w:rsid w:val="002A42D5"/>
    <w:rsid w:val="002B0B45"/>
    <w:rsid w:val="002F2CEA"/>
    <w:rsid w:val="002F33F1"/>
    <w:rsid w:val="003365A3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E5038"/>
    <w:rsid w:val="003F21AE"/>
    <w:rsid w:val="003F3FA0"/>
    <w:rsid w:val="0041055B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15F89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3A4C"/>
    <w:rsid w:val="00847EF7"/>
    <w:rsid w:val="008563FE"/>
    <w:rsid w:val="00891E78"/>
    <w:rsid w:val="008A0684"/>
    <w:rsid w:val="008A33BE"/>
    <w:rsid w:val="008A3F41"/>
    <w:rsid w:val="008A77F2"/>
    <w:rsid w:val="008C4A9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C418E"/>
    <w:rsid w:val="009D0C9E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45CDB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4353C"/>
    <w:rsid w:val="00F56AD7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hy/acts/204205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43723" TargetMode="External"/><Relationship Id="rId17" Type="http://schemas.openxmlformats.org/officeDocument/2006/relationships/hyperlink" Target="https://www.arlis.am/hy/acts/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hy/acts/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hy/acts/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85</cp:revision>
  <cp:lastPrinted>2024-08-29T11:32:00Z</cp:lastPrinted>
  <dcterms:created xsi:type="dcterms:W3CDTF">2024-05-29T12:42:00Z</dcterms:created>
  <dcterms:modified xsi:type="dcterms:W3CDTF">2025-06-12T12:25:00Z</dcterms:modified>
</cp:coreProperties>
</file>