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BE7E62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AB3BB7" w:rsidRDefault="00FF65BC" w:rsidP="008E3B5C">
      <w:pPr>
        <w:jc w:val="right"/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>Հայաստանի  Հանրապետության</w:t>
      </w:r>
      <w:r w:rsidR="00320E7C" w:rsidRPr="00AB3BB7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ներքին գործերի նախարարությ</w:t>
      </w:r>
      <w:r w:rsidR="000A1024" w:rsidRPr="00AB3BB7">
        <w:rPr>
          <w:rFonts w:ascii="GHEA Grapalat" w:hAnsi="GHEA Grapalat"/>
          <w:lang w:val="hy-AM"/>
        </w:rPr>
        <w:t>ա</w:t>
      </w:r>
      <w:r w:rsidR="00320E7C" w:rsidRPr="000A1024">
        <w:rPr>
          <w:rFonts w:ascii="GHEA Grapalat" w:hAnsi="GHEA Grapalat"/>
          <w:lang w:val="hy-AM"/>
        </w:rPr>
        <w:t>ն</w:t>
      </w:r>
      <w:r w:rsidR="008E3B5C" w:rsidRPr="000A1024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AB3BB7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Արա </w:t>
      </w:r>
      <w:proofErr w:type="spellStart"/>
      <w:r>
        <w:rPr>
          <w:rFonts w:ascii="GHEA Grapalat" w:hAnsi="GHEA Grapalat"/>
          <w:lang w:val="hy-AM"/>
        </w:rPr>
        <w:t>Ֆիդանյանին</w:t>
      </w:r>
      <w:proofErr w:type="spellEnd"/>
      <w:r w:rsidR="00FF65BC" w:rsidRPr="00652E8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B476FC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</w:t>
            </w:r>
            <w:r w:rsidR="00A132E0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>
              <w:rPr>
                <w:rFonts w:ascii="GHEA Grapalat" w:hAnsi="GHEA Grapalat"/>
                <w:sz w:val="16"/>
                <w:szCs w:val="16"/>
              </w:rPr>
              <w:t>ը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  <w:r w:rsidR="00DE6A34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2418C3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2418C3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89038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890381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890381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890381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890381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proofErr w:type="spellStart"/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</w:t>
                  </w:r>
                  <w:proofErr w:type="spellEnd"/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—————————————————————————----———</w:t>
                  </w:r>
                  <w:r w:rsidR="004D3908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89038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FF65BC" w:rsidRPr="00B476FC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470858B4" w:rsidR="007E4107" w:rsidRPr="00C3699F" w:rsidRDefault="00FF65BC" w:rsidP="00B06F3B">
      <w:pPr>
        <w:pStyle w:val="Default"/>
        <w:jc w:val="both"/>
        <w:rPr>
          <w:rFonts w:ascii="GHEA Grapalat" w:eastAsiaTheme="minorEastAsia" w:hAnsi="GHEA Grapalat" w:cs="Sylfaen"/>
          <w:lang w:val="hy-AM"/>
        </w:rPr>
      </w:pPr>
      <w:r w:rsidRPr="00AA77E8">
        <w:rPr>
          <w:rFonts w:ascii="GHEA Grapalat" w:hAnsi="GHEA Grapalat"/>
          <w:lang w:val="hy-AM"/>
        </w:rPr>
        <w:t xml:space="preserve">       Ծանոթանալով </w:t>
      </w:r>
      <w:r w:rsidR="00506D9F" w:rsidRPr="00506D9F"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</w:t>
      </w:r>
      <w:r w:rsidR="002418C3" w:rsidRPr="002418C3">
        <w:rPr>
          <w:rFonts w:ascii="GHEA Grapalat" w:hAnsi="GHEA Grapalat" w:cs="Sylfaen"/>
          <w:lang w:val="hy-AM"/>
        </w:rPr>
        <w:t>հ</w:t>
      </w:r>
      <w:r w:rsidR="002418C3" w:rsidRPr="002418C3">
        <w:rPr>
          <w:rFonts w:ascii="GHEA Grapalat" w:hAnsi="GHEA Grapalat"/>
          <w:lang w:val="hy-AM"/>
        </w:rPr>
        <w:t xml:space="preserve">աշվառման-քննական ծառայությունների մատուցման, </w:t>
      </w:r>
      <w:proofErr w:type="spellStart"/>
      <w:r w:rsidR="002418C3" w:rsidRPr="002418C3">
        <w:rPr>
          <w:rFonts w:ascii="GHEA Grapalat" w:hAnsi="GHEA Grapalat"/>
          <w:lang w:val="hy-AM"/>
        </w:rPr>
        <w:t>թույլտվությունների</w:t>
      </w:r>
      <w:proofErr w:type="spellEnd"/>
      <w:r w:rsidR="002418C3" w:rsidRPr="002418C3">
        <w:rPr>
          <w:rFonts w:ascii="GHEA Grapalat" w:hAnsi="GHEA Grapalat"/>
          <w:lang w:val="hy-AM"/>
        </w:rPr>
        <w:t xml:space="preserve"> և լիցենզավորման վարչության հաշվառման-քննական ստորաբաժանումների գործունեության համակարգման բաժնի գլխավոր մասնագետի (27-33</w:t>
      </w:r>
      <w:r w:rsidR="002418C3" w:rsidRPr="002418C3">
        <w:rPr>
          <w:rFonts w:ascii="Cambria Math" w:hAnsi="Cambria Math" w:cs="Cambria Math"/>
          <w:lang w:val="hy-AM"/>
        </w:rPr>
        <w:t>․</w:t>
      </w:r>
      <w:r w:rsidR="002418C3" w:rsidRPr="002418C3">
        <w:rPr>
          <w:rFonts w:ascii="GHEA Grapalat" w:hAnsi="GHEA Grapalat"/>
          <w:lang w:val="hy-AM"/>
        </w:rPr>
        <w:t>6-Մ2-11)</w:t>
      </w:r>
      <w:r w:rsidR="002418C3">
        <w:rPr>
          <w:rFonts w:ascii="GHEA Grapalat" w:hAnsi="GHEA Grapalat"/>
          <w:b/>
          <w:bCs/>
          <w:lang w:val="hy-AM"/>
        </w:rPr>
        <w:t xml:space="preserve"> </w:t>
      </w:r>
      <w:r w:rsidR="00506D9F">
        <w:rPr>
          <w:rFonts w:ascii="GHEA Grapalat" w:hAnsi="GHEA Grapalat" w:cs="Sylfaen"/>
          <w:b/>
          <w:bCs/>
          <w:lang w:val="hy-AM"/>
        </w:rPr>
        <w:t xml:space="preserve"> </w:t>
      </w:r>
      <w:r w:rsidR="008E529C" w:rsidRPr="008E529C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</w:t>
      </w:r>
      <w:r w:rsidR="00C3699F">
        <w:rPr>
          <w:rFonts w:ascii="GHEA Grapalat" w:hAnsi="GHEA Grapalat"/>
          <w:shd w:val="clear" w:color="auto" w:fill="FFFFFF"/>
          <w:lang w:val="hy-AM"/>
        </w:rPr>
        <w:t xml:space="preserve">ժամանակավոր թափուր </w:t>
      </w:r>
      <w:r w:rsidRPr="008E529C">
        <w:rPr>
          <w:rFonts w:ascii="GHEA Grapalat" w:hAnsi="GHEA Grapalat"/>
          <w:lang w:val="hy-AM"/>
        </w:rPr>
        <w:t>պաշտոն</w:t>
      </w:r>
      <w:r w:rsidR="007E4107" w:rsidRPr="008E529C">
        <w:rPr>
          <w:rFonts w:ascii="GHEA Grapalat" w:hAnsi="GHEA Grapalat"/>
          <w:lang w:val="hy-AM"/>
        </w:rPr>
        <w:t>ում</w:t>
      </w:r>
      <w:r w:rsidRPr="008E529C">
        <w:rPr>
          <w:rFonts w:ascii="GHEA Grapalat" w:hAnsi="GHEA Grapalat"/>
          <w:lang w:val="hy-AM"/>
        </w:rPr>
        <w:t xml:space="preserve">։  </w:t>
      </w:r>
    </w:p>
    <w:p w14:paraId="7E3B02C2" w14:textId="6FF7B3ED" w:rsidR="007E4107" w:rsidRDefault="00445067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7E4107">
        <w:rPr>
          <w:rFonts w:ascii="GHEA Grapalat" w:hAnsi="GHEA Grapalat"/>
          <w:lang w:val="hy-AM"/>
        </w:rPr>
        <w:t>Հայտնում եմ, որ</w:t>
      </w:r>
    </w:p>
    <w:p w14:paraId="70E7C838" w14:textId="77777777" w:rsidR="00EC3E4E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EC3E4E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EC3E4E">
        <w:rPr>
          <w:rFonts w:ascii="GHEA Grapalat" w:hAnsi="GHEA Grapalat" w:cs="Sylfaen"/>
          <w:lang w:val="hy-AM"/>
        </w:rPr>
        <w:t>Հայերենին</w:t>
      </w:r>
      <w:r w:rsidRPr="00EC3E4E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չեմ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EC3E4E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EC3E4E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EC3E4E">
        <w:rPr>
          <w:rFonts w:ascii="GHEA Grapalat" w:hAnsi="GHEA Grapalat" w:cs="Sylfaen"/>
          <w:lang w:val="hy-AM"/>
        </w:rPr>
        <w:t>Տիրապետում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եմ</w:t>
      </w:r>
      <w:r w:rsidRPr="00EC3E4E">
        <w:rPr>
          <w:rFonts w:ascii="GHEA Grapalat" w:hAnsi="GHEA Grapalat" w:cs="Sylfaen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lang w:val="hy-AM"/>
        </w:rPr>
        <w:t>հետևյալ</w:t>
      </w:r>
      <w:proofErr w:type="spellEnd"/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օտար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լեզուներին</w:t>
      </w:r>
      <w:r w:rsidRPr="00EC3E4E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EC3E4E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EC3E4E">
        <w:rPr>
          <w:rFonts w:ascii="GHEA Grapalat" w:hAnsi="GHEA Grapalat" w:cs="Sylfaen"/>
        </w:rPr>
        <w:t>ա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proofErr w:type="gramEnd"/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EC3E4E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proofErr w:type="gramStart"/>
      <w:r w:rsidRPr="00EC3E4E">
        <w:rPr>
          <w:rFonts w:ascii="GHEA Grapalat" w:hAnsi="GHEA Grapalat" w:cs="Sylfaen"/>
        </w:rPr>
        <w:t>բ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</w:t>
      </w:r>
      <w:r>
        <w:rPr>
          <w:rFonts w:ascii="GHEA Grapalat" w:hAnsi="GHEA Grapalat" w:cs="Sylfaen"/>
          <w:lang w:val="pt-BR"/>
        </w:rPr>
        <w:t>..</w:t>
      </w:r>
      <w:proofErr w:type="gramEnd"/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EC3E4E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EC3E4E">
        <w:rPr>
          <w:rFonts w:ascii="GHEA Grapalat" w:hAnsi="GHEA Grapalat" w:cs="Sylfaen"/>
        </w:rPr>
        <w:t>գ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</w:t>
      </w:r>
      <w:r>
        <w:rPr>
          <w:rFonts w:ascii="GHEA Grapalat" w:hAnsi="GHEA Grapalat" w:cs="Sylfaen"/>
          <w:lang w:val="pt-BR"/>
        </w:rPr>
        <w:t>......</w:t>
      </w:r>
      <w:proofErr w:type="gramEnd"/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EC3E4E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8DFFC88" w:rsidR="007E4107" w:rsidRPr="00EC3E4E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 w:cs="Arial"/>
          <w:lang w:val="hy-AM"/>
        </w:rPr>
        <w:t>Համակարգչային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և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ժամանակակից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այլ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տեխնիկական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միջոցներով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աշխատելու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EC3E4E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EC3E4E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EC3E4E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EC3E4E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EC3E4E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 xml:space="preserve">Տիրապետում եմ համակարգչային </w:t>
      </w:r>
      <w:proofErr w:type="spellStart"/>
      <w:r w:rsidRPr="00EC3E4E">
        <w:rPr>
          <w:rFonts w:ascii="GHEA Grapalat" w:hAnsi="GHEA Grapalat"/>
          <w:bCs/>
          <w:szCs w:val="24"/>
          <w:lang w:val="hy-AM"/>
        </w:rPr>
        <w:t>ծրագերին</w:t>
      </w:r>
      <w:proofErr w:type="spellEnd"/>
      <w:r w:rsidRPr="00EC3E4E">
        <w:rPr>
          <w:rFonts w:ascii="GHEA Grapalat" w:hAnsi="GHEA Grapalat"/>
          <w:bCs/>
          <w:szCs w:val="24"/>
          <w:lang w:val="hy-AM"/>
        </w:rPr>
        <w:t xml:space="preserve">  ( Windows, Word և այլն)</w:t>
      </w:r>
    </w:p>
    <w:p w14:paraId="27D7CB13" w14:textId="77777777" w:rsidR="006022F4" w:rsidRPr="006022F4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EC3E4E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EC3E4E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EC3E4E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EC3E4E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7E4107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EC3E4E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</w:t>
      </w:r>
      <w:proofErr w:type="spellStart"/>
      <w:r w:rsidRPr="00EC3E4E">
        <w:rPr>
          <w:rFonts w:ascii="GHEA Grapalat" w:hAnsi="GHEA Grapalat"/>
          <w:bCs/>
          <w:szCs w:val="24"/>
          <w:lang w:val="hy-AM"/>
        </w:rPr>
        <w:t>որևէ</w:t>
      </w:r>
      <w:proofErr w:type="spellEnd"/>
      <w:r w:rsidRPr="00EC3E4E">
        <w:rPr>
          <w:rFonts w:ascii="GHEA Grapalat" w:hAnsi="GHEA Grapalat"/>
          <w:bCs/>
          <w:szCs w:val="24"/>
          <w:lang w:val="hy-AM"/>
        </w:rPr>
        <w:t xml:space="preserve"> մեկով </w:t>
      </w:r>
    </w:p>
    <w:p w14:paraId="5E943EAC" w14:textId="79CD5F74" w:rsidR="00611856" w:rsidRPr="00EC3E4E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7E4107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7E4107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</w:t>
      </w:r>
      <w:r>
        <w:rPr>
          <w:rFonts w:ascii="GHEA Grapalat" w:hAnsi="GHEA Grapalat"/>
          <w:bCs/>
          <w:sz w:val="16"/>
          <w:szCs w:val="16"/>
          <w:lang w:val="hy-AM"/>
        </w:rPr>
        <w:t>տառապում եմ</w:t>
      </w:r>
      <w:r w:rsidRPr="007E4107">
        <w:rPr>
          <w:rFonts w:ascii="GHEA Grapalat" w:hAnsi="GHEA Grapalat"/>
          <w:bCs/>
          <w:sz w:val="16"/>
          <w:szCs w:val="16"/>
          <w:lang w:val="hy-AM"/>
        </w:rPr>
        <w:t xml:space="preserve">, </w:t>
      </w:r>
      <w:r>
        <w:rPr>
          <w:rFonts w:ascii="GHEA Grapalat" w:hAnsi="GHEA Grapalat"/>
          <w:bCs/>
          <w:sz w:val="16"/>
          <w:szCs w:val="16"/>
          <w:lang w:val="hy-AM"/>
        </w:rPr>
        <w:t>չեմ տառապում</w:t>
      </w:r>
      <w:r w:rsidRPr="007E4107">
        <w:rPr>
          <w:rFonts w:ascii="GHEA Grapalat" w:hAnsi="GHEA Grapalat"/>
          <w:bCs/>
          <w:sz w:val="16"/>
          <w:szCs w:val="16"/>
          <w:lang w:val="hy-AM"/>
        </w:rPr>
        <w:t>)</w:t>
      </w:r>
    </w:p>
    <w:p w14:paraId="1238434B" w14:textId="77777777" w:rsidR="007E4107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F419E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Կից </w:t>
      </w:r>
      <w:r w:rsidR="00FF65BC" w:rsidRPr="00F419ED">
        <w:rPr>
          <w:rFonts w:ascii="GHEA Grapalat" w:hAnsi="GHEA Grapalat"/>
          <w:b/>
          <w:lang w:val="hy-AM"/>
        </w:rPr>
        <w:t xml:space="preserve">ներկայացնում եմ </w:t>
      </w:r>
      <w:proofErr w:type="spellStart"/>
      <w:r w:rsidR="00FF65BC" w:rsidRPr="00F419ED">
        <w:rPr>
          <w:rFonts w:ascii="GHEA Grapalat" w:hAnsi="GHEA Grapalat"/>
          <w:b/>
          <w:lang w:val="hy-AM"/>
        </w:rPr>
        <w:t>հետևյալ</w:t>
      </w:r>
      <w:proofErr w:type="spellEnd"/>
      <w:r w:rsidR="00FF65BC" w:rsidRPr="00F419ED">
        <w:rPr>
          <w:rFonts w:ascii="GHEA Grapalat" w:hAnsi="GHEA Grapalat"/>
          <w:b/>
          <w:lang w:val="hy-AM"/>
        </w:rPr>
        <w:t xml:space="preserve"> փաստաթղթերը՝</w:t>
      </w:r>
    </w:p>
    <w:p w14:paraId="1F7C7FE5" w14:textId="1A175560" w:rsidR="00611856" w:rsidRPr="00611856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ա</w:t>
      </w:r>
      <w:r w:rsidRPr="00611856">
        <w:rPr>
          <w:rFonts w:ascii="GHEA Grapalat" w:hAnsi="GHEA Grapalat"/>
          <w:lang w:val="hy-AM"/>
        </w:rPr>
        <w:t>նձնագրի պատճենը</w:t>
      </w:r>
      <w:r w:rsidR="008E529C">
        <w:rPr>
          <w:rFonts w:ascii="GHEA Grapalat" w:hAnsi="GHEA Grapalat"/>
          <w:lang w:val="hy-AM"/>
        </w:rPr>
        <w:t xml:space="preserve">                </w:t>
      </w:r>
      <w:r w:rsidR="008E529C" w:rsidRPr="00611856">
        <w:rPr>
          <w:rFonts w:ascii="GHEA Grapalat" w:hAnsi="GHEA Grapalat"/>
          <w:lang w:val="hy-AM"/>
        </w:rPr>
        <w:t>էջ</w:t>
      </w:r>
      <w:r w:rsidR="008E529C">
        <w:rPr>
          <w:rFonts w:ascii="GHEA Grapalat" w:hAnsi="GHEA Grapalat"/>
          <w:lang w:val="hy-AM"/>
        </w:rPr>
        <w:t xml:space="preserve"> </w:t>
      </w:r>
    </w:p>
    <w:p w14:paraId="0942793B" w14:textId="1AA4053B" w:rsidR="00FF65BC" w:rsidRPr="00611856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դիպլոմ</w:t>
      </w:r>
      <w:r w:rsidR="00611856" w:rsidRPr="00611856">
        <w:rPr>
          <w:rFonts w:ascii="GHEA Grapalat" w:hAnsi="GHEA Grapalat"/>
          <w:lang w:val="hy-AM"/>
        </w:rPr>
        <w:t>(</w:t>
      </w:r>
      <w:r w:rsidR="00611856">
        <w:rPr>
          <w:rFonts w:ascii="GHEA Grapalat" w:hAnsi="GHEA Grapalat"/>
          <w:lang w:val="hy-AM"/>
        </w:rPr>
        <w:t>ներ</w:t>
      </w:r>
      <w:r w:rsidR="00611856" w:rsidRPr="00611856">
        <w:rPr>
          <w:rFonts w:ascii="GHEA Grapalat" w:hAnsi="GHEA Grapalat"/>
          <w:lang w:val="hy-AM"/>
        </w:rPr>
        <w:t>)</w:t>
      </w:r>
      <w:r w:rsidRPr="00611856">
        <w:rPr>
          <w:rFonts w:ascii="GHEA Grapalat" w:hAnsi="GHEA Grapalat"/>
          <w:lang w:val="hy-AM"/>
        </w:rPr>
        <w:t xml:space="preserve">ի </w:t>
      </w:r>
      <w:r w:rsidR="00611856"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/>
          <w:lang w:val="hy-AM"/>
        </w:rPr>
        <w:t>լուսապատճեն</w:t>
      </w:r>
      <w:r w:rsidR="000A1024" w:rsidRPr="00611856">
        <w:rPr>
          <w:rFonts w:ascii="GHEA Grapalat" w:hAnsi="GHEA Grapalat" w:cs="Cambria Math"/>
          <w:lang w:val="hy-AM"/>
        </w:rPr>
        <w:t>ը</w:t>
      </w:r>
      <w:r w:rsidR="00FF65BC" w:rsidRPr="00611856">
        <w:rPr>
          <w:rFonts w:ascii="GHEA Grapalat" w:hAnsi="GHEA Grapalat"/>
          <w:lang w:val="hy-AM"/>
        </w:rPr>
        <w:t xml:space="preserve"> </w:t>
      </w:r>
      <w:r w:rsidR="008E529C">
        <w:rPr>
          <w:rFonts w:ascii="GHEA Grapalat" w:hAnsi="GHEA Grapalat"/>
          <w:lang w:val="hy-AM"/>
        </w:rPr>
        <w:t xml:space="preserve">  </w:t>
      </w:r>
      <w:r w:rsidR="00FF65BC" w:rsidRPr="00611856">
        <w:rPr>
          <w:rFonts w:ascii="GHEA Grapalat" w:hAnsi="GHEA Grapalat"/>
          <w:lang w:val="hy-AM"/>
        </w:rPr>
        <w:t>էջ</w:t>
      </w:r>
    </w:p>
    <w:p w14:paraId="56318886" w14:textId="33B8AC56" w:rsidR="00FF65BC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611856">
        <w:rPr>
          <w:rFonts w:ascii="GHEA Grapalat" w:hAnsi="GHEA Grapalat"/>
          <w:lang w:val="hy-AM"/>
        </w:rPr>
        <w:t>(</w:t>
      </w:r>
      <w:r w:rsidR="00AD56EA">
        <w:rPr>
          <w:rFonts w:ascii="GHEA Grapalat" w:hAnsi="GHEA Grapalat"/>
          <w:lang w:val="hy-AM"/>
        </w:rPr>
        <w:t>ներ</w:t>
      </w:r>
      <w:r w:rsidR="00AD56EA" w:rsidRPr="00611856">
        <w:rPr>
          <w:rFonts w:ascii="GHEA Grapalat" w:hAnsi="GHEA Grapalat"/>
          <w:lang w:val="hy-AM"/>
        </w:rPr>
        <w:t>)</w:t>
      </w:r>
      <w:r w:rsidRPr="00611856">
        <w:rPr>
          <w:rFonts w:ascii="GHEA Grapalat" w:hAnsi="GHEA Grapalat"/>
          <w:lang w:val="hy-AM"/>
        </w:rPr>
        <w:t>ը</w:t>
      </w:r>
      <w:r w:rsidR="00FF65BC" w:rsidRPr="00611856">
        <w:rPr>
          <w:rFonts w:ascii="GHEA Grapalat" w:hAnsi="GHEA Grapalat" w:cs="Cambria Math"/>
          <w:lang w:val="hy-AM"/>
        </w:rPr>
        <w:t xml:space="preserve"> </w:t>
      </w:r>
      <w:r w:rsidR="008E529C">
        <w:rPr>
          <w:rFonts w:ascii="GHEA Grapalat" w:hAnsi="GHEA Grapalat" w:cs="Cambria Math"/>
          <w:lang w:val="hy-AM"/>
        </w:rPr>
        <w:t xml:space="preserve">        </w:t>
      </w:r>
      <w:r w:rsidR="00FF65BC" w:rsidRPr="00611856">
        <w:rPr>
          <w:rFonts w:ascii="GHEA Grapalat" w:hAnsi="GHEA Grapalat"/>
          <w:lang w:val="hy-AM"/>
        </w:rPr>
        <w:t>էջ</w:t>
      </w:r>
    </w:p>
    <w:p w14:paraId="5E129D15" w14:textId="18FB192F" w:rsidR="008E529C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զին</w:t>
      </w:r>
      <w:r w:rsidRPr="00611856">
        <w:rPr>
          <w:rFonts w:ascii="Cambria Math" w:hAnsi="Cambria Math" w:cs="Cambria Math"/>
          <w:lang w:val="hy-AM"/>
        </w:rPr>
        <w:t>․</w:t>
      </w:r>
      <w:r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 w:cs="GHEA Grapalat"/>
          <w:lang w:val="hy-AM"/>
        </w:rPr>
        <w:t>գրքույկի</w:t>
      </w:r>
      <w:r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 w:cs="GHEA Grapalat"/>
          <w:lang w:val="hy-AM"/>
        </w:rPr>
        <w:t>պատճենը</w:t>
      </w:r>
      <w:r w:rsidRPr="006118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                                                                  </w:t>
      </w:r>
      <w:r w:rsidR="008E529C">
        <w:rPr>
          <w:rFonts w:ascii="GHEA Grapalat" w:hAnsi="GHEA Grapalat"/>
          <w:lang w:val="hy-AM"/>
        </w:rPr>
        <w:t xml:space="preserve">             </w:t>
      </w:r>
      <w:r>
        <w:rPr>
          <w:rFonts w:ascii="GHEA Grapalat" w:hAnsi="GHEA Grapalat"/>
          <w:lang w:val="hy-AM"/>
        </w:rPr>
        <w:t xml:space="preserve"> </w:t>
      </w:r>
      <w:r w:rsidR="008E529C">
        <w:rPr>
          <w:rFonts w:ascii="GHEA Grapalat" w:hAnsi="GHEA Grapalat"/>
          <w:lang w:val="hy-AM"/>
        </w:rPr>
        <w:t xml:space="preserve">  </w:t>
      </w:r>
      <w:r w:rsidR="00AD56EA"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hy-AM"/>
        </w:rPr>
        <w:t>էջ</w:t>
      </w:r>
      <w:r w:rsidRPr="00611856">
        <w:rPr>
          <w:rFonts w:ascii="GHEA Grapalat" w:hAnsi="GHEA Grapalat"/>
          <w:lang w:val="hy-AM"/>
        </w:rPr>
        <w:t xml:space="preserve">   </w:t>
      </w:r>
    </w:p>
    <w:p w14:paraId="6FBD85EB" w14:textId="7D1C3FC1" w:rsidR="00611856" w:rsidRPr="00BC26F3" w:rsidRDefault="008E529C" w:rsidP="00BC26F3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BC26F3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BC26F3">
        <w:rPr>
          <w:rFonts w:ascii="GHEA Grapalat" w:hAnsi="GHEA Grapalat"/>
          <w:lang w:val="hy-AM"/>
        </w:rPr>
        <w:t xml:space="preserve">           </w:t>
      </w:r>
      <w:r w:rsidR="00611856" w:rsidRPr="00BC26F3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611856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611856">
        <w:rPr>
          <w:rFonts w:ascii="GHEA Grapalat" w:hAnsi="GHEA Grapalat" w:cs="Cambria Math"/>
          <w:lang w:val="hy-AM"/>
        </w:rPr>
        <w:t xml:space="preserve"> </w:t>
      </w:r>
    </w:p>
    <w:p w14:paraId="1399913F" w14:textId="34BE9A69" w:rsidR="00FF65BC" w:rsidRPr="00AA77E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u w:val="single"/>
          <w:lang w:val="hy-AM"/>
        </w:rPr>
        <w:t xml:space="preserve"> </w:t>
      </w:r>
      <w:r w:rsidR="0053613C" w:rsidRPr="0053613C">
        <w:rPr>
          <w:rFonts w:ascii="GHEA Grapalat" w:hAnsi="GHEA Grapalat"/>
          <w:lang w:val="hy-AM"/>
        </w:rPr>
        <w:t>__________________________________________________________________________________</w:t>
      </w:r>
    </w:p>
    <w:p w14:paraId="0565CA79" w14:textId="77777777" w:rsidR="00FF65BC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>
        <w:rPr>
          <w:rFonts w:ascii="GHEA Grapalat" w:hAnsi="GHEA Grapalat" w:cs="Cambria Math"/>
          <w:sz w:val="20"/>
          <w:lang w:val="hy-AM"/>
        </w:rPr>
        <w:t xml:space="preserve">     </w:t>
      </w:r>
      <w:proofErr w:type="spellStart"/>
      <w:r w:rsidRPr="00E97904">
        <w:rPr>
          <w:rFonts w:ascii="GHEA Grapalat" w:hAnsi="GHEA Grapalat" w:cs="Cambria Math"/>
          <w:sz w:val="20"/>
          <w:lang w:val="hy-AM"/>
        </w:rPr>
        <w:t>Նախազգուշացված</w:t>
      </w:r>
      <w:proofErr w:type="spellEnd"/>
      <w:r w:rsidRPr="00E97904">
        <w:rPr>
          <w:rFonts w:ascii="GHEA Grapalat" w:hAnsi="GHEA Grapalat" w:cs="Cambria Math"/>
          <w:sz w:val="20"/>
          <w:lang w:val="hy-AM"/>
        </w:rPr>
        <w:t xml:space="preserve">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39FAC0C1" w:rsidR="009E635B" w:rsidRDefault="00FF65BC" w:rsidP="00601272">
      <w:pPr>
        <w:spacing w:line="360" w:lineRule="auto"/>
        <w:ind w:left="142"/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="00087F27">
        <w:rPr>
          <w:rFonts w:ascii="GHEA Grapalat" w:hAnsi="GHEA Grapalat" w:cs="Cambria Math"/>
          <w:b/>
          <w:szCs w:val="24"/>
          <w:lang w:val="hy-AM"/>
        </w:rPr>
        <w:t>«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>
        <w:rPr>
          <w:rFonts w:ascii="GHEA Grapalat" w:hAnsi="GHEA Grapalat" w:cs="Cambria Math"/>
          <w:b/>
          <w:szCs w:val="24"/>
          <w:lang w:val="hy-AM"/>
        </w:rPr>
        <w:t>»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F419ED">
        <w:rPr>
          <w:rFonts w:ascii="GHEA Grapalat" w:hAnsi="GHEA Grapalat" w:cs="Cambria Math"/>
          <w:b/>
          <w:szCs w:val="24"/>
          <w:lang w:val="hy-AM"/>
        </w:rPr>
        <w:t>20</w:t>
      </w:r>
      <w:r w:rsidR="00A069F3">
        <w:rPr>
          <w:rFonts w:ascii="GHEA Grapalat" w:hAnsi="GHEA Grapalat" w:cs="Cambria Math"/>
          <w:b/>
          <w:szCs w:val="24"/>
          <w:lang w:val="hy-AM"/>
        </w:rPr>
        <w:t>2</w:t>
      </w:r>
      <w:r w:rsidR="00506D9F">
        <w:rPr>
          <w:rFonts w:ascii="GHEA Grapalat" w:hAnsi="GHEA Grapalat" w:cs="Cambria Math"/>
          <w:b/>
          <w:szCs w:val="24"/>
          <w:lang w:val="hy-AM"/>
        </w:rPr>
        <w:t>5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>
        <w:rPr>
          <w:rFonts w:ascii="Cambria Math" w:hAnsi="Cambria Math" w:cs="Cambria Math"/>
          <w:b/>
          <w:szCs w:val="24"/>
        </w:rPr>
        <w:t>.</w:t>
      </w:r>
    </w:p>
    <w:sectPr w:rsidR="009E635B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3C"/>
    <w:rsid w:val="00017996"/>
    <w:rsid w:val="00037563"/>
    <w:rsid w:val="00087F27"/>
    <w:rsid w:val="000A1024"/>
    <w:rsid w:val="0018255E"/>
    <w:rsid w:val="002418C3"/>
    <w:rsid w:val="002B242B"/>
    <w:rsid w:val="002C4012"/>
    <w:rsid w:val="002D57FA"/>
    <w:rsid w:val="00303E8A"/>
    <w:rsid w:val="00320E7C"/>
    <w:rsid w:val="00357E08"/>
    <w:rsid w:val="00397008"/>
    <w:rsid w:val="003A65FB"/>
    <w:rsid w:val="003B2DBB"/>
    <w:rsid w:val="00445067"/>
    <w:rsid w:val="00473F2E"/>
    <w:rsid w:val="004D3908"/>
    <w:rsid w:val="004E0E52"/>
    <w:rsid w:val="00504BA9"/>
    <w:rsid w:val="00506D9F"/>
    <w:rsid w:val="0053613C"/>
    <w:rsid w:val="00585C73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06F3B"/>
    <w:rsid w:val="00B21C77"/>
    <w:rsid w:val="00B476FC"/>
    <w:rsid w:val="00B95176"/>
    <w:rsid w:val="00BA1A6F"/>
    <w:rsid w:val="00BC26F3"/>
    <w:rsid w:val="00BD6DA9"/>
    <w:rsid w:val="00C3699F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F4751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  <w:style w:type="paragraph" w:customStyle="1" w:styleId="Default">
    <w:name w:val="Default"/>
    <w:rsid w:val="00B0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25</cp:revision>
  <cp:lastPrinted>2024-01-25T11:33:00Z</cp:lastPrinted>
  <dcterms:created xsi:type="dcterms:W3CDTF">2024-01-25T08:07:00Z</dcterms:created>
  <dcterms:modified xsi:type="dcterms:W3CDTF">2025-06-10T10:57:00Z</dcterms:modified>
</cp:coreProperties>
</file>