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7983CDC" w:rsidR="00C97522" w:rsidRPr="00D43768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F2702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ա</w:t>
      </w:r>
      <w:r w:rsidR="00F27025" w:rsidRPr="002E3288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ղետների և արտակարգ այլ իրավիճակների կառավարման </w:t>
      </w:r>
      <w:r w:rsidR="00F27025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5934923" w14:textId="77777777" w:rsidR="00841DBE" w:rsidRPr="008029EB" w:rsidRDefault="00841DBE" w:rsidP="00841DBE">
      <w:pPr>
        <w:pStyle w:val="ListParagraph"/>
        <w:numPr>
          <w:ilvl w:val="0"/>
          <w:numId w:val="16"/>
        </w:numPr>
        <w:spacing w:after="0"/>
        <w:ind w:left="54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8029EB">
        <w:rPr>
          <w:rFonts w:ascii="GHEA Grapalat" w:hAnsi="GHEA Grapalat"/>
          <w:sz w:val="24"/>
          <w:szCs w:val="24"/>
          <w:lang w:val="hy-AM"/>
        </w:rPr>
        <w:t>իրականաց</w:t>
      </w:r>
      <w:r>
        <w:rPr>
          <w:rFonts w:ascii="GHEA Grapalat" w:hAnsi="GHEA Grapalat"/>
          <w:sz w:val="24"/>
          <w:szCs w:val="24"/>
          <w:lang w:val="hy-AM"/>
        </w:rPr>
        <w:t>նում Է ա</w:t>
      </w:r>
      <w:r w:rsidRPr="008029EB">
        <w:rPr>
          <w:rFonts w:ascii="GHEA Grapalat" w:hAnsi="GHEA Grapalat"/>
          <w:sz w:val="24"/>
          <w:szCs w:val="24"/>
          <w:lang w:val="hy-AM"/>
        </w:rPr>
        <w:t>ղետների ռիսկի կառավարման ոլորտում Վարչության գործառույթներ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8029EB">
        <w:rPr>
          <w:rFonts w:ascii="Cambria Math" w:hAnsi="Cambria Math" w:cs="Cambria Math"/>
          <w:sz w:val="24"/>
          <w:szCs w:val="24"/>
          <w:lang w:val="hy-AM"/>
        </w:rPr>
        <w:t>․</w:t>
      </w:r>
      <w:r w:rsidRPr="008029EB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E698221" w14:textId="77777777" w:rsidR="00841DBE" w:rsidRPr="008029EB" w:rsidRDefault="00841DBE" w:rsidP="00841DBE">
      <w:pPr>
        <w:pStyle w:val="ListParagraph"/>
        <w:numPr>
          <w:ilvl w:val="0"/>
          <w:numId w:val="16"/>
        </w:numPr>
        <w:spacing w:after="0"/>
        <w:ind w:left="540" w:hanging="45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Hlk166232445"/>
      <w:r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bookmarkEnd w:id="0"/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029EB">
        <w:rPr>
          <w:rFonts w:ascii="GHEA Grapalat" w:hAnsi="GHEA Grapalat" w:cs="Sylfaen"/>
          <w:sz w:val="24"/>
          <w:szCs w:val="24"/>
          <w:lang w:val="hy-AM"/>
        </w:rPr>
        <w:t xml:space="preserve">Նախարարության հիմնական մասնագիտական կառուցվածքային ստորաբաժանումների, գրասենյակի, Նախարարությանը ենթակա </w:t>
      </w:r>
      <w:r w:rsidRPr="008029EB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Pr="008029EB">
        <w:rPr>
          <w:rFonts w:ascii="GHEA Grapalat" w:hAnsi="GHEA Grapalat" w:cs="Sylfaen"/>
          <w:sz w:val="24"/>
          <w:szCs w:val="24"/>
          <w:lang w:val="hy-AM"/>
        </w:rPr>
        <w:t xml:space="preserve">մարմինների և Նախարարության ենթակայությանը հանձնված պետական ոչ </w:t>
      </w:r>
      <w:proofErr w:type="spellStart"/>
      <w:r w:rsidRPr="008029EB">
        <w:rPr>
          <w:rFonts w:ascii="GHEA Grapalat" w:hAnsi="GHEA Grapalat" w:cs="Sylfaen"/>
          <w:sz w:val="24"/>
          <w:szCs w:val="24"/>
          <w:lang w:val="hy-AM"/>
        </w:rPr>
        <w:t>առևտրային</w:t>
      </w:r>
      <w:proofErr w:type="spellEnd"/>
      <w:r w:rsidRPr="008029EB">
        <w:rPr>
          <w:rFonts w:ascii="GHEA Grapalat" w:hAnsi="GHEA Grapalat" w:cs="Sylfaen"/>
          <w:sz w:val="24"/>
          <w:szCs w:val="24"/>
          <w:lang w:val="hy-AM"/>
        </w:rPr>
        <w:t xml:space="preserve"> կազմակերպությունների հետ համատեղ </w:t>
      </w:r>
      <w:r>
        <w:rPr>
          <w:rFonts w:ascii="GHEA Grapalat" w:hAnsi="GHEA Grapalat" w:cs="Sylfaen"/>
          <w:sz w:val="24"/>
          <w:szCs w:val="24"/>
          <w:lang w:val="hy-AM"/>
        </w:rPr>
        <w:t>ա</w:t>
      </w:r>
      <w:r w:rsidRPr="008029EB">
        <w:rPr>
          <w:rFonts w:ascii="GHEA Grapalat" w:hAnsi="GHEA Grapalat" w:cs="Sylfaen"/>
          <w:sz w:val="24"/>
          <w:szCs w:val="24"/>
          <w:lang w:val="hy-AM"/>
        </w:rPr>
        <w:t>ղետների ռիսկի կառավարմանն ուղղված նպատակային ծրագրերի մշակ</w:t>
      </w:r>
      <w:r>
        <w:rPr>
          <w:rFonts w:ascii="GHEA Grapalat" w:hAnsi="GHEA Grapalat" w:cs="Sylfaen"/>
          <w:sz w:val="24"/>
          <w:szCs w:val="24"/>
          <w:lang w:val="hy-AM"/>
        </w:rPr>
        <w:t>ում</w:t>
      </w:r>
      <w:r w:rsidRPr="008029EB">
        <w:rPr>
          <w:rFonts w:ascii="Cambria Math" w:hAnsi="Cambria Math" w:cs="Cambria Math"/>
          <w:sz w:val="24"/>
          <w:szCs w:val="24"/>
          <w:lang w:val="hy-AM"/>
        </w:rPr>
        <w:t>․</w:t>
      </w:r>
      <w:r w:rsidRPr="008029E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0B21197" w14:textId="77777777" w:rsidR="00841DBE" w:rsidRPr="008029EB" w:rsidRDefault="00841DBE" w:rsidP="00841DBE">
      <w:pPr>
        <w:pStyle w:val="ListParagraph"/>
        <w:numPr>
          <w:ilvl w:val="0"/>
          <w:numId w:val="16"/>
        </w:numPr>
        <w:spacing w:after="0"/>
        <w:ind w:left="540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Pr="008029E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8029EB">
        <w:rPr>
          <w:rFonts w:ascii="GHEA Grapalat" w:hAnsi="GHEA Grapalat"/>
          <w:sz w:val="24"/>
          <w:szCs w:val="24"/>
          <w:lang w:val="hy-AM"/>
        </w:rPr>
        <w:t xml:space="preserve">ղետների ռիսկի կառավարման ոլորտի զարգացման </w:t>
      </w:r>
      <w:proofErr w:type="spellStart"/>
      <w:r w:rsidRPr="008029EB">
        <w:rPr>
          <w:rFonts w:ascii="GHEA Grapalat" w:hAnsi="GHEA Grapalat"/>
          <w:sz w:val="24"/>
          <w:szCs w:val="24"/>
          <w:lang w:val="hy-AM"/>
        </w:rPr>
        <w:t>հիմնախնդիրներով</w:t>
      </w:r>
      <w:proofErr w:type="spellEnd"/>
      <w:r w:rsidRPr="008029EB">
        <w:rPr>
          <w:rFonts w:ascii="GHEA Grapalat" w:hAnsi="GHEA Grapalat"/>
          <w:sz w:val="24"/>
          <w:szCs w:val="24"/>
          <w:lang w:val="hy-AM"/>
        </w:rPr>
        <w:t xml:space="preserve"> առաջարկությունների ներկայացում.</w:t>
      </w:r>
    </w:p>
    <w:p w14:paraId="2A59B363" w14:textId="77777777" w:rsidR="00841DBE" w:rsidRDefault="00841DBE" w:rsidP="00841DBE">
      <w:pPr>
        <w:pStyle w:val="ListParagraph"/>
        <w:numPr>
          <w:ilvl w:val="0"/>
          <w:numId w:val="16"/>
        </w:numPr>
        <w:spacing w:after="0"/>
        <w:ind w:left="540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Pr="008029E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8029EB">
        <w:rPr>
          <w:rFonts w:ascii="GHEA Grapalat" w:hAnsi="GHEA Grapalat"/>
          <w:sz w:val="24"/>
          <w:szCs w:val="24"/>
          <w:lang w:val="hy-AM"/>
        </w:rPr>
        <w:t xml:space="preserve">ղետների ռիսկի կառավարման գործընթացների իրականացմանն ուղղված կարգերի, պլանների, </w:t>
      </w:r>
      <w:proofErr w:type="spellStart"/>
      <w:r w:rsidRPr="008029EB">
        <w:rPr>
          <w:rFonts w:ascii="GHEA Grapalat" w:hAnsi="GHEA Grapalat"/>
          <w:sz w:val="24"/>
          <w:szCs w:val="24"/>
          <w:lang w:val="hy-AM"/>
        </w:rPr>
        <w:t>ուղեցույցների</w:t>
      </w:r>
      <w:proofErr w:type="spellEnd"/>
      <w:r w:rsidRPr="008029EB">
        <w:rPr>
          <w:rFonts w:ascii="GHEA Grapalat" w:hAnsi="GHEA Grapalat"/>
          <w:sz w:val="24"/>
          <w:szCs w:val="24"/>
          <w:lang w:val="hy-AM"/>
        </w:rPr>
        <w:t>, մեթոդական ձեռնարկների և այլ փաստաթղթերի նախագծերի մշակում.</w:t>
      </w:r>
    </w:p>
    <w:p w14:paraId="4E439529" w14:textId="77777777" w:rsidR="00841DBE" w:rsidRPr="00763A6C" w:rsidRDefault="00841DBE" w:rsidP="00841DBE">
      <w:pPr>
        <w:pStyle w:val="ListParagraph"/>
        <w:numPr>
          <w:ilvl w:val="0"/>
          <w:numId w:val="16"/>
        </w:numPr>
        <w:spacing w:after="0"/>
        <w:ind w:left="540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proofErr w:type="spellStart"/>
      <w:r w:rsidRPr="00763A6C">
        <w:rPr>
          <w:rFonts w:ascii="GHEA Grapalat" w:hAnsi="GHEA Grapalat"/>
          <w:sz w:val="24"/>
          <w:szCs w:val="24"/>
          <w:lang w:val="fr-FR"/>
        </w:rPr>
        <w:t>յլ</w:t>
      </w:r>
      <w:proofErr w:type="spellEnd"/>
      <w:r w:rsidRPr="00763A6C">
        <w:rPr>
          <w:rFonts w:ascii="GHEA Grapalat" w:hAnsi="GHEA Grapalat"/>
          <w:sz w:val="24"/>
          <w:szCs w:val="24"/>
          <w:lang w:val="hy-AM"/>
        </w:rPr>
        <w:t xml:space="preserve"> իրավական ակտերով</w:t>
      </w:r>
      <w:r w:rsidRPr="00763A6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3A6C">
        <w:rPr>
          <w:rFonts w:ascii="GHEA Grapalat" w:hAnsi="GHEA Grapalat"/>
          <w:sz w:val="24"/>
          <w:szCs w:val="24"/>
          <w:lang w:val="hy-AM"/>
        </w:rPr>
        <w:t>սահմանված</w:t>
      </w:r>
      <w:r w:rsidRPr="00763A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63A6C">
        <w:rPr>
          <w:rFonts w:ascii="GHEA Grapalat" w:hAnsi="GHEA Grapalat"/>
          <w:sz w:val="24"/>
          <w:szCs w:val="24"/>
          <w:lang w:val="fr-FR"/>
        </w:rPr>
        <w:t>գործառույթների</w:t>
      </w:r>
      <w:proofErr w:type="spellEnd"/>
      <w:r w:rsidRPr="00763A6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63A6C">
        <w:rPr>
          <w:rFonts w:ascii="GHEA Grapalat" w:hAnsi="GHEA Grapalat"/>
          <w:sz w:val="24"/>
          <w:szCs w:val="24"/>
          <w:lang w:val="fr-FR"/>
        </w:rPr>
        <w:t>իրականաց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ում։</w:t>
      </w:r>
    </w:p>
    <w:p w14:paraId="41A9CB45" w14:textId="77777777" w:rsidR="00D75606" w:rsidRPr="00763A6C" w:rsidRDefault="00D75606" w:rsidP="00D75606">
      <w:pPr>
        <w:pStyle w:val="ListParagraph"/>
        <w:spacing w:after="0" w:line="240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DF2F040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18302C">
        <w:rPr>
          <w:rFonts w:ascii="GHEA Grapalat" w:eastAsia="Calibri" w:hAnsi="GHEA Grapalat"/>
          <w:b/>
          <w:lang w:val="hy-AM" w:eastAsia="x-none"/>
        </w:rPr>
        <w:t>վեց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8302C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0E3C5290" w:rsidR="005C4DB2" w:rsidRPr="00C04FD8" w:rsidRDefault="007440D7" w:rsidP="00F601DC">
      <w:pPr>
        <w:spacing w:after="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267</w:t>
      </w:r>
      <w:r w:rsidR="00AD26F9" w:rsidRPr="00D4376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0</w:t>
      </w:r>
      <w:r w:rsidR="00773C34" w:rsidRPr="00D43768">
        <w:rPr>
          <w:rFonts w:ascii="GHEA Grapalat" w:eastAsia="Calibri" w:hAnsi="GHEA Grapalat" w:cs="Times New Roman"/>
          <w:b/>
          <w:sz w:val="24"/>
          <w:szCs w:val="24"/>
          <w:lang w:val="hy-AM"/>
        </w:rPr>
        <w:t>7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B36521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165AB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773C34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proofErr w:type="spellStart"/>
      <w:r w:rsidR="00C04FD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վաթսունյոթ</w:t>
      </w:r>
      <w:proofErr w:type="spellEnd"/>
      <w:r w:rsidR="006B4F5C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proofErr w:type="spellStart"/>
      <w:r w:rsidR="00AD26F9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</w:t>
      </w:r>
      <w:r w:rsidR="00C04FD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թանասուներկու</w:t>
      </w:r>
      <w:proofErr w:type="spellEnd"/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D75606" w:rsidRP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</w:t>
      </w:r>
      <w:r w:rsid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ներառյալ հարկերը</w:t>
      </w:r>
      <w:r w:rsidR="00D75606" w:rsidRP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1225E714" w14:textId="77777777" w:rsidR="00D75606" w:rsidRDefault="00D75606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0D7755E" w14:textId="4E9A57C4" w:rsidR="00D75606" w:rsidRPr="00D75606" w:rsidRDefault="005C4DB2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0CEE171" w14:textId="77777777" w:rsidR="00D75606" w:rsidRPr="00104E41" w:rsidRDefault="00D75606" w:rsidP="00D75606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en-GB"/>
        </w:rPr>
      </w:pPr>
      <w:r w:rsidRPr="00104E41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>
        <w:rPr>
          <w:rFonts w:ascii="GHEA Grapalat" w:hAnsi="GHEA Grapalat"/>
          <w:sz w:val="24"/>
          <w:szCs w:val="24"/>
        </w:rPr>
        <w:t>.</w:t>
      </w:r>
    </w:p>
    <w:p w14:paraId="3BAB62D3" w14:textId="77777777" w:rsidR="00D75606" w:rsidRPr="00104E41" w:rsidRDefault="00D75606" w:rsidP="00D75606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en-GB"/>
        </w:rPr>
      </w:pPr>
      <w:r w:rsidRPr="00104E41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GHEA Grapalat" w:hAnsi="GHEA Grapalat" w:cs="Cambria Math"/>
          <w:sz w:val="24"/>
          <w:szCs w:val="24"/>
        </w:rPr>
        <w:t>.</w:t>
      </w:r>
      <w:r w:rsidRPr="00104E4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FB0A06" w14:textId="77777777" w:rsidR="00D75606" w:rsidRPr="00104E41" w:rsidRDefault="00D75606" w:rsidP="00D75606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en-GB"/>
        </w:rPr>
      </w:pPr>
      <w:r w:rsidRPr="00104E41">
        <w:rPr>
          <w:rFonts w:ascii="GHEA Grapalat" w:hAnsi="GHEA Grapalat"/>
          <w:sz w:val="24"/>
          <w:szCs w:val="24"/>
          <w:lang w:val="hy-AM"/>
        </w:rPr>
        <w:t>առնվազն երկու տարվա աշխատանքային ստաժ</w:t>
      </w:r>
      <w:r>
        <w:rPr>
          <w:rFonts w:ascii="GHEA Grapalat" w:hAnsi="GHEA Grapalat"/>
          <w:sz w:val="24"/>
          <w:szCs w:val="24"/>
        </w:rPr>
        <w:t>.</w:t>
      </w:r>
    </w:p>
    <w:p w14:paraId="11BC6C10" w14:textId="77777777" w:rsidR="00D75606" w:rsidRPr="00104E41" w:rsidRDefault="00D75606" w:rsidP="00D75606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en-GB"/>
        </w:rPr>
      </w:pPr>
      <w:r w:rsidRPr="00104E41">
        <w:rPr>
          <w:rFonts w:ascii="GHEA Grapalat" w:eastAsia="Times New Roman" w:hAnsi="GHEA Grapalat"/>
          <w:sz w:val="24"/>
          <w:szCs w:val="24"/>
          <w:lang w:val="hy-AM" w:eastAsia="ru-RU"/>
        </w:rPr>
        <w:t>աղետների ռիսկի կառավարման ոլորտի իրավական ակտերի իմացություն</w:t>
      </w:r>
      <w:r w:rsidRPr="00104E41">
        <w:rPr>
          <w:rFonts w:ascii="GHEA Grapalat" w:hAnsi="GHEA Grapalat"/>
          <w:sz w:val="24"/>
          <w:szCs w:val="24"/>
          <w:lang w:val="hy-AM"/>
        </w:rPr>
        <w:t xml:space="preserve"> և  անհրաժեշտ տեղեկատվության տիրապետում</w:t>
      </w:r>
      <w:r>
        <w:rPr>
          <w:rFonts w:ascii="GHEA Grapalat" w:eastAsia="MS Mincho" w:hAnsi="GHEA Grapalat" w:cs="Cambria Math"/>
          <w:sz w:val="24"/>
          <w:szCs w:val="24"/>
        </w:rPr>
        <w:t>.</w:t>
      </w:r>
    </w:p>
    <w:p w14:paraId="048A5A2A" w14:textId="3B380BF2" w:rsidR="00D75606" w:rsidRPr="00D75606" w:rsidRDefault="00D75606" w:rsidP="00D75606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en-GB"/>
        </w:rPr>
      </w:pPr>
      <w:r w:rsidRPr="00104E41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104E41">
        <w:rPr>
          <w:rFonts w:ascii="GHEA Grapalat" w:hAnsi="GHEA Grapalat"/>
          <w:sz w:val="24"/>
          <w:szCs w:val="24"/>
          <w:lang w:val="hy-AM"/>
        </w:rPr>
        <w:t xml:space="preserve"> և ժամանակակից տեխնիկական այլ միջոցներով աշխատելու ունակություն:</w:t>
      </w:r>
    </w:p>
    <w:p w14:paraId="702F0E24" w14:textId="77777777" w:rsidR="00D75606" w:rsidRPr="00104E41" w:rsidRDefault="00D75606" w:rsidP="00D75606">
      <w:pPr>
        <w:pStyle w:val="ListParagraph"/>
        <w:spacing w:after="0"/>
        <w:ind w:left="360"/>
        <w:jc w:val="both"/>
        <w:rPr>
          <w:rFonts w:ascii="GHEA Grapalat" w:hAnsi="GHEA Grapalat"/>
          <w:sz w:val="24"/>
          <w:szCs w:val="24"/>
          <w:lang w:val="en-GB"/>
        </w:rPr>
      </w:pPr>
    </w:p>
    <w:p w14:paraId="383166AE" w14:textId="79CB00CD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proofErr w:type="spellStart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</w:t>
      </w:r>
      <w:proofErr w:type="spellEnd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է 202</w:t>
      </w:r>
      <w:r w:rsidR="00D75606" w:rsidRPr="00D7560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հունիսի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77777777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proofErr w:type="spellStart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6C0BCC" w:rsidRPr="006C0BCC">
        <w:rPr>
          <w:rFonts w:ascii="GHEA Grapalat" w:hAnsi="GHEA Grapalat" w:cs="Sylfaen"/>
          <w:b/>
          <w:lang w:val="hy-AM"/>
        </w:rPr>
        <w:t xml:space="preserve">Դավթաշեն վարչական շրջան, </w:t>
      </w:r>
      <w:r w:rsidR="006C0BCC" w:rsidRPr="006C0BCC">
        <w:rPr>
          <w:rFonts w:ascii="GHEA Grapalat" w:hAnsi="GHEA Grapalat"/>
          <w:b/>
          <w:lang w:val="hy-AM"/>
        </w:rPr>
        <w:t>Դավթաշեն 4-րդ թաղամաս</w:t>
      </w:r>
      <w:r w:rsidR="00914B5F">
        <w:rPr>
          <w:rFonts w:ascii="GHEA Grapalat" w:hAnsi="GHEA Grapalat"/>
          <w:b/>
          <w:lang w:val="hy-AM"/>
        </w:rPr>
        <w:t>, Ա</w:t>
      </w:r>
      <w:r w:rsidR="00914B5F" w:rsidRPr="00914B5F">
        <w:rPr>
          <w:rFonts w:ascii="Cambria Math" w:hAnsi="Cambria Math" w:cs="Cambria Math"/>
          <w:b/>
          <w:lang w:val="hy-AM"/>
        </w:rPr>
        <w:t>․</w:t>
      </w:r>
      <w:r w:rsidR="00914B5F" w:rsidRPr="00914B5F">
        <w:rPr>
          <w:rFonts w:ascii="GHEA Grapalat" w:hAnsi="GHEA Grapalat"/>
          <w:b/>
          <w:lang w:val="hy-AM"/>
        </w:rPr>
        <w:t xml:space="preserve"> </w:t>
      </w:r>
      <w:proofErr w:type="spellStart"/>
      <w:r w:rsidR="00914B5F" w:rsidRPr="00914B5F">
        <w:rPr>
          <w:rFonts w:ascii="GHEA Grapalat" w:hAnsi="GHEA Grapalat"/>
          <w:b/>
          <w:lang w:val="hy-AM"/>
        </w:rPr>
        <w:t>Միկոյան</w:t>
      </w:r>
      <w:proofErr w:type="spellEnd"/>
      <w:r w:rsidR="006C0BCC" w:rsidRPr="006C0BCC">
        <w:rPr>
          <w:rFonts w:ascii="GHEA Grapalat" w:hAnsi="GHEA Grapalat"/>
          <w:b/>
          <w:lang w:val="hy-AM"/>
        </w:rPr>
        <w:t xml:space="preserve"> 1</w:t>
      </w:r>
      <w:r w:rsidR="00914B5F">
        <w:rPr>
          <w:rFonts w:ascii="GHEA Grapalat" w:hAnsi="GHEA Grapalat"/>
          <w:b/>
          <w:lang w:val="hy-AM"/>
        </w:rPr>
        <w:t>09</w:t>
      </w:r>
      <w:r w:rsidR="006C0BCC" w:rsidRPr="006C0BCC">
        <w:rPr>
          <w:rFonts w:ascii="GHEA Grapalat" w:hAnsi="GHEA Grapalat"/>
          <w:b/>
          <w:lang w:val="hy-AM"/>
        </w:rPr>
        <w:t>/</w:t>
      </w:r>
      <w:r w:rsidR="00914B5F">
        <w:rPr>
          <w:rFonts w:ascii="GHEA Grapalat" w:hAnsi="GHEA Grapalat"/>
          <w:b/>
          <w:lang w:val="hy-AM"/>
        </w:rPr>
        <w:t>8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F601DC">
      <w:pPr>
        <w:shd w:val="clear" w:color="auto" w:fill="FFFFFF"/>
        <w:spacing w:after="0" w:line="240" w:lineRule="auto"/>
        <w:ind w:left="-18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527334">
        <w:fldChar w:fldCharType="begin"/>
      </w:r>
      <w:r w:rsidR="00527334" w:rsidRPr="00D75606">
        <w:rPr>
          <w:lang w:val="hy-AM"/>
        </w:rPr>
        <w:instrText xml:space="preserve"> HYPERLINK "https://www.mineconomy.am/media/21755/hayt-1.docx" </w:instrText>
      </w:r>
      <w:r w:rsidR="00527334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527334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8302C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27334"/>
    <w:rsid w:val="0053614C"/>
    <w:rsid w:val="00540DA5"/>
    <w:rsid w:val="00555CC1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64CF0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129</cp:revision>
  <cp:lastPrinted>2023-12-22T11:31:00Z</cp:lastPrinted>
  <dcterms:created xsi:type="dcterms:W3CDTF">2023-11-15T05:33:00Z</dcterms:created>
  <dcterms:modified xsi:type="dcterms:W3CDTF">2025-06-03T06:06:00Z</dcterms:modified>
</cp:coreProperties>
</file>