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19073" w14:textId="0447BB50" w:rsidR="00870F3B" w:rsidRPr="004B7043" w:rsidRDefault="0055737C" w:rsidP="0021448F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 xml:space="preserve">երքին </w:t>
      </w:r>
      <w:r w:rsidR="00D00352" w:rsidRPr="0021448F">
        <w:rPr>
          <w:rFonts w:ascii="GHEA Grapalat" w:hAnsi="GHEA Grapalat"/>
          <w:b/>
          <w:bCs/>
          <w:lang w:val="hy-AM"/>
        </w:rPr>
        <w:t>գործերի նախարարությունը</w:t>
      </w:r>
      <w:r w:rsidR="00F63427" w:rsidRPr="0021448F">
        <w:rPr>
          <w:rFonts w:ascii="GHEA Grapalat" w:hAnsi="GHEA Grapalat"/>
          <w:b/>
          <w:bCs/>
          <w:lang w:val="hy-AM"/>
        </w:rPr>
        <w:t xml:space="preserve"> 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1448F" w:rsidRPr="0021448F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</w:t>
      </w:r>
      <w:r w:rsidR="006450F7">
        <w:rPr>
          <w:rFonts w:ascii="GHEA Grapalat" w:hAnsi="GHEA Grapalat"/>
          <w:b/>
          <w:bCs/>
          <w:lang w:val="hy-AM"/>
        </w:rPr>
        <w:t>4</w:t>
      </w:r>
      <w:r w:rsidR="00121B65" w:rsidRPr="00121B65">
        <w:rPr>
          <w:rFonts w:ascii="GHEA Grapalat" w:hAnsi="GHEA Grapalat"/>
          <w:b/>
          <w:bCs/>
          <w:lang w:val="hy-AM"/>
        </w:rPr>
        <w:t>)</w:t>
      </w:r>
      <w:r w:rsidR="004B7043" w:rsidRPr="0021448F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քաղաքացիական ծառայության թափուր</w:t>
      </w:r>
      <w:r w:rsidR="00194C28" w:rsidRPr="004B7043">
        <w:rPr>
          <w:rFonts w:ascii="GHEA Grapalat" w:hAnsi="GHEA Grapalat"/>
          <w:b/>
          <w:bCs/>
          <w:lang w:val="hy-AM"/>
        </w:rPr>
        <w:t xml:space="preserve"> </w:t>
      </w:r>
      <w:r w:rsidR="00541BE8" w:rsidRPr="004B7043">
        <w:rPr>
          <w:rFonts w:ascii="GHEA Grapalat" w:hAnsi="GHEA Grapalat"/>
          <w:b/>
          <w:bCs/>
          <w:lang w:val="hy-AM"/>
        </w:rPr>
        <w:t>պաշտոն</w:t>
      </w:r>
      <w:r w:rsidR="00F25B97" w:rsidRPr="004B7043">
        <w:rPr>
          <w:rFonts w:ascii="GHEA Grapalat" w:hAnsi="GHEA Grapalat"/>
          <w:b/>
          <w:bCs/>
          <w:lang w:val="hy-AM"/>
        </w:rPr>
        <w:t>ը</w:t>
      </w:r>
      <w:r w:rsidR="00541BE8" w:rsidRPr="004B7043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4B7043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7A31F0B4" w:rsidR="00541BE8" w:rsidRPr="00604850" w:rsidRDefault="00541BE8" w:rsidP="00EB56B6">
      <w:pPr>
        <w:pStyle w:val="Default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4B7043" w:rsidRPr="004B7043">
        <w:rPr>
          <w:rFonts w:ascii="GHEA Grapalat" w:hAnsi="GHEA Grapalat"/>
          <w:lang w:val="hy-AM"/>
        </w:rPr>
        <w:t xml:space="preserve">Հայաստանի Հանրապետություն, </w:t>
      </w:r>
      <w:r w:rsidR="00604850" w:rsidRPr="00BD39AC">
        <w:rPr>
          <w:rFonts w:ascii="Calibri" w:hAnsi="Calibri" w:cs="Calibri"/>
          <w:lang w:val="hy-AM"/>
        </w:rPr>
        <w:t> </w:t>
      </w:r>
      <w:r w:rsidR="00BD39AC" w:rsidRPr="00BD39AC">
        <w:rPr>
          <w:rFonts w:ascii="Calibri" w:hAnsi="Calibri" w:cs="Calibri"/>
          <w:lang w:val="hy-AM"/>
        </w:rPr>
        <w:t> </w:t>
      </w:r>
      <w:r w:rsidR="00BD39AC" w:rsidRPr="00BD39AC">
        <w:rPr>
          <w:rFonts w:ascii="GHEA Grapalat" w:hAnsi="GHEA Grapalat"/>
          <w:lang w:val="hy-AM"/>
        </w:rPr>
        <w:t>ք</w:t>
      </w:r>
      <w:r w:rsidR="00BD39AC" w:rsidRPr="00BD39AC">
        <w:rPr>
          <w:rFonts w:ascii="Cambria Math" w:hAnsi="Cambria Math" w:cs="Cambria Math"/>
          <w:lang w:val="hy-AM"/>
        </w:rPr>
        <w:t>․</w:t>
      </w:r>
      <w:r w:rsidR="00BD39AC" w:rsidRPr="00BD39AC">
        <w:rPr>
          <w:rFonts w:ascii="GHEA Grapalat" w:hAnsi="GHEA Grapalat"/>
          <w:lang w:val="hy-AM"/>
        </w:rPr>
        <w:t>Երևան, Դավթաշեն վարչական շրջան, Դավթաշեն 4-րդ թաղ., 17/10։</w:t>
      </w:r>
    </w:p>
    <w:p w14:paraId="52818B86" w14:textId="77777777" w:rsidR="00645A31" w:rsidRPr="00BD39AC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E87DF3C" w:rsidR="00541BE8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</w:t>
      </w:r>
      <w:r w:rsidR="006450F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4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18B9F79D" w:rsidR="00AE754C" w:rsidRPr="00703AC1" w:rsidRDefault="0021448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</w:t>
      </w:r>
      <w:r w:rsidR="006450F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4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59908E3D" w:rsidR="00880CE6" w:rsidRDefault="0021448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1448F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 xml:space="preserve">Հայաստանի Հանրապետության ներքին գործերի նախարարության 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մարդկային ռեսուրսների կառավարման վարչության քաղաքացիական ծառայության համալրման բաժնի ավագ մասնագետի (ծածկագիր՝ 27-34.1-Մ3-4</w:t>
      </w:r>
      <w:r w:rsidR="006450F7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4</w:t>
      </w:r>
      <w:r w:rsidR="00121B65" w:rsidRPr="00121B65">
        <w:rPr>
          <w:rFonts w:ascii="GHEA Grapalat" w:hAnsi="GHEA Grapalat"/>
          <w:b/>
          <w:bCs/>
          <w:sz w:val="24"/>
          <w:szCs w:val="24"/>
          <w:shd w:val="clear" w:color="auto" w:fill="FFFFFF" w:themeFill="background1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D483384" w14:textId="77777777" w:rsidR="00FA5A4A" w:rsidRPr="00703AC1" w:rsidRDefault="00FA5A4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56134C3" w14:textId="6D1B93BD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D31FDCC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41E25699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2320FD1B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439AC04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22CEA0CF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6BFBF033" w14:textId="77777777" w:rsidR="00FA5A4A" w:rsidRDefault="00FA5A4A" w:rsidP="00FA5A4A">
      <w:pPr>
        <w:pStyle w:val="ListParagraph"/>
        <w:widowControl w:val="0"/>
        <w:numPr>
          <w:ilvl w:val="0"/>
          <w:numId w:val="24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B3ACDE9" w14:textId="77777777" w:rsidR="00FA5A4A" w:rsidRDefault="00FA5A4A" w:rsidP="00FA5A4A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450" w:right="5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0084312D" w14:textId="59FA475F" w:rsidR="00541BE8" w:rsidRPr="00703AC1" w:rsidRDefault="00541BE8" w:rsidP="00FA5A4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44A6915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819C1" w:rsidRPr="00D819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42B8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48320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1C3249C7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1448F">
        <w:rPr>
          <w:rFonts w:ascii="GHEA Grapalat" w:hAnsi="GHEA Grapalat"/>
          <w:sz w:val="24"/>
          <w:szCs w:val="24"/>
          <w:lang w:val="hy-AM"/>
        </w:rPr>
        <w:t>օգոստո</w:t>
      </w:r>
      <w:r w:rsidR="00FE6D6A">
        <w:rPr>
          <w:rFonts w:ascii="GHEA Grapalat" w:hAnsi="GHEA Grapalat"/>
          <w:sz w:val="24"/>
          <w:szCs w:val="24"/>
          <w:lang w:val="hy-AM"/>
        </w:rPr>
        <w:t>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0D303C" w:rsidRPr="000D303C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6450F7">
        <w:rPr>
          <w:rFonts w:ascii="GHEA Grapalat" w:hAnsi="GHEA Grapalat"/>
          <w:sz w:val="24"/>
          <w:szCs w:val="24"/>
          <w:lang w:val="hy-AM"/>
        </w:rPr>
        <w:t>11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194C28">
        <w:rPr>
          <w:rFonts w:ascii="GHEA Grapalat" w:hAnsi="GHEA Grapalat"/>
          <w:sz w:val="24"/>
          <w:szCs w:val="24"/>
          <w:lang w:val="hy-AM"/>
        </w:rPr>
        <w:t>3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lastRenderedPageBreak/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6D4558C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4319BD">
        <w:rPr>
          <w:rFonts w:ascii="GHEA Grapalat" w:hAnsi="GHEA Grapalat"/>
          <w:sz w:val="24"/>
          <w:szCs w:val="24"/>
          <w:lang w:val="hy-AM"/>
        </w:rPr>
        <w:t>օգոստոս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0D303C" w:rsidRPr="000D303C">
        <w:rPr>
          <w:rFonts w:ascii="GHEA Grapalat" w:hAnsi="GHEA Grapalat"/>
          <w:sz w:val="24"/>
          <w:szCs w:val="24"/>
          <w:lang w:val="hy-AM"/>
        </w:rPr>
        <w:t>13</w:t>
      </w:r>
      <w:r w:rsidR="004319BD" w:rsidRPr="00703AC1">
        <w:rPr>
          <w:rFonts w:ascii="GHEA Grapalat" w:hAnsi="GHEA Grapalat"/>
          <w:sz w:val="24"/>
          <w:szCs w:val="24"/>
          <w:lang w:val="hy-AM"/>
        </w:rPr>
        <w:t>-ին</w:t>
      </w:r>
      <w:r w:rsidR="004319BD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6450F7">
        <w:rPr>
          <w:rFonts w:ascii="GHEA Grapalat" w:hAnsi="GHEA Grapalat" w:cs="Helvetica"/>
          <w:sz w:val="24"/>
          <w:szCs w:val="24"/>
          <w:lang w:val="hy-AM"/>
        </w:rPr>
        <w:t>1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4319BD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01200C1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063B67" w:rsidRPr="00063B67">
        <w:rPr>
          <w:rFonts w:ascii="GHEA Grapalat" w:hAnsi="GHEA Grapalat" w:cs="Sylfaen"/>
          <w:sz w:val="24"/>
          <w:szCs w:val="24"/>
          <w:lang w:val="hy-AM"/>
        </w:rPr>
        <w:t xml:space="preserve">221312 (երկու հարյուր քսանմեկ հազար երեք հարյուր տասներկու)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CDF8C4F" w14:textId="07333F90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062F91E" w14:textId="77777777" w:rsid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0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Style w:val="m-list-searchresult-item-text"/>
          <w:rFonts w:ascii="Calibri" w:hAnsi="Calibri" w:cs="Calibri"/>
          <w:sz w:val="24"/>
          <w:szCs w:val="24"/>
          <w:lang w:val="hy-AM"/>
        </w:rPr>
        <w:t> 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2, 6, 7, 10, 11, 17, 20-24, 28, 30-36, 38)</w:t>
      </w:r>
    </w:p>
    <w:p w14:paraId="2FFBC592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8D74B6D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6758930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4-7, 20-27)</w:t>
      </w:r>
    </w:p>
    <w:p w14:paraId="061CC232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18529DC8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47BBC2D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09EEDEDF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rPr>
          <w:rStyle w:val="m-list-searchresult-item-text"/>
          <w:lang w:val="hy-AM"/>
        </w:rPr>
      </w:pPr>
      <w:hyperlink r:id="rId14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(Հոդվածներ՝ 3-15, 18-23, 27</w:t>
      </w:r>
      <w:r>
        <w:rPr>
          <w:rStyle w:val="m-list-searchresult-item-text"/>
          <w:rFonts w:ascii="Cambria Math" w:hAnsi="Cambria Math" w:cs="Cambria Math"/>
          <w:sz w:val="24"/>
          <w:szCs w:val="24"/>
          <w:lang w:val="hy-AM"/>
        </w:rPr>
        <w:t>․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1, 28-34, 44, 53)</w:t>
      </w:r>
    </w:p>
    <w:p w14:paraId="2BE8C04B" w14:textId="77777777" w:rsidR="0041687C" w:rsidRPr="0041687C" w:rsidRDefault="0041687C" w:rsidP="0041687C">
      <w:pPr>
        <w:pStyle w:val="ListParagraph"/>
        <w:rPr>
          <w:lang w:val="hy-AM"/>
        </w:rPr>
      </w:pPr>
    </w:p>
    <w:p w14:paraId="1B25C854" w14:textId="77777777" w:rsidR="0041687C" w:rsidRPr="0041687C" w:rsidRDefault="0041687C" w:rsidP="0041687C">
      <w:pPr>
        <w:pStyle w:val="ListParagrap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382F225" w14:textId="77777777" w:rsidR="0041687C" w:rsidRPr="0041687C" w:rsidRDefault="0041687C" w:rsidP="0041687C">
      <w:pPr>
        <w:pStyle w:val="ListParagraph"/>
        <w:rPr>
          <w:color w:val="0070C0"/>
          <w:lang w:val="hy-AM"/>
        </w:rPr>
      </w:pPr>
    </w:p>
    <w:p w14:paraId="21902EB0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100" w:afterAutospacing="1"/>
        <w:rPr>
          <w:rStyle w:val="m-list-searchresult-item-text"/>
          <w:lang w:val="hy-AM"/>
        </w:rPr>
      </w:pPr>
      <w:hyperlink r:id="rId16" w:tgtFrame="_blank" w:history="1">
        <w:r w:rsidRPr="0041687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Pr="0041687C">
        <w:rPr>
          <w:rStyle w:val="m-list-searchresult-item-text"/>
          <w:rFonts w:ascii="GHEA Grapalat" w:hAnsi="GHEA Grapalat"/>
          <w:sz w:val="24"/>
          <w:szCs w:val="24"/>
          <w:lang w:val="hy-AM"/>
        </w:rPr>
        <w:t>(Հոդվածներ</w:t>
      </w:r>
      <w:r w:rsidRPr="0041687C">
        <w:rPr>
          <w:rStyle w:val="Hyperlink"/>
          <w:color w:val="auto"/>
          <w:u w:val="none"/>
          <w:lang w:val="hy-AM"/>
        </w:rPr>
        <w:t xml:space="preserve">՝ </w:t>
      </w:r>
      <w:r w:rsidRPr="0041687C">
        <w:rPr>
          <w:rStyle w:val="Hyperlink"/>
          <w:rFonts w:ascii="Calibri" w:hAnsi="Calibri" w:cs="Calibri"/>
          <w:color w:val="auto"/>
          <w:u w:val="none"/>
          <w:lang w:val="hy-AM"/>
        </w:rPr>
        <w:t> </w:t>
      </w:r>
      <w:r w:rsidRPr="0041687C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hy-AM"/>
        </w:rPr>
        <w:t> </w:t>
      </w:r>
      <w:r w:rsidRPr="0041687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35BE716" w14:textId="77777777" w:rsidR="0041687C" w:rsidRDefault="0041687C" w:rsidP="0041687C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7" w:history="1">
        <w:r>
          <w:rPr>
            <w:rStyle w:val="Hyperlink"/>
            <w:lang w:val="hy-AM"/>
          </w:rPr>
          <w:t>https://www.arlis.am/hy/acts/75780</w:t>
        </w:r>
      </w:hyperlink>
    </w:p>
    <w:p w14:paraId="67BD05F7" w14:textId="77777777" w:rsidR="0041687C" w:rsidRDefault="0041687C" w:rsidP="0041687C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</w:p>
    <w:p w14:paraId="599ABFCD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8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աշխատանքային օրենսգիրք/նոր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41687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2, 109, 132, 185, 195</w:t>
      </w:r>
      <w:r w:rsidRPr="0041687C">
        <w:rPr>
          <w:rStyle w:val="Hyperlink"/>
          <w:color w:val="auto"/>
          <w:u w:val="none"/>
          <w:lang w:val="hy-AM"/>
        </w:rPr>
        <w:t>)</w:t>
      </w:r>
    </w:p>
    <w:p w14:paraId="20BD0AF8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https://www.arlis.am/hy/acts/208687</w:t>
        </w:r>
      </w:hyperlink>
    </w:p>
    <w:p w14:paraId="0F5A8A5D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F7AC317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Hyperlink"/>
          <w:color w:val="auto"/>
          <w:u w:val="none"/>
          <w:lang w:val="hy-AM"/>
        </w:rPr>
      </w:pPr>
      <w:hyperlink r:id="rId20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«Նորմատիվ իրավական ակտերի մասին» ՀՀ օրենք/նոր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41687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2, 26, 30, 24, 23, 12, 43, 23, 26, 34, 37, 42</w:t>
      </w:r>
      <w:r w:rsidRPr="0041687C">
        <w:rPr>
          <w:rStyle w:val="Hyperlink"/>
          <w:color w:val="auto"/>
          <w:u w:val="none"/>
          <w:lang w:val="hy-AM"/>
        </w:rPr>
        <w:t>)</w:t>
      </w:r>
    </w:p>
    <w:p w14:paraId="439B10C3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https://www.arlis.am/hy/acts/187324</w:t>
        </w:r>
      </w:hyperlink>
    </w:p>
    <w:p w14:paraId="2EDEE6A7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435808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m-list-searchresult-item-text"/>
          <w:lang w:val="hy-AM"/>
        </w:rPr>
      </w:pPr>
      <w:hyperlink r:id="rId22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Կառավարություն Ո Ր Ո Շ Ու Մ 12 հունիսի 2025 թվականի N 776-Ն Հայաստանի Հանրապետության Կառավարության 2018 թվականի դեկտեմբերի 27-Ի N 1554-Ն որոշման մեջ փոփոխություններ կատարելու մասին/նոր</w:t>
        </w:r>
      </w:hyperlink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Pr="0041687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20,57,65,66,80,83,84,89,108,128</w:t>
      </w:r>
      <w:r w:rsidRPr="0041687C">
        <w:rPr>
          <w:rStyle w:val="Hyperlink"/>
          <w:color w:val="auto"/>
          <w:u w:val="none"/>
          <w:lang w:val="hy-AM"/>
        </w:rPr>
        <w:t>)</w:t>
      </w:r>
    </w:p>
    <w:p w14:paraId="0A94E9B3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Հղում՝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https://www.arlis.am/hy/acts/208250</w:t>
        </w:r>
      </w:hyperlink>
    </w:p>
    <w:p w14:paraId="0DD633C0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D8BF74F" w14:textId="77777777" w:rsidR="0041687C" w:rsidRPr="0041687C" w:rsidRDefault="0041687C" w:rsidP="0041687C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Style w:val="Hyperlink"/>
          <w:color w:val="auto"/>
          <w:u w:val="none"/>
          <w:lang w:val="hy-AM"/>
        </w:rPr>
      </w:pPr>
      <w:hyperlink r:id="rId24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վարչապետի 2023 թվականի մարտի 14-ի «Հայաստանի Հանրապետության ներքին գործերի նախարարության կանոնադրությունը հաստատելու մասին» թիվ 270-Լ որոշում/նոր</w:t>
        </w:r>
      </w:hyperlink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(հավելված </w:t>
      </w:r>
      <w:r w:rsidRPr="0041687C">
        <w:rPr>
          <w:rStyle w:val="Hyperlink"/>
          <w:color w:val="auto"/>
          <w:u w:val="none"/>
          <w:lang w:val="hy-AM"/>
        </w:rPr>
        <w:t xml:space="preserve">՝ </w:t>
      </w:r>
      <w:r w:rsidRPr="0041687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16, 36, 13, 5, 19, 30, 33, 34, 35, 36</w:t>
      </w:r>
      <w:r w:rsidRPr="0041687C">
        <w:rPr>
          <w:rStyle w:val="Hyperlink"/>
          <w:color w:val="auto"/>
          <w:u w:val="none"/>
          <w:lang w:val="hy-AM"/>
        </w:rPr>
        <w:t>)</w:t>
      </w:r>
    </w:p>
    <w:p w14:paraId="2D9B7222" w14:textId="77777777" w:rsid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hyperlink r:id="rId2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https://www.e-gov.am/decrees/item/25869/</w:t>
        </w:r>
      </w:hyperlink>
    </w:p>
    <w:p w14:paraId="3F765380" w14:textId="77777777" w:rsidR="0041687C" w:rsidRPr="0041687C" w:rsidRDefault="0041687C" w:rsidP="0041687C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lang w:val="hy-AM"/>
        </w:rPr>
      </w:pPr>
    </w:p>
    <w:p w14:paraId="396E247A" w14:textId="77777777" w:rsidR="0041687C" w:rsidRDefault="0041687C" w:rsidP="0041687C">
      <w:pPr>
        <w:pStyle w:val="m-list-searchresult-category"/>
        <w:shd w:val="clear" w:color="auto" w:fill="FFFFFF"/>
        <w:spacing w:before="450" w:beforeAutospacing="0" w:after="150" w:afterAutospacing="0"/>
        <w:rPr>
          <w:rFonts w:ascii="Roboto" w:hAnsi="Roboto"/>
          <w:b/>
          <w:bCs/>
          <w:caps/>
          <w:color w:val="282A3C"/>
          <w:sz w:val="20"/>
          <w:szCs w:val="20"/>
        </w:rPr>
      </w:pPr>
      <w:r>
        <w:rPr>
          <w:b/>
          <w:bCs/>
          <w:caps/>
          <w:color w:val="282A3C"/>
          <w:sz w:val="20"/>
          <w:szCs w:val="20"/>
        </w:rPr>
        <w:t>ՀԱՐՑԱԶՐՈՒՅՑԻ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ՓՈՒԼԻ</w:t>
      </w:r>
      <w:r>
        <w:rPr>
          <w:rFonts w:ascii="Roboto" w:hAnsi="Roboto"/>
          <w:b/>
          <w:bCs/>
          <w:caps/>
          <w:color w:val="282A3C"/>
          <w:sz w:val="20"/>
          <w:szCs w:val="20"/>
        </w:rPr>
        <w:t xml:space="preserve"> </w:t>
      </w:r>
      <w:r>
        <w:rPr>
          <w:b/>
          <w:bCs/>
          <w:caps/>
          <w:color w:val="282A3C"/>
          <w:sz w:val="20"/>
          <w:szCs w:val="20"/>
        </w:rPr>
        <w:t>ԲՆԱԳԱՎԱՌՆԵՐ</w:t>
      </w:r>
    </w:p>
    <w:p w14:paraId="517A2107" w14:textId="77777777" w:rsidR="0041687C" w:rsidRDefault="0041687C" w:rsidP="0041687C">
      <w:pPr>
        <w:pStyle w:val="mt-0"/>
        <w:numPr>
          <w:ilvl w:val="0"/>
          <w:numId w:val="26"/>
        </w:numPr>
        <w:shd w:val="clear" w:color="auto" w:fill="FFFFFF"/>
        <w:spacing w:before="0" w:beforeAutospacing="0" w:afterAutospacing="0"/>
        <w:rPr>
          <w:rFonts w:ascii="Roboto" w:hAnsi="Roboto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ՀԱՐՑԱԶՐՈՒՅՑԻ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ՓՈՒԼՈՒՄ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ՍՏՈՒԳՎՈՂ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ՄԱՍՆԱԳԻՏԱԿԱՆ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ԳԻՏԵԼԻՔՆԵՐ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ԵՎ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ԴՐԱՆՔ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ԿԻՐԱՌԵԼՈՒ</w:t>
      </w:r>
      <w:r>
        <w:rPr>
          <w:rFonts w:ascii="Roboto" w:hAnsi="Roboto"/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ԿԱՐՈՂՈՒԹՅՈՒՆՆԵՐ</w:t>
      </w:r>
    </w:p>
    <w:p w14:paraId="5551F909" w14:textId="77777777" w:rsidR="0041687C" w:rsidRDefault="0041687C" w:rsidP="0041687C">
      <w:pPr>
        <w:pStyle w:val="ListParagraph"/>
        <w:shd w:val="clear" w:color="auto" w:fill="FFFFFF"/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26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աշխատանքային օրենսգիրք///</w:t>
        </w:r>
      </w:hyperlink>
    </w:p>
    <w:p w14:paraId="44CBB2E6" w14:textId="77777777" w:rsidR="0041687C" w:rsidRDefault="0041687C" w:rsidP="0041687C">
      <w:pPr>
        <w:pStyle w:val="mt-0"/>
        <w:shd w:val="clear" w:color="auto" w:fill="FFFFFF"/>
        <w:spacing w:before="0" w:beforeAutospacing="0" w:afterAutospacing="0"/>
        <w:ind w:left="720"/>
        <w:rPr>
          <w:rFonts w:ascii="Roboto" w:hAnsi="Roboto"/>
          <w:color w:val="333333"/>
          <w:sz w:val="20"/>
          <w:szCs w:val="20"/>
        </w:rPr>
      </w:pPr>
      <w:r>
        <w:rPr>
          <w:rFonts w:ascii="GHEA Grapalat" w:hAnsi="GHEA Grapalat"/>
          <w:lang w:val="hy-AM"/>
        </w:rPr>
        <w:t xml:space="preserve">Հղում </w:t>
      </w:r>
      <w:hyperlink r:id="rId27" w:history="1">
        <w:r>
          <w:rPr>
            <w:rStyle w:val="Hyperlink"/>
            <w:rFonts w:ascii="GHEA Grapalat" w:hAnsi="GHEA Grapalat"/>
            <w:lang w:val="hy-AM"/>
          </w:rPr>
          <w:t>https://www.arlis.am/hy/acts/208687</w:t>
        </w:r>
      </w:hyperlink>
    </w:p>
    <w:p w14:paraId="559AF938" w14:textId="77777777" w:rsidR="0041687C" w:rsidRDefault="0041687C" w:rsidP="0041687C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</w:rPr>
      </w:pPr>
      <w:hyperlink r:id="rId28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օրենք/</w:t>
        </w:r>
      </w:hyperlink>
    </w:p>
    <w:p w14:paraId="3557C71D" w14:textId="77777777" w:rsidR="0041687C" w:rsidRDefault="0041687C" w:rsidP="0041687C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https://www.arlis.am/hy/acts/204205</w:t>
      </w:r>
    </w:p>
    <w:p w14:paraId="037E8159" w14:textId="77777777" w:rsidR="0041687C" w:rsidRDefault="0041687C" w:rsidP="0041687C">
      <w:pPr>
        <w:shd w:val="clear" w:color="auto" w:fill="FFFFFF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</w:t>
      </w:r>
      <w:hyperlink r:id="rId29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օրենք/</w:t>
        </w:r>
      </w:hyperlink>
    </w:p>
    <w:p w14:paraId="2734F6B2" w14:textId="77777777" w:rsidR="0041687C" w:rsidRDefault="0041687C" w:rsidP="0041687C">
      <w:pPr>
        <w:pStyle w:val="ListParagrap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3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5E8C974" w14:textId="77777777" w:rsidR="0041687C" w:rsidRDefault="0041687C" w:rsidP="0041687C">
      <w:pPr>
        <w:shd w:val="clear" w:color="auto" w:fill="FFFFFF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31" w:tgtFrame="_blank" w:history="1">
        <w:r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ԿԱՌԱՎԱՐՈՒԹՅՈՒՆ ՈՐՈՇՈՒՄ 12 հունիսի 2025 թվականի N 776-Ն ՀԱՅԱՍՏԱՆԻ ՀԱՆՐԱՊԵՏՈՒԹՅԱՆ ԿԱՌԱՎԱՐՈՒԹՅԱՆ 2018 ԹՎԱԿԱՆԻ ԴԵԿՏԵՄԲԵՐԻ 27-Ի N 1554-Ն ՈՐՈՇՄԱՆ ՄԵՋ ՓՈՓՈԽՈՒԹՅՈՒՆՆԵՐ ԿԱՏԱՐԵԼՈՒ ՄԱՍԻՆ</w:t>
        </w:r>
      </w:hyperlink>
    </w:p>
    <w:p w14:paraId="3E854939" w14:textId="77777777" w:rsidR="0041687C" w:rsidRDefault="0041687C" w:rsidP="0041687C">
      <w:pPr>
        <w:pStyle w:val="ListParagraph"/>
        <w:shd w:val="clear" w:color="auto" w:fill="FFFFFF"/>
        <w:spacing w:before="100" w:beforeAutospacing="1" w:after="100" w:afterAutospacing="1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32" w:history="1">
        <w:r>
          <w:rPr>
            <w:rStyle w:val="Hyperlink"/>
            <w:lang w:val="hy-AM"/>
          </w:rPr>
          <w:t>https://www.arlis.am/hy/acts/75780</w:t>
        </w:r>
      </w:hyperlink>
    </w:p>
    <w:p w14:paraId="452583C1" w14:textId="4E9A6CD7" w:rsidR="00483208" w:rsidRDefault="00483208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154E585D" w14:textId="77777777" w:rsidR="00047C14" w:rsidRPr="00CD0E0E" w:rsidRDefault="00047C14" w:rsidP="00E9370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33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19F6190"/>
    <w:multiLevelType w:val="hybridMultilevel"/>
    <w:tmpl w:val="332C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B3B674A"/>
    <w:multiLevelType w:val="hybridMultilevel"/>
    <w:tmpl w:val="A1303BAC"/>
    <w:lvl w:ilvl="0" w:tplc="C5B2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F690A"/>
    <w:multiLevelType w:val="multilevel"/>
    <w:tmpl w:val="C1D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7D602920"/>
    <w:multiLevelType w:val="multilevel"/>
    <w:tmpl w:val="887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855790">
    <w:abstractNumId w:val="3"/>
  </w:num>
  <w:num w:numId="2" w16cid:durableId="525486070">
    <w:abstractNumId w:val="21"/>
  </w:num>
  <w:num w:numId="3" w16cid:durableId="256209257">
    <w:abstractNumId w:val="17"/>
  </w:num>
  <w:num w:numId="4" w16cid:durableId="433406220">
    <w:abstractNumId w:val="9"/>
  </w:num>
  <w:num w:numId="5" w16cid:durableId="1715620037">
    <w:abstractNumId w:val="20"/>
  </w:num>
  <w:num w:numId="6" w16cid:durableId="851838948">
    <w:abstractNumId w:val="1"/>
  </w:num>
  <w:num w:numId="7" w16cid:durableId="1025404563">
    <w:abstractNumId w:val="4"/>
  </w:num>
  <w:num w:numId="8" w16cid:durableId="871696194">
    <w:abstractNumId w:val="6"/>
  </w:num>
  <w:num w:numId="9" w16cid:durableId="1372808402">
    <w:abstractNumId w:val="18"/>
  </w:num>
  <w:num w:numId="10" w16cid:durableId="1333341183">
    <w:abstractNumId w:val="11"/>
  </w:num>
  <w:num w:numId="11" w16cid:durableId="949314829">
    <w:abstractNumId w:val="7"/>
  </w:num>
  <w:num w:numId="12" w16cid:durableId="823397124">
    <w:abstractNumId w:val="13"/>
  </w:num>
  <w:num w:numId="13" w16cid:durableId="1404530145">
    <w:abstractNumId w:val="10"/>
  </w:num>
  <w:num w:numId="14" w16cid:durableId="1659653107">
    <w:abstractNumId w:val="5"/>
  </w:num>
  <w:num w:numId="15" w16cid:durableId="1743943972">
    <w:abstractNumId w:val="15"/>
  </w:num>
  <w:num w:numId="16" w16cid:durableId="2144692165">
    <w:abstractNumId w:val="12"/>
  </w:num>
  <w:num w:numId="17" w16cid:durableId="484393104">
    <w:abstractNumId w:val="3"/>
  </w:num>
  <w:num w:numId="18" w16cid:durableId="374736321">
    <w:abstractNumId w:val="2"/>
  </w:num>
  <w:num w:numId="19" w16cid:durableId="364600733">
    <w:abstractNumId w:val="0"/>
  </w:num>
  <w:num w:numId="20" w16cid:durableId="1282805619">
    <w:abstractNumId w:val="22"/>
  </w:num>
  <w:num w:numId="21" w16cid:durableId="1682508014">
    <w:abstractNumId w:val="16"/>
  </w:num>
  <w:num w:numId="22" w16cid:durableId="520820781">
    <w:abstractNumId w:val="8"/>
  </w:num>
  <w:num w:numId="23" w16cid:durableId="1626159301">
    <w:abstractNumId w:val="19"/>
  </w:num>
  <w:num w:numId="24" w16cid:durableId="1001466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96744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2030888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3E65"/>
    <w:rsid w:val="0003517D"/>
    <w:rsid w:val="00047C14"/>
    <w:rsid w:val="00063B67"/>
    <w:rsid w:val="00066384"/>
    <w:rsid w:val="000722B9"/>
    <w:rsid w:val="000737CC"/>
    <w:rsid w:val="000742D6"/>
    <w:rsid w:val="00074EB9"/>
    <w:rsid w:val="00092CEF"/>
    <w:rsid w:val="000B02CE"/>
    <w:rsid w:val="000D0B88"/>
    <w:rsid w:val="000D303C"/>
    <w:rsid w:val="000E5A7F"/>
    <w:rsid w:val="000F2EC3"/>
    <w:rsid w:val="000F472B"/>
    <w:rsid w:val="000F7849"/>
    <w:rsid w:val="00121B65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48F"/>
    <w:rsid w:val="00214DDC"/>
    <w:rsid w:val="002217BB"/>
    <w:rsid w:val="00234BA2"/>
    <w:rsid w:val="00261F39"/>
    <w:rsid w:val="00262EA0"/>
    <w:rsid w:val="00275A6A"/>
    <w:rsid w:val="00292C94"/>
    <w:rsid w:val="002A5865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06FB"/>
    <w:rsid w:val="003D1A3C"/>
    <w:rsid w:val="003E3167"/>
    <w:rsid w:val="003E337C"/>
    <w:rsid w:val="003E5306"/>
    <w:rsid w:val="003E6FF0"/>
    <w:rsid w:val="00401D4A"/>
    <w:rsid w:val="0041687C"/>
    <w:rsid w:val="00421DC8"/>
    <w:rsid w:val="004319BD"/>
    <w:rsid w:val="00470584"/>
    <w:rsid w:val="004721A5"/>
    <w:rsid w:val="00483208"/>
    <w:rsid w:val="00490AD9"/>
    <w:rsid w:val="00490DFD"/>
    <w:rsid w:val="004A6532"/>
    <w:rsid w:val="004B7043"/>
    <w:rsid w:val="004C457B"/>
    <w:rsid w:val="004D6DE4"/>
    <w:rsid w:val="004E10E0"/>
    <w:rsid w:val="004F1391"/>
    <w:rsid w:val="00517312"/>
    <w:rsid w:val="00521859"/>
    <w:rsid w:val="005229BB"/>
    <w:rsid w:val="00541BE8"/>
    <w:rsid w:val="00553F6F"/>
    <w:rsid w:val="005546C6"/>
    <w:rsid w:val="0055737C"/>
    <w:rsid w:val="005747E1"/>
    <w:rsid w:val="00584792"/>
    <w:rsid w:val="00586676"/>
    <w:rsid w:val="00586F2A"/>
    <w:rsid w:val="005B02BA"/>
    <w:rsid w:val="005E0942"/>
    <w:rsid w:val="005F5EC3"/>
    <w:rsid w:val="00604850"/>
    <w:rsid w:val="006122C6"/>
    <w:rsid w:val="00626532"/>
    <w:rsid w:val="00643918"/>
    <w:rsid w:val="006450F7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57222"/>
    <w:rsid w:val="007650DA"/>
    <w:rsid w:val="00772573"/>
    <w:rsid w:val="00790650"/>
    <w:rsid w:val="007969BF"/>
    <w:rsid w:val="007A4D89"/>
    <w:rsid w:val="007A5691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7F71BE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44FF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39AC"/>
    <w:rsid w:val="00BD765D"/>
    <w:rsid w:val="00BF48F1"/>
    <w:rsid w:val="00BF58C5"/>
    <w:rsid w:val="00C06922"/>
    <w:rsid w:val="00C42B87"/>
    <w:rsid w:val="00C44B71"/>
    <w:rsid w:val="00C53E47"/>
    <w:rsid w:val="00CC2A4C"/>
    <w:rsid w:val="00CC5DC6"/>
    <w:rsid w:val="00CD0E0E"/>
    <w:rsid w:val="00CD2CB7"/>
    <w:rsid w:val="00CE1DAC"/>
    <w:rsid w:val="00CF773B"/>
    <w:rsid w:val="00D00352"/>
    <w:rsid w:val="00D00AA5"/>
    <w:rsid w:val="00D20D4E"/>
    <w:rsid w:val="00D24C0F"/>
    <w:rsid w:val="00D36F96"/>
    <w:rsid w:val="00D40897"/>
    <w:rsid w:val="00D42C00"/>
    <w:rsid w:val="00D47A50"/>
    <w:rsid w:val="00D740D2"/>
    <w:rsid w:val="00D819C1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21AC8"/>
    <w:rsid w:val="00E3401C"/>
    <w:rsid w:val="00E35D23"/>
    <w:rsid w:val="00E37DA7"/>
    <w:rsid w:val="00E41C11"/>
    <w:rsid w:val="00E704B6"/>
    <w:rsid w:val="00E746F0"/>
    <w:rsid w:val="00E75856"/>
    <w:rsid w:val="00E86A54"/>
    <w:rsid w:val="00E9370B"/>
    <w:rsid w:val="00E93926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A5A4A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756E7514-264F-4EC8-9343-278357A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t-0">
    <w:name w:val="mt-0"/>
    <w:basedOn w:val="Normal"/>
    <w:rsid w:val="005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0F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3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37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1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87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hy/acts/207626" TargetMode="External"/><Relationship Id="rId18" Type="http://schemas.openxmlformats.org/officeDocument/2006/relationships/hyperlink" Target="https://www.arlis.am/hy/acts/208687" TargetMode="External"/><Relationship Id="rId26" Type="http://schemas.openxmlformats.org/officeDocument/2006/relationships/hyperlink" Target="https://www.arlis.am/hy/acts/2086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73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7626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e-gov.am/decrees/item/25869/" TargetMode="External"/><Relationship Id="rId33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75780" TargetMode="External"/><Relationship Id="rId20" Type="http://schemas.openxmlformats.org/officeDocument/2006/relationships/hyperlink" Target="https://www.arlis.am/hy/acts/187324" TargetMode="External"/><Relationship Id="rId29" Type="http://schemas.openxmlformats.org/officeDocument/2006/relationships/hyperlink" Target="https://www.arlis.am/documentview.aspx?docid=2039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4205" TargetMode="External"/><Relationship Id="rId24" Type="http://schemas.openxmlformats.org/officeDocument/2006/relationships/hyperlink" Target="https://www.e-gov.am/decrees/item/25869/" TargetMode="External"/><Relationship Id="rId32" Type="http://schemas.openxmlformats.org/officeDocument/2006/relationships/hyperlink" Target="https://www.arlis.am/hy/acts/757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3925" TargetMode="External"/><Relationship Id="rId23" Type="http://schemas.openxmlformats.org/officeDocument/2006/relationships/hyperlink" Target="https://www.arlis.am/hy/acts/208250" TargetMode="External"/><Relationship Id="rId28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www.arlis.am/hy/acts/204205" TargetMode="External"/><Relationship Id="rId19" Type="http://schemas.openxmlformats.org/officeDocument/2006/relationships/hyperlink" Target="https://www.arlis.am/hy/acts/208687" TargetMode="External"/><Relationship Id="rId31" Type="http://schemas.openxmlformats.org/officeDocument/2006/relationships/hyperlink" Target="https://www.arlis.am/hy/acts/208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203925" TargetMode="External"/><Relationship Id="rId22" Type="http://schemas.openxmlformats.org/officeDocument/2006/relationships/hyperlink" Target="https://www.arlis.am/hy/acts/208250" TargetMode="External"/><Relationship Id="rId27" Type="http://schemas.openxmlformats.org/officeDocument/2006/relationships/hyperlink" Target="https://www.arlis.am/hy/acts/208687" TargetMode="External"/><Relationship Id="rId30" Type="http://schemas.openxmlformats.org/officeDocument/2006/relationships/hyperlink" Target="https://www.arlis.am/hy/acts/2039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so.gov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E5F-29C2-4D17-BA69-8B972C1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106</cp:revision>
  <cp:lastPrinted>2025-06-06T08:47:00Z</cp:lastPrinted>
  <dcterms:created xsi:type="dcterms:W3CDTF">2024-04-30T09:08:00Z</dcterms:created>
  <dcterms:modified xsi:type="dcterms:W3CDTF">2025-07-09T13:39:00Z</dcterms:modified>
</cp:coreProperties>
</file>