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0A788DDD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27-34.6-Մ4</w:t>
      </w:r>
      <w:r w:rsidRPr="00437B6B">
        <w:rPr>
          <w:rFonts w:ascii="GHEA Grapalat" w:hAnsi="GHEA Grapalat"/>
          <w:b/>
          <w:lang w:val="es-ES"/>
        </w:rPr>
        <w:t>-</w:t>
      </w:r>
      <w:r w:rsidRPr="00437B6B">
        <w:rPr>
          <w:rFonts w:ascii="GHEA Grapalat" w:hAnsi="GHEA Grapalat"/>
          <w:b/>
          <w:lang w:val="hy-AM"/>
        </w:rPr>
        <w:t>18)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2B3AF34C" w:rsidR="00541BE8" w:rsidRPr="009F0000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9F0000" w:rsidRPr="009F0000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ք</w:t>
      </w:r>
      <w:r w:rsidR="009F0000">
        <w:rPr>
          <w:rFonts w:ascii="Cambria Math" w:hAnsi="Cambria Math" w:cs="Helvetica"/>
          <w:sz w:val="24"/>
          <w:szCs w:val="24"/>
          <w:lang w:val="hy-AM"/>
        </w:rPr>
        <w:t>․</w:t>
      </w:r>
      <w:r w:rsidR="009F0000" w:rsidRPr="009F0000">
        <w:rPr>
          <w:rFonts w:ascii="GHEA Grapalat" w:hAnsi="GHEA Grapalat" w:cs="Helvetica"/>
          <w:sz w:val="24"/>
          <w:szCs w:val="24"/>
          <w:lang w:val="hy-AM"/>
        </w:rPr>
        <w:t xml:space="preserve"> Երևան, Էրեբունի վարչական շրջան, Խորենացի 162ա</w:t>
      </w:r>
      <w:r w:rsidR="00541BE8" w:rsidRPr="009F0000">
        <w:rPr>
          <w:rFonts w:ascii="GHEA Grapalat" w:hAnsi="GHEA Grapalat" w:cs="Helvetica"/>
          <w:sz w:val="24"/>
          <w:szCs w:val="24"/>
          <w:lang w:val="hy-AM"/>
        </w:rPr>
        <w:t>)</w:t>
      </w:r>
      <w:r w:rsidR="00645A31" w:rsidRPr="009F000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804E8CA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19097C25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F2666E8" w14:textId="77777777" w:rsidR="002735B0" w:rsidRPr="00703AC1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334BCAF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Pr="009C21B8">
        <w:rPr>
          <w:rFonts w:ascii="GHEA Grapalat" w:hAnsi="GHEA Grapalat"/>
          <w:sz w:val="24"/>
          <w:szCs w:val="24"/>
          <w:lang w:val="hy-AM"/>
        </w:rPr>
        <w:t>18)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77777777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Ունի պետական  գաղտնիք պարունակող տեղեկությունների հետ առնչվելու Հայաստանի Հանրապետության օրենսդրությամբ սահմանված համապատասխան ձևի ձևակերպված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7D93A2F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9E3C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37D4EC6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FA787E" w:rsidRPr="00F36226">
        <w:rPr>
          <w:rFonts w:ascii="GHEA Grapalat" w:hAnsi="GHEA Grapalat"/>
          <w:b/>
          <w:sz w:val="24"/>
          <w:szCs w:val="24"/>
          <w:lang w:val="hy-AM"/>
        </w:rPr>
        <w:t>օգոստոսի</w:t>
      </w:r>
      <w:r w:rsidR="006F6AE5">
        <w:rPr>
          <w:rFonts w:ascii="GHEA Grapalat" w:hAnsi="GHEA Grapalat"/>
          <w:b/>
          <w:sz w:val="24"/>
          <w:szCs w:val="24"/>
          <w:lang w:val="hy-AM"/>
        </w:rPr>
        <w:t xml:space="preserve"> 25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118C8F9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օգոստոսի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13A4E">
        <w:rPr>
          <w:rFonts w:ascii="GHEA Grapalat" w:hAnsi="GHEA Grapalat" w:cs="Helvetica"/>
          <w:b/>
          <w:sz w:val="24"/>
          <w:szCs w:val="24"/>
          <w:lang w:val="hy-AM"/>
        </w:rPr>
        <w:t>27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41079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1" w:name="_GoBack"/>
      <w:bookmarkEnd w:id="1"/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77777777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189696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Sylfaen"/>
          <w:sz w:val="24"/>
          <w:szCs w:val="24"/>
          <w:lang w:val="hy-AM"/>
        </w:rPr>
        <w:t>վեց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>
        <w:rPr>
          <w:rFonts w:ascii="GHEA Grapalat" w:hAnsi="GHEA Grapalat" w:cs="Sylfaen"/>
          <w:sz w:val="24"/>
          <w:szCs w:val="24"/>
          <w:lang w:val="hy-AM"/>
        </w:rPr>
        <w:t>իննսուն</w:t>
      </w:r>
      <w:r w:rsidRPr="00A71844">
        <w:rPr>
          <w:rFonts w:ascii="GHEA Grapalat" w:hAnsi="GHEA Grapalat" w:cs="Sylfaen"/>
          <w:sz w:val="24"/>
          <w:szCs w:val="24"/>
          <w:lang w:val="hy-AM"/>
        </w:rPr>
        <w:t>վեց)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041079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041079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041079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041079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041079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9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20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17DD87D" w14:textId="77777777" w:rsidR="00297839" w:rsidRDefault="00297839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F273F49" w14:textId="77777777" w:rsid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1663B3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122E4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2BAD853C" w14:textId="243840BD" w:rsidR="002E01F1" w:rsidRPr="00B22624" w:rsidRDefault="00F0041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Pr="00B22624">
        <w:rPr>
          <w:rFonts w:ascii="GHEA Grapalat" w:hAnsi="GHEA Grapalat" w:cs="Sylfaen"/>
          <w:color w:val="000000" w:themeColor="text1"/>
          <w:lang w:val="hy-AM"/>
        </w:rPr>
        <w:t>ՀՀ ՆԳ նախարարի 18․07․2023թ․ 18-Լ հրաման/նոր</w:t>
      </w:r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2001995D" w:rsidR="00827F5C" w:rsidRPr="00B22624" w:rsidRDefault="000D2CB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827F5C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77777777" w:rsidR="00827F5C" w:rsidRPr="00B22624" w:rsidRDefault="00827F5C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ՕՐԵՆՔ//ՆՈՐ-ՆՈՐ</w:t>
        </w:r>
      </w:hyperlink>
    </w:p>
    <w:p w14:paraId="33D36D08" w14:textId="77777777" w:rsidR="00827F5C" w:rsidRPr="00827F5C" w:rsidRDefault="00827F5C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827F5C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C"/>
    <w:rsid w:val="000007FE"/>
    <w:rsid w:val="000040C1"/>
    <w:rsid w:val="000330E4"/>
    <w:rsid w:val="000332BA"/>
    <w:rsid w:val="00033E65"/>
    <w:rsid w:val="0003517D"/>
    <w:rsid w:val="00041079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34BA2"/>
    <w:rsid w:val="00261F39"/>
    <w:rsid w:val="00262EA0"/>
    <w:rsid w:val="00263880"/>
    <w:rsid w:val="00263B07"/>
    <w:rsid w:val="00265409"/>
    <w:rsid w:val="002735B0"/>
    <w:rsid w:val="00275A6A"/>
    <w:rsid w:val="002876D3"/>
    <w:rsid w:val="00292034"/>
    <w:rsid w:val="00292C94"/>
    <w:rsid w:val="00297839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7B6B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457B"/>
    <w:rsid w:val="004D1A34"/>
    <w:rsid w:val="004D6DE4"/>
    <w:rsid w:val="004E10E0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2D0B"/>
    <w:rsid w:val="00655C47"/>
    <w:rsid w:val="0065680F"/>
    <w:rsid w:val="00661BE1"/>
    <w:rsid w:val="00664DA2"/>
    <w:rsid w:val="0067149D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33437"/>
    <w:rsid w:val="0073404C"/>
    <w:rsid w:val="00740B3C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C4FD0"/>
    <w:rsid w:val="009C54F2"/>
    <w:rsid w:val="009C763E"/>
    <w:rsid w:val="009D200F"/>
    <w:rsid w:val="009E3C54"/>
    <w:rsid w:val="009F0000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C3DE4"/>
    <w:rsid w:val="00AE4A50"/>
    <w:rsid w:val="00AE5591"/>
    <w:rsid w:val="00AE754C"/>
    <w:rsid w:val="00B0529C"/>
    <w:rsid w:val="00B06F9F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765D"/>
    <w:rsid w:val="00BF48F1"/>
    <w:rsid w:val="00BF58C5"/>
    <w:rsid w:val="00C06922"/>
    <w:rsid w:val="00C13731"/>
    <w:rsid w:val="00C20BD9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7442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87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EFD2-A90A-45C0-AB1A-C2404F1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251</cp:revision>
  <cp:lastPrinted>2025-06-06T08:47:00Z</cp:lastPrinted>
  <dcterms:created xsi:type="dcterms:W3CDTF">2024-04-30T09:08:00Z</dcterms:created>
  <dcterms:modified xsi:type="dcterms:W3CDTF">2025-07-23T06:33:00Z</dcterms:modified>
</cp:coreProperties>
</file>