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8A69D10" w:rsidR="00541BE8" w:rsidRPr="001C694A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հաշվառման-քննական ծառայությունների մատուցման, թույլտվությունների և լիցենզավորման վարչության </w:t>
      </w:r>
      <w:r w:rsidR="00B240DD">
        <w:rPr>
          <w:rFonts w:ascii="GHEA Grapalat" w:hAnsi="GHEA Grapalat"/>
          <w:b/>
          <w:bCs/>
          <w:sz w:val="24"/>
          <w:szCs w:val="24"/>
          <w:lang w:val="hy-AM" w:eastAsia="hy-AM"/>
        </w:rPr>
        <w:t>Արարատ</w:t>
      </w:r>
      <w:r w:rsidR="00EA6736" w:rsidRPr="00EA6736">
        <w:rPr>
          <w:rFonts w:ascii="GHEA Grapalat" w:hAnsi="GHEA Grapalat"/>
          <w:b/>
          <w:bCs/>
          <w:sz w:val="24"/>
          <w:szCs w:val="24"/>
          <w:lang w:val="hy-AM" w:eastAsia="hy-AM"/>
        </w:rPr>
        <w:t>ի մարզի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հաշվառման-քննական բաժնի գլխավոր մասնագետի (ծածկագիր՝ 27-33.6-Մ</w:t>
      </w:r>
      <w:r w:rsidR="00C662F8">
        <w:rPr>
          <w:rFonts w:ascii="GHEA Grapalat" w:hAnsi="GHEA Grapalat"/>
          <w:b/>
          <w:bCs/>
          <w:sz w:val="24"/>
          <w:szCs w:val="24"/>
          <w:lang w:val="hy-AM" w:eastAsia="hy-AM"/>
        </w:rPr>
        <w:t>2-</w:t>
      </w:r>
      <w:r w:rsidR="00B240DD">
        <w:rPr>
          <w:rFonts w:ascii="GHEA Grapalat" w:hAnsi="GHEA Grapalat"/>
          <w:b/>
          <w:bCs/>
          <w:sz w:val="24"/>
          <w:szCs w:val="24"/>
          <w:lang w:val="hy-AM" w:eastAsia="hy-AM"/>
        </w:rPr>
        <w:t>70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) 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76E5063A" w14:textId="0AD73C5A" w:rsidR="00A6250A" w:rsidRPr="00041E18" w:rsidRDefault="004D63DA" w:rsidP="00A6250A">
      <w:pPr>
        <w:pStyle w:val="Default"/>
        <w:jc w:val="both"/>
        <w:rPr>
          <w:rFonts w:ascii="GHEA Grapalat" w:hAnsi="GHEA Grapalat" w:cs="Helvetica"/>
          <w:lang w:val="hy-AM"/>
        </w:rPr>
      </w:pPr>
      <w:r w:rsidRPr="00422B67">
        <w:rPr>
          <w:rFonts w:ascii="GHEA Grapalat" w:hAnsi="GHEA Grapalat" w:cs="Helvetica"/>
          <w:b/>
          <w:lang w:val="hy-AM"/>
        </w:rPr>
        <w:t xml:space="preserve">Աշխատավայրը՝ </w:t>
      </w:r>
      <w:r w:rsidR="00A6250A" w:rsidRPr="00422B67">
        <w:rPr>
          <w:rFonts w:ascii="GHEA Grapalat" w:hAnsi="GHEA Grapalat" w:cs="Helvetica"/>
          <w:b/>
          <w:lang w:val="hy-AM"/>
        </w:rPr>
        <w:t>Աշխատավայրը՝</w:t>
      </w:r>
      <w:r w:rsidR="00A6250A" w:rsidRPr="00422B67">
        <w:rPr>
          <w:rFonts w:ascii="GHEA Grapalat" w:hAnsi="GHEA Grapalat" w:cs="Helvetica"/>
          <w:lang w:val="hy-AM"/>
        </w:rPr>
        <w:t xml:space="preserve"> </w:t>
      </w:r>
      <w:r w:rsidR="00422B67" w:rsidRPr="00422B67">
        <w:rPr>
          <w:rFonts w:ascii="GHEA Grapalat" w:hAnsi="GHEA Grapalat" w:cs="Helvetica"/>
          <w:lang w:val="hy-AM"/>
        </w:rPr>
        <w:t xml:space="preserve">Հայաստանի Հանրապետություն, </w:t>
      </w:r>
      <w:r w:rsidR="00041E18" w:rsidRPr="00041E18">
        <w:rPr>
          <w:rFonts w:ascii="GHEA Grapalat" w:hAnsi="GHEA Grapalat" w:cs="Helvetica"/>
          <w:lang w:val="hy-AM"/>
        </w:rPr>
        <w:t>Արարատի մարզ, Մխչյան-Հովտաշեն ճանապարհ 1։</w:t>
      </w:r>
    </w:p>
    <w:p w14:paraId="37854255" w14:textId="37589CAC" w:rsidR="00BF0FA6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95666C1" w:rsidR="00541BE8" w:rsidRPr="001E3376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BF5C42"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346C64" w:rsidRPr="00346C64">
        <w:rPr>
          <w:rFonts w:ascii="GHEA Grapalat" w:hAnsi="GHEA Grapalat"/>
          <w:bCs/>
          <w:sz w:val="24"/>
          <w:szCs w:val="24"/>
          <w:lang w:val="hy-AM" w:eastAsia="hy-AM"/>
        </w:rPr>
        <w:t>Արարատի մարզի հաշվառման-քննական բաժնի գլխավոր մասնագետի (ծածկագիր՝ 27-33.6-Մ2-70)</w:t>
      </w:r>
      <w:r w:rsidR="00346C64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346C64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E3376">
        <w:rPr>
          <w:rFonts w:ascii="GHEA Grapalat" w:hAnsi="GHEA Grapalat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E337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E33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299E23E" w:rsidR="00AE754C" w:rsidRPr="001C694A" w:rsidRDefault="00BF5C4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E3376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346C64" w:rsidRPr="00346C64">
        <w:rPr>
          <w:rFonts w:ascii="GHEA Grapalat" w:hAnsi="GHEA Grapalat"/>
          <w:bCs/>
          <w:sz w:val="24"/>
          <w:szCs w:val="24"/>
          <w:lang w:val="hy-AM" w:eastAsia="hy-AM"/>
        </w:rPr>
        <w:t>Արարատի մարզի հաշվառման-քննական բաժնի գլխավոր մասնագետի (ծածկագիր՝ 27-33.6-Մ2-70)</w:t>
      </w:r>
      <w:r w:rsidR="00346C64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346C64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E337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E33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3F4451CE" w:rsidR="008873BC" w:rsidRPr="001C694A" w:rsidRDefault="00BF5C42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346C64" w:rsidRPr="00346C64">
        <w:rPr>
          <w:rFonts w:ascii="GHEA Grapalat" w:hAnsi="GHEA Grapalat"/>
          <w:bCs/>
          <w:sz w:val="24"/>
          <w:szCs w:val="24"/>
          <w:lang w:val="hy-AM" w:eastAsia="hy-AM"/>
        </w:rPr>
        <w:t>Արարատի մարզի հաշվառման-քննական բաժնի գլխավոր մասնագետի (ծածկագիր՝ 27-33.6-Մ2-70)</w:t>
      </w:r>
      <w:r w:rsidR="00346C64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346C64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19302211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BF5C42"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օգոատո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C41DE3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20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-ից մինչև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C41DE3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27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7A79CC55" w:rsidR="00AC6D61" w:rsidRPr="00703AC1" w:rsidRDefault="008B4780" w:rsidP="008B478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AC6D61">
        <w:rPr>
          <w:rFonts w:ascii="GHEA Grapalat" w:hAnsi="GHEA Grapalat"/>
          <w:sz w:val="24"/>
          <w:szCs w:val="24"/>
          <w:lang w:val="hy-AM"/>
        </w:rPr>
        <w:t>5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AC6D61">
        <w:rPr>
          <w:rFonts w:ascii="GHEA Grapalat" w:hAnsi="GHEA Grapalat"/>
          <w:sz w:val="24"/>
          <w:szCs w:val="24"/>
          <w:lang w:val="hy-AM"/>
        </w:rPr>
        <w:t>սեպտեմբեր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8B4780">
        <w:rPr>
          <w:rFonts w:ascii="GHEA Grapalat" w:hAnsi="GHEA Grapalat"/>
          <w:sz w:val="24"/>
          <w:szCs w:val="24"/>
          <w:lang w:val="hy-AM"/>
        </w:rPr>
        <w:t>22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BA5432">
        <w:rPr>
          <w:rFonts w:ascii="GHEA Grapalat" w:hAnsi="GHEA Grapalat"/>
          <w:sz w:val="24"/>
          <w:szCs w:val="24"/>
          <w:lang w:val="hy-AM"/>
        </w:rPr>
        <w:t>11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BA5432">
        <w:rPr>
          <w:rFonts w:ascii="GHEA Grapalat" w:hAnsi="GHEA Grapalat"/>
          <w:sz w:val="24"/>
          <w:szCs w:val="24"/>
          <w:lang w:val="hy-AM"/>
        </w:rPr>
        <w:t>30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D8EED29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6AA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Pr="002F6AA6">
        <w:rPr>
          <w:rFonts w:ascii="GHEA Grapalat" w:hAnsi="GHEA Grapalat"/>
          <w:sz w:val="24"/>
          <w:szCs w:val="24"/>
          <w:lang w:val="hy-AM"/>
        </w:rPr>
        <w:t>սեպտեմբերի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21F83" w:rsidRPr="00021F83">
        <w:rPr>
          <w:rFonts w:ascii="GHEA Grapalat" w:hAnsi="GHEA Grapalat" w:cs="Helvetica"/>
          <w:sz w:val="24"/>
          <w:szCs w:val="24"/>
          <w:lang w:val="hy-AM"/>
        </w:rPr>
        <w:t>24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BA5432">
        <w:rPr>
          <w:rFonts w:ascii="GHEA Grapalat" w:hAnsi="GHEA Grapalat" w:cs="Helvetica"/>
          <w:sz w:val="24"/>
          <w:szCs w:val="24"/>
          <w:lang w:val="hy-AM"/>
        </w:rPr>
        <w:t>1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:</w:t>
      </w:r>
      <w:r w:rsidR="00260DAE">
        <w:rPr>
          <w:rFonts w:ascii="GHEA Grapalat" w:hAnsi="GHEA Grapalat" w:cs="Helvetica"/>
          <w:sz w:val="24"/>
          <w:szCs w:val="24"/>
          <w:lang w:val="hy-AM"/>
        </w:rPr>
        <w:t>0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2F6AA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2F6AA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6DD8690" w14:textId="77777777" w:rsidR="00890EE9" w:rsidRPr="00A66E79" w:rsidRDefault="00A66E7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2" w:tgtFrame="_blank" w:history="1">
        <w:r w:rsidR="00890EE9" w:rsidRPr="00A66E7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</w:t>
        </w:r>
        <w:r w:rsidR="00890EE9" w:rsidRPr="00A66E79">
          <w:rPr>
            <w:rStyle w:val="Hyperlink"/>
            <w:rFonts w:ascii="GHEA Grapalat" w:hAnsi="GHEA Grapalat"/>
            <w:color w:val="0D0D0D" w:themeColor="text1" w:themeTint="F2"/>
            <w:sz w:val="24"/>
            <w:szCs w:val="24"/>
            <w:u w:val="none"/>
            <w:lang w:val="hy-AM"/>
          </w:rPr>
          <w:t>ետության քաղաքացիական օրենսգիրք</w:t>
        </w:r>
      </w:hyperlink>
    </w:p>
    <w:p w14:paraId="7B7FF5DC" w14:textId="77777777" w:rsidR="00890EE9" w:rsidRPr="00A66E7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66E79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11, 56, 163, 168, 228,252, 253,321, 324,)</w:t>
      </w:r>
      <w:r w:rsidRPr="00A66E79">
        <w:rPr>
          <w:rFonts w:ascii="GHEA Grapalat" w:hAnsi="GHEA Grapalat" w:cs="Helvetica"/>
          <w:sz w:val="24"/>
          <w:szCs w:val="24"/>
          <w:lang w:val="hy-AM"/>
        </w:rPr>
        <w:t xml:space="preserve">          </w:t>
      </w:r>
    </w:p>
    <w:p w14:paraId="7707F7EC" w14:textId="77777777" w:rsidR="00890EE9" w:rsidRPr="00A66E7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66E79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A66E79">
        <w:rPr>
          <w:lang w:val="hy-AM"/>
        </w:rPr>
        <w:t xml:space="preserve"> </w:t>
      </w:r>
      <w:hyperlink r:id="rId13" w:history="1">
        <w:r w:rsidRPr="00A66E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https://www.arlis.am/hy/acts/208933</w:t>
        </w:r>
      </w:hyperlink>
    </w:p>
    <w:p w14:paraId="07BF1472" w14:textId="77777777" w:rsidR="00890EE9" w:rsidRPr="00A66E79" w:rsidRDefault="00A66E7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w:history="1">
        <w:r w:rsidR="00890EE9" w:rsidRPr="00A66E7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Հայաստանի Հանրապետության օրենքը /</w:t>
        </w:r>
      </w:hyperlink>
      <w:r w:rsidR="00890EE9" w:rsidRPr="00A66E79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2,3,7,8, 14</w:t>
      </w:r>
      <w:r w:rsidR="00890EE9" w:rsidRPr="00A66E79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1, 14</w:t>
      </w:r>
      <w:r w:rsidR="00890EE9" w:rsidRPr="00A66E79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3, 20.2, 27)</w:t>
      </w:r>
    </w:p>
    <w:p w14:paraId="488008B2" w14:textId="77777777" w:rsidR="00890EE9" w:rsidRPr="00A66E7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66E79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Pr="00A66E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https://www.arlis.am/hy/acts/208895</w:t>
        </w:r>
      </w:hyperlink>
    </w:p>
    <w:p w14:paraId="72DA5FBD" w14:textId="77777777" w:rsidR="00890EE9" w:rsidRPr="00A66E79" w:rsidRDefault="00A66E7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5" w:tgtFrame="_blank" w:history="1">
        <w:r w:rsidR="00890EE9" w:rsidRPr="00A66E7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«Ճանապարհային երթևեկության անվտանգության ապահովման մասին» օրենք</w:t>
        </w:r>
      </w:hyperlink>
      <w:r w:rsidR="00890EE9" w:rsidRPr="00A66E79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(հոդվածներ՝ 2, 7, 8, 13, 28, 29)</w:t>
      </w:r>
    </w:p>
    <w:p w14:paraId="3E97D603" w14:textId="77777777" w:rsidR="00890EE9" w:rsidRPr="00A66E7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66E79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6" w:history="1">
        <w:r w:rsidRPr="00A66E79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https://www.arlis.am/hy/acts/199825</w:t>
        </w:r>
      </w:hyperlink>
    </w:p>
    <w:p w14:paraId="61FA10C6" w14:textId="77777777" w:rsidR="00890EE9" w:rsidRPr="00A66E79" w:rsidRDefault="00A66E79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890EE9" w:rsidRPr="00A66E7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890EE9" w:rsidRPr="00A66E7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A66E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162540B" w14:textId="77777777" w:rsidR="00890EE9" w:rsidRPr="00A66E7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8" w:history="1">
        <w:r w:rsidRPr="00A66E79">
          <w:rPr>
            <w:rStyle w:val="Hyperlink"/>
            <w:lang w:val="hy-AM"/>
          </w:rPr>
          <w:t>https://www.arlis.am/hy/acts/75780</w:t>
        </w:r>
      </w:hyperlink>
    </w:p>
    <w:p w14:paraId="79CC697D" w14:textId="31F7D633" w:rsidR="004442B3" w:rsidRPr="00A66E79" w:rsidRDefault="00890EE9" w:rsidP="004442B3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A66E7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վարչապետի 2023 թվականի մարտի 14-ի «Հայաստանի Հանրապետության ներքին գործերի նախարարության կանոնադրությունը հաստատելու մասին»  N 270-լ որոշում</w:t>
      </w:r>
      <w:r w:rsidR="004442B3" w:rsidRPr="00A66E7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442B3" w:rsidRPr="00A66E79">
        <w:rPr>
          <w:rFonts w:ascii="GHEA Grapalat" w:hAnsi="GHEA Grapalat"/>
          <w:sz w:val="24"/>
          <w:szCs w:val="24"/>
          <w:shd w:val="clear" w:color="auto" w:fill="FFFFFF"/>
          <w:lang w:val="hy-AM"/>
        </w:rPr>
        <w:t>(Կետեր ՝ 5, 13, 16, 19, 30, 33-36)</w:t>
      </w:r>
    </w:p>
    <w:p w14:paraId="4403D210" w14:textId="77777777" w:rsidR="00890EE9" w:rsidRPr="00A66E79" w:rsidRDefault="00890EE9" w:rsidP="00A66E79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Style w:val="m-list-searchresult-item-text"/>
          <w:rFonts w:ascii="GHEA Grapalat" w:hAnsi="GHEA Grapalat"/>
          <w:sz w:val="24"/>
          <w:szCs w:val="24"/>
          <w:u w:val="single"/>
          <w:lang w:val="hy-AM"/>
        </w:rPr>
      </w:pPr>
      <w:bookmarkStart w:id="1" w:name="_GoBack"/>
      <w:bookmarkEnd w:id="1"/>
      <w:r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Pr="00A66E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https://www.arlis.am/hy/acts/197442/latest</w:t>
        </w:r>
      </w:hyperlink>
    </w:p>
    <w:p w14:paraId="619E9BC8" w14:textId="77777777" w:rsidR="00890EE9" w:rsidRPr="00A66E79" w:rsidRDefault="00A66E79" w:rsidP="00890EE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0" w:tgtFrame="_blank" w:history="1">
        <w:r w:rsidR="00890EE9" w:rsidRPr="00A66E7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890EE9" w:rsidRPr="00A66E7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A66E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CB3E0C" w14:textId="77777777" w:rsidR="00890EE9" w:rsidRPr="00A66E79" w:rsidRDefault="00890EE9" w:rsidP="00890EE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 w:rsidRPr="00A66E79"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1" w:history="1">
        <w:r w:rsidRPr="00A66E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C180589" w14:textId="77777777" w:rsidR="00890EE9" w:rsidRPr="00A66E79" w:rsidRDefault="00A66E79" w:rsidP="00890EE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2" w:tgtFrame="_blank" w:history="1">
        <w:r w:rsidR="00890EE9" w:rsidRPr="00A66E7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890EE9" w:rsidRPr="00A66E7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A66E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890EE9" w:rsidRPr="00A66E79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90EE9" w:rsidRPr="00A66E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09934EF" w14:textId="77777777" w:rsidR="00890EE9" w:rsidRPr="00A66E79" w:rsidRDefault="00890EE9" w:rsidP="00890EE9">
      <w:pPr>
        <w:pStyle w:val="ListParagraph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 w:rsidRPr="00A66E79"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3" w:history="1">
        <w:r w:rsidRPr="00A66E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0907856" w14:textId="77777777" w:rsidR="00890EE9" w:rsidRPr="00A66E79" w:rsidRDefault="00A66E79" w:rsidP="00890EE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="00890EE9" w:rsidRPr="00A66E7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A66E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890EE9" w:rsidRPr="00A66E7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16547F9" w14:textId="77777777" w:rsidR="00890EE9" w:rsidRPr="00A66E7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66E79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 w:rsidRPr="00A66E7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586DA6E" w14:textId="77777777" w:rsidR="00890EE9" w:rsidRPr="00A66E79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485EB5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A66E79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</w:t>
      </w:r>
      <w:r w:rsidRPr="00485EB5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ստուգող հարցերը կազմված են լինելու հետևյալ իրավական ակտերից՝</w:t>
      </w:r>
    </w:p>
    <w:p w14:paraId="2F1B3A4F" w14:textId="77777777" w:rsidR="0089748E" w:rsidRPr="00E9370B" w:rsidRDefault="0089748E" w:rsidP="0089748E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65C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298C011" w14:textId="77777777" w:rsidR="0089748E" w:rsidRDefault="0089748E" w:rsidP="0089748E">
      <w:pPr>
        <w:pStyle w:val="ListParagraph"/>
        <w:spacing w:after="0"/>
        <w:ind w:left="993" w:right="150"/>
        <w:jc w:val="both"/>
        <w:rPr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Pr="00C01F61">
          <w:rPr>
            <w:rStyle w:val="Hyperlink"/>
            <w:lang w:val="hy-AM"/>
          </w:rPr>
          <w:t>https://www.arlis.am/hy/acts/143723/latest</w:t>
        </w:r>
      </w:hyperlink>
    </w:p>
    <w:p w14:paraId="790D1E12" w14:textId="77777777" w:rsidR="0089748E" w:rsidRPr="00B65C37" w:rsidRDefault="0089748E" w:rsidP="0089748E">
      <w:pPr>
        <w:pStyle w:val="ListParagraph"/>
        <w:spacing w:after="0"/>
        <w:ind w:left="993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74786D6" w14:textId="77777777" w:rsidR="0089748E" w:rsidRPr="00B65C37" w:rsidRDefault="00A66E79" w:rsidP="0089748E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hyperlink r:id="rId27" w:tgtFrame="_blank" w:history="1">
        <w:r w:rsidR="0089748E"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Հանրային ծառայության մասին ՀՀ օրենք</w:t>
        </w:r>
      </w:hyperlink>
    </w:p>
    <w:p w14:paraId="5E0C819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8" w:history="1">
        <w:r w:rsidRPr="00C01F61">
          <w:rPr>
            <w:rStyle w:val="Hyperlink"/>
            <w:lang w:val="hy-AM"/>
          </w:rPr>
          <w:t>https://www.arlis.am/hy/acts/208569/latest</w:t>
        </w:r>
      </w:hyperlink>
    </w:p>
    <w:p w14:paraId="20D4E430" w14:textId="77777777" w:rsidR="0089748E" w:rsidRPr="00B65C3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242C6D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D3629F" w14:textId="77777777" w:rsidR="0089748E" w:rsidRPr="00C84CE7" w:rsidRDefault="0089748E" w:rsidP="0089748E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B65C37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օրենսգիրք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267B6E44" w14:textId="77777777" w:rsidR="0089748E" w:rsidRPr="00C84CE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https://www.arlis.am/hy/acts/207005</w:t>
      </w:r>
    </w:p>
    <w:p w14:paraId="6841EDF5" w14:textId="77777777" w:rsidR="0089748E" w:rsidRDefault="0089748E" w:rsidP="0089748E">
      <w:pPr>
        <w:spacing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452C63E" w14:textId="77777777" w:rsidR="0089748E" w:rsidRPr="00B65C37" w:rsidRDefault="0089748E" w:rsidP="0089748E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Ճանապարհային երթ</w:t>
      </w: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և</w:t>
      </w: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եկության անվտանգության ապահովման մասին Հայաստանի Հանրապետության օրենքը</w:t>
      </w:r>
    </w:p>
    <w:p w14:paraId="368C0421" w14:textId="77777777" w:rsidR="0089748E" w:rsidRPr="00135B4C" w:rsidRDefault="0089748E" w:rsidP="0089748E">
      <w:pPr>
        <w:spacing w:after="0" w:line="240" w:lineRule="auto"/>
        <w:ind w:left="993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21F83"/>
    <w:rsid w:val="0003359B"/>
    <w:rsid w:val="0003517D"/>
    <w:rsid w:val="00041E18"/>
    <w:rsid w:val="00045F95"/>
    <w:rsid w:val="000722B9"/>
    <w:rsid w:val="000737CC"/>
    <w:rsid w:val="000742D6"/>
    <w:rsid w:val="0008046D"/>
    <w:rsid w:val="000805BC"/>
    <w:rsid w:val="000940D0"/>
    <w:rsid w:val="000B2DF3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60DAE"/>
    <w:rsid w:val="002625A4"/>
    <w:rsid w:val="00262EA0"/>
    <w:rsid w:val="0026457E"/>
    <w:rsid w:val="002706D5"/>
    <w:rsid w:val="00275E92"/>
    <w:rsid w:val="00276F7B"/>
    <w:rsid w:val="002859CE"/>
    <w:rsid w:val="00294A35"/>
    <w:rsid w:val="002B0F30"/>
    <w:rsid w:val="002C0D14"/>
    <w:rsid w:val="002C52B2"/>
    <w:rsid w:val="002D0336"/>
    <w:rsid w:val="002E0EB2"/>
    <w:rsid w:val="002E7B3A"/>
    <w:rsid w:val="002F3E2F"/>
    <w:rsid w:val="002F6AA6"/>
    <w:rsid w:val="00314958"/>
    <w:rsid w:val="0031725D"/>
    <w:rsid w:val="00321A7E"/>
    <w:rsid w:val="00342067"/>
    <w:rsid w:val="00342251"/>
    <w:rsid w:val="00346C64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06AA"/>
    <w:rsid w:val="003E3167"/>
    <w:rsid w:val="003E5306"/>
    <w:rsid w:val="00407ACD"/>
    <w:rsid w:val="00415058"/>
    <w:rsid w:val="00415D54"/>
    <w:rsid w:val="00421CF0"/>
    <w:rsid w:val="00421DC8"/>
    <w:rsid w:val="00422B67"/>
    <w:rsid w:val="00424B35"/>
    <w:rsid w:val="004442B3"/>
    <w:rsid w:val="00452986"/>
    <w:rsid w:val="00454B43"/>
    <w:rsid w:val="00465B4E"/>
    <w:rsid w:val="00470584"/>
    <w:rsid w:val="004721A5"/>
    <w:rsid w:val="0047257A"/>
    <w:rsid w:val="00484D12"/>
    <w:rsid w:val="00485EB5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90EE9"/>
    <w:rsid w:val="0089748E"/>
    <w:rsid w:val="008A09F4"/>
    <w:rsid w:val="008A364A"/>
    <w:rsid w:val="008B4780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6250A"/>
    <w:rsid w:val="00A66E79"/>
    <w:rsid w:val="00A73823"/>
    <w:rsid w:val="00A95440"/>
    <w:rsid w:val="00AA151A"/>
    <w:rsid w:val="00AB0734"/>
    <w:rsid w:val="00AB412D"/>
    <w:rsid w:val="00AC2441"/>
    <w:rsid w:val="00AC3DE4"/>
    <w:rsid w:val="00AC6D61"/>
    <w:rsid w:val="00AE2693"/>
    <w:rsid w:val="00AE4A50"/>
    <w:rsid w:val="00AE754C"/>
    <w:rsid w:val="00B06F9F"/>
    <w:rsid w:val="00B23AB3"/>
    <w:rsid w:val="00B240DD"/>
    <w:rsid w:val="00B32A05"/>
    <w:rsid w:val="00B36022"/>
    <w:rsid w:val="00B37161"/>
    <w:rsid w:val="00B51246"/>
    <w:rsid w:val="00B51262"/>
    <w:rsid w:val="00B55D82"/>
    <w:rsid w:val="00B6301A"/>
    <w:rsid w:val="00B63C77"/>
    <w:rsid w:val="00B859AC"/>
    <w:rsid w:val="00BA5432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1DE3"/>
    <w:rsid w:val="00C44B71"/>
    <w:rsid w:val="00C53E47"/>
    <w:rsid w:val="00C54EBF"/>
    <w:rsid w:val="00C662F8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A6736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96A30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933" TargetMode="External"/><Relationship Id="rId18" Type="http://schemas.openxmlformats.org/officeDocument/2006/relationships/hyperlink" Target="https://www.arlis.am/hy/acts/75780" TargetMode="External"/><Relationship Id="rId26" Type="http://schemas.openxmlformats.org/officeDocument/2006/relationships/hyperlink" Target="https://www.arlis.am/hy/acts/143723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99825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9825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97442/lates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8895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677F-D5F9-44DE-AD32-43462982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133</cp:revision>
  <cp:lastPrinted>2025-03-18T04:40:00Z</cp:lastPrinted>
  <dcterms:created xsi:type="dcterms:W3CDTF">2025-03-17T13:03:00Z</dcterms:created>
  <dcterms:modified xsi:type="dcterms:W3CDTF">2025-08-20T13:19:00Z</dcterms:modified>
</cp:coreProperties>
</file>