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8FA" w:rsidRPr="00B10592" w:rsidRDefault="007138FA" w:rsidP="007138FA">
      <w:pPr>
        <w:jc w:val="center"/>
        <w:rPr>
          <w:rFonts w:ascii="GHEA Grapalat" w:hAnsi="GHEA Grapalat" w:cs="Sylfaen"/>
          <w:b/>
          <w:sz w:val="28"/>
          <w:szCs w:val="28"/>
          <w:lang w:val="hy-AM"/>
        </w:rPr>
      </w:pPr>
      <w:r>
        <w:rPr>
          <w:rFonts w:ascii="GHEA Grapalat" w:hAnsi="GHEA Grapalat" w:cs="Sylfaen"/>
          <w:b/>
          <w:sz w:val="28"/>
          <w:szCs w:val="28"/>
          <w:lang w:val="hy-AM"/>
        </w:rPr>
        <w:t>Տեղեկատվություն</w:t>
      </w:r>
    </w:p>
    <w:p w:rsidR="007138FA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7138FA" w:rsidRPr="005C5964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601A50" w:rsidRDefault="007138FA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bookmarkStart w:id="0" w:name="_Hlk39844680"/>
      <w:r w:rsidRPr="005C5964">
        <w:rPr>
          <w:rFonts w:ascii="GHEA Grapalat" w:hAnsi="GHEA Grapalat"/>
          <w:lang w:val="hy-AM"/>
        </w:rPr>
        <w:t xml:space="preserve">    </w:t>
      </w:r>
      <w:r w:rsidR="00901F6F">
        <w:rPr>
          <w:rFonts w:ascii="GHEA Grapalat" w:hAnsi="GHEA Grapalat"/>
          <w:lang w:val="hy-AM"/>
        </w:rPr>
        <w:t xml:space="preserve">  202</w:t>
      </w:r>
      <w:r w:rsidR="00901F6F" w:rsidRPr="00901F6F">
        <w:rPr>
          <w:rFonts w:ascii="GHEA Grapalat" w:hAnsi="GHEA Grapalat"/>
          <w:lang w:val="hy-AM"/>
        </w:rPr>
        <w:t>5</w:t>
      </w:r>
      <w:r w:rsidRPr="005C5964">
        <w:rPr>
          <w:rFonts w:ascii="GHEA Grapalat" w:hAnsi="GHEA Grapalat"/>
          <w:lang w:val="hy-AM"/>
        </w:rPr>
        <w:t xml:space="preserve"> թվականի </w:t>
      </w:r>
      <w:r w:rsidR="00F717CF">
        <w:rPr>
          <w:rFonts w:ascii="GHEA Grapalat" w:hAnsi="GHEA Grapalat"/>
          <w:lang w:val="hy-AM"/>
        </w:rPr>
        <w:t xml:space="preserve">օգոստոսի </w:t>
      </w:r>
      <w:r w:rsidR="005A02D2">
        <w:rPr>
          <w:rFonts w:ascii="GHEA Grapalat" w:hAnsi="GHEA Grapalat"/>
          <w:lang w:val="hy-AM"/>
        </w:rPr>
        <w:t xml:space="preserve"> </w:t>
      </w:r>
      <w:r w:rsidR="007A05F0" w:rsidRPr="007A05F0">
        <w:rPr>
          <w:rFonts w:ascii="GHEA Grapalat" w:hAnsi="GHEA Grapalat"/>
          <w:lang w:val="hy-AM"/>
        </w:rPr>
        <w:t>2</w:t>
      </w:r>
      <w:r w:rsidR="00152A95">
        <w:rPr>
          <w:rFonts w:ascii="GHEA Grapalat" w:hAnsi="GHEA Grapalat"/>
          <w:lang w:val="hy-AM"/>
        </w:rPr>
        <w:t>0</w:t>
      </w:r>
      <w:r w:rsidR="009039D6">
        <w:rPr>
          <w:rFonts w:ascii="GHEA Grapalat" w:hAnsi="GHEA Grapalat"/>
          <w:lang w:val="hy-AM"/>
        </w:rPr>
        <w:t>-ից</w:t>
      </w:r>
      <w:r w:rsidR="00967A0C">
        <w:rPr>
          <w:rFonts w:ascii="GHEA Grapalat" w:hAnsi="GHEA Grapalat"/>
          <w:lang w:val="hy-AM"/>
        </w:rPr>
        <w:t xml:space="preserve"> </w:t>
      </w:r>
      <w:bookmarkEnd w:id="0"/>
      <w:r w:rsidR="00905EA3">
        <w:rPr>
          <w:rFonts w:ascii="GHEA Grapalat" w:hAnsi="GHEA Grapalat"/>
          <w:lang w:val="hy-AM"/>
        </w:rPr>
        <w:t xml:space="preserve">լուծվել </w:t>
      </w:r>
      <w:r w:rsidR="007A05F0">
        <w:rPr>
          <w:rFonts w:ascii="GHEA Grapalat" w:hAnsi="GHEA Grapalat"/>
          <w:lang w:val="hy-AM"/>
        </w:rPr>
        <w:t>է</w:t>
      </w:r>
      <w:r w:rsidR="00905EA3">
        <w:rPr>
          <w:rFonts w:ascii="GHEA Grapalat" w:hAnsi="GHEA Grapalat"/>
          <w:lang w:val="hy-AM"/>
        </w:rPr>
        <w:t xml:space="preserve"> </w:t>
      </w:r>
      <w:r w:rsidR="007043D7" w:rsidRPr="007043D7">
        <w:rPr>
          <w:rFonts w:ascii="GHEA Grapalat" w:hAnsi="GHEA Grapalat" w:cs="Sylfaen"/>
          <w:lang w:val="af-ZA"/>
        </w:rPr>
        <w:t xml:space="preserve"> </w:t>
      </w:r>
      <w:r w:rsidR="007A05F0" w:rsidRPr="006D030B">
        <w:rPr>
          <w:rFonts w:ascii="GHEA Grapalat" w:hAnsi="GHEA Grapalat" w:cs="Sylfaen"/>
          <w:lang w:val="af-ZA"/>
        </w:rPr>
        <w:t xml:space="preserve">Միգրացիայի և քաղաքացիության ծառայության </w:t>
      </w:r>
      <w:r w:rsidR="007A05F0">
        <w:rPr>
          <w:rFonts w:ascii="GHEA Grapalat" w:hAnsi="GHEA Grapalat" w:cs="Sylfaen"/>
          <w:lang w:val="hy-AM"/>
        </w:rPr>
        <w:t>անձը հաստատող փաստաթղթերի թողարկման վարչության</w:t>
      </w:r>
      <w:r w:rsidR="007A05F0" w:rsidRPr="000B6FE3">
        <w:rPr>
          <w:rFonts w:ascii="GHEA Grapalat" w:hAnsi="GHEA Grapalat" w:cs="Sylfaen"/>
          <w:lang w:val="af-ZA"/>
        </w:rPr>
        <w:t xml:space="preserve"> </w:t>
      </w:r>
      <w:r w:rsidR="007A05F0" w:rsidRPr="006D030B">
        <w:rPr>
          <w:rFonts w:ascii="GHEA Grapalat" w:hAnsi="GHEA Grapalat" w:cs="Sylfaen"/>
          <w:lang w:val="af-ZA"/>
        </w:rPr>
        <w:t xml:space="preserve"> </w:t>
      </w:r>
      <w:r w:rsidR="007A05F0">
        <w:rPr>
          <w:rFonts w:ascii="GHEA Grapalat" w:hAnsi="GHEA Grapalat" w:cs="Sylfaen"/>
          <w:lang w:val="hy-AM"/>
        </w:rPr>
        <w:t>փորձագետ Մարիաննա Գառնիկի Հարությունյանի հետ 2025 թվականի փետրվարի 19-ին</w:t>
      </w:r>
      <w:r w:rsidR="00152A95" w:rsidRPr="00B35224">
        <w:rPr>
          <w:rFonts w:ascii="GHEA Grapalat" w:hAnsi="GHEA Grapalat" w:cs="Sylfaen"/>
          <w:lang w:val="hy-AM"/>
        </w:rPr>
        <w:t xml:space="preserve"> </w:t>
      </w:r>
      <w:r w:rsidR="003A698E">
        <w:rPr>
          <w:rFonts w:ascii="GHEA Grapalat" w:hAnsi="GHEA Grapalat" w:cs="Sylfaen"/>
          <w:lang w:val="hy-AM"/>
        </w:rPr>
        <w:t>կնքված աշխատանքային պայմանագր</w:t>
      </w:r>
      <w:r w:rsidR="00152A95">
        <w:rPr>
          <w:rFonts w:ascii="GHEA Grapalat" w:hAnsi="GHEA Grapalat" w:cs="Sylfaen"/>
          <w:lang w:val="hy-AM"/>
        </w:rPr>
        <w:t>եր</w:t>
      </w:r>
      <w:r w:rsidR="003A698E">
        <w:rPr>
          <w:rFonts w:ascii="GHEA Grapalat" w:hAnsi="GHEA Grapalat" w:cs="Sylfaen"/>
          <w:lang w:val="hy-AM"/>
        </w:rPr>
        <w:t>ը</w:t>
      </w:r>
      <w:r w:rsidR="003859CC">
        <w:rPr>
          <w:rFonts w:ascii="GHEA Grapalat" w:hAnsi="GHEA Grapalat" w:cs="Sylfaen"/>
          <w:lang w:val="hy-AM"/>
        </w:rPr>
        <w:t>։</w:t>
      </w:r>
      <w:r w:rsidR="00225EBB">
        <w:rPr>
          <w:rFonts w:ascii="GHEA Grapalat" w:hAnsi="GHEA Grapalat" w:cs="Sylfaen"/>
          <w:lang w:val="hy-AM"/>
        </w:rPr>
        <w:t xml:space="preserve"> </w:t>
      </w:r>
    </w:p>
    <w:p w:rsidR="00C11B45" w:rsidRDefault="00C11B45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</w:t>
      </w:r>
      <w:r w:rsidR="00EE7ABE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 xml:space="preserve">Առդիր՝ </w:t>
      </w:r>
      <w:r w:rsidR="007A05F0">
        <w:rPr>
          <w:rFonts w:ascii="GHEA Grapalat" w:hAnsi="GHEA Grapalat" w:cs="Sylfaen"/>
          <w:lang w:val="hy-AM"/>
        </w:rPr>
        <w:t xml:space="preserve"> 1 </w:t>
      </w:r>
      <w:bookmarkStart w:id="1" w:name="_GoBack"/>
      <w:bookmarkEnd w:id="1"/>
      <w:r>
        <w:rPr>
          <w:rFonts w:ascii="GHEA Grapalat" w:hAnsi="GHEA Grapalat" w:cs="Sylfaen"/>
          <w:lang w:val="hy-AM"/>
        </w:rPr>
        <w:t>նիշք։</w:t>
      </w:r>
    </w:p>
    <w:p w:rsidR="00967A0C" w:rsidRPr="00601A50" w:rsidRDefault="003F3062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</w:t>
      </w:r>
      <w:r w:rsidR="00431F87">
        <w:rPr>
          <w:rFonts w:ascii="GHEA Grapalat" w:hAnsi="GHEA Grapalat" w:cs="Sylfaen"/>
          <w:lang w:val="hy-AM"/>
        </w:rPr>
        <w:t xml:space="preserve">   </w:t>
      </w:r>
      <w:r w:rsidR="00967A0C">
        <w:rPr>
          <w:rFonts w:ascii="GHEA Grapalat" w:hAnsi="GHEA Grapalat" w:cs="Sylfaen"/>
          <w:lang w:val="hy-AM"/>
        </w:rPr>
        <w:t xml:space="preserve">       </w:t>
      </w:r>
    </w:p>
    <w:p w:rsidR="00AE3D96" w:rsidRDefault="00AE3D96" w:rsidP="007138FA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</w:t>
      </w:r>
    </w:p>
    <w:p w:rsidR="003978F3" w:rsidRPr="007138FA" w:rsidRDefault="003978F3">
      <w:pPr>
        <w:rPr>
          <w:lang w:val="hy-AM"/>
        </w:rPr>
      </w:pPr>
    </w:p>
    <w:sectPr w:rsidR="003978F3" w:rsidRPr="007138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65F"/>
    <w:rsid w:val="00005700"/>
    <w:rsid w:val="00030B6F"/>
    <w:rsid w:val="00081209"/>
    <w:rsid w:val="000B065F"/>
    <w:rsid w:val="000B1595"/>
    <w:rsid w:val="000C6B4C"/>
    <w:rsid w:val="000D09AD"/>
    <w:rsid w:val="000D2F6D"/>
    <w:rsid w:val="000F06C8"/>
    <w:rsid w:val="001141AC"/>
    <w:rsid w:val="00123060"/>
    <w:rsid w:val="0013323D"/>
    <w:rsid w:val="0014668D"/>
    <w:rsid w:val="00152A95"/>
    <w:rsid w:val="00170081"/>
    <w:rsid w:val="001822BA"/>
    <w:rsid w:val="001B19BC"/>
    <w:rsid w:val="001C0E4C"/>
    <w:rsid w:val="001D023D"/>
    <w:rsid w:val="00207AF9"/>
    <w:rsid w:val="00213E0C"/>
    <w:rsid w:val="00225EBB"/>
    <w:rsid w:val="00231940"/>
    <w:rsid w:val="002476C7"/>
    <w:rsid w:val="002E3B7F"/>
    <w:rsid w:val="002E3FBA"/>
    <w:rsid w:val="00347210"/>
    <w:rsid w:val="003501E9"/>
    <w:rsid w:val="00360F80"/>
    <w:rsid w:val="00366AE9"/>
    <w:rsid w:val="003859CC"/>
    <w:rsid w:val="003978F3"/>
    <w:rsid w:val="003A698E"/>
    <w:rsid w:val="003F3062"/>
    <w:rsid w:val="00410BF0"/>
    <w:rsid w:val="00411DF3"/>
    <w:rsid w:val="00431F87"/>
    <w:rsid w:val="00443DE7"/>
    <w:rsid w:val="004475D8"/>
    <w:rsid w:val="00454971"/>
    <w:rsid w:val="004573B7"/>
    <w:rsid w:val="004776C7"/>
    <w:rsid w:val="004A5F2B"/>
    <w:rsid w:val="004C69DA"/>
    <w:rsid w:val="004F1D58"/>
    <w:rsid w:val="004F7DA0"/>
    <w:rsid w:val="00506C6A"/>
    <w:rsid w:val="005506F1"/>
    <w:rsid w:val="005519E5"/>
    <w:rsid w:val="005552EA"/>
    <w:rsid w:val="00573101"/>
    <w:rsid w:val="00587B17"/>
    <w:rsid w:val="005A02D2"/>
    <w:rsid w:val="005D6C5E"/>
    <w:rsid w:val="005E29E6"/>
    <w:rsid w:val="00601A50"/>
    <w:rsid w:val="006051D6"/>
    <w:rsid w:val="00687033"/>
    <w:rsid w:val="006942DD"/>
    <w:rsid w:val="006960A1"/>
    <w:rsid w:val="006A1AF6"/>
    <w:rsid w:val="006C0306"/>
    <w:rsid w:val="006E75F2"/>
    <w:rsid w:val="006F777F"/>
    <w:rsid w:val="007043D7"/>
    <w:rsid w:val="007138FA"/>
    <w:rsid w:val="00722C80"/>
    <w:rsid w:val="007348A3"/>
    <w:rsid w:val="00755437"/>
    <w:rsid w:val="0076490E"/>
    <w:rsid w:val="00771475"/>
    <w:rsid w:val="00783533"/>
    <w:rsid w:val="0079467B"/>
    <w:rsid w:val="007A05F0"/>
    <w:rsid w:val="007A2807"/>
    <w:rsid w:val="00865D7F"/>
    <w:rsid w:val="008B0FCD"/>
    <w:rsid w:val="008B36D3"/>
    <w:rsid w:val="008B547B"/>
    <w:rsid w:val="008E3A6E"/>
    <w:rsid w:val="008F4CBC"/>
    <w:rsid w:val="00901F6F"/>
    <w:rsid w:val="009039D6"/>
    <w:rsid w:val="00905EA3"/>
    <w:rsid w:val="0093556D"/>
    <w:rsid w:val="00967A0C"/>
    <w:rsid w:val="00982422"/>
    <w:rsid w:val="00982C9D"/>
    <w:rsid w:val="009854DD"/>
    <w:rsid w:val="009C037C"/>
    <w:rsid w:val="009E231F"/>
    <w:rsid w:val="00A01A12"/>
    <w:rsid w:val="00A507E7"/>
    <w:rsid w:val="00A54891"/>
    <w:rsid w:val="00A65D93"/>
    <w:rsid w:val="00A70674"/>
    <w:rsid w:val="00AE3D96"/>
    <w:rsid w:val="00AF6707"/>
    <w:rsid w:val="00AF77EE"/>
    <w:rsid w:val="00B13C78"/>
    <w:rsid w:val="00B178D7"/>
    <w:rsid w:val="00B220A9"/>
    <w:rsid w:val="00B31D71"/>
    <w:rsid w:val="00B37528"/>
    <w:rsid w:val="00B47DA3"/>
    <w:rsid w:val="00B7077B"/>
    <w:rsid w:val="00B764C7"/>
    <w:rsid w:val="00B85EF2"/>
    <w:rsid w:val="00BB2A08"/>
    <w:rsid w:val="00BC6D62"/>
    <w:rsid w:val="00BE45D2"/>
    <w:rsid w:val="00BF141D"/>
    <w:rsid w:val="00C11B45"/>
    <w:rsid w:val="00C26BD6"/>
    <w:rsid w:val="00C52ADE"/>
    <w:rsid w:val="00C83F3D"/>
    <w:rsid w:val="00CB1A04"/>
    <w:rsid w:val="00CD2B39"/>
    <w:rsid w:val="00CE4D94"/>
    <w:rsid w:val="00CF7BDF"/>
    <w:rsid w:val="00D10522"/>
    <w:rsid w:val="00D173B0"/>
    <w:rsid w:val="00D2573F"/>
    <w:rsid w:val="00D64DE7"/>
    <w:rsid w:val="00DA03D6"/>
    <w:rsid w:val="00DB1092"/>
    <w:rsid w:val="00DB122E"/>
    <w:rsid w:val="00DC61B4"/>
    <w:rsid w:val="00E032BD"/>
    <w:rsid w:val="00E27CFF"/>
    <w:rsid w:val="00E33C68"/>
    <w:rsid w:val="00E94EDD"/>
    <w:rsid w:val="00ED0003"/>
    <w:rsid w:val="00EE7ABE"/>
    <w:rsid w:val="00F22446"/>
    <w:rsid w:val="00F4276D"/>
    <w:rsid w:val="00F520A1"/>
    <w:rsid w:val="00F66A35"/>
    <w:rsid w:val="00F6768A"/>
    <w:rsid w:val="00F70CB9"/>
    <w:rsid w:val="00F717CF"/>
    <w:rsid w:val="00F82F4F"/>
    <w:rsid w:val="00F91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2025-08-20T07:58:00Z</dcterms:created>
  <dcterms:modified xsi:type="dcterms:W3CDTF">2025-08-20T07:58:00Z</dcterms:modified>
</cp:coreProperties>
</file>