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09586861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9261D6" w:rsidRPr="009261D6">
        <w:rPr>
          <w:rFonts w:ascii="GHEA Grapalat" w:hAnsi="GHEA Grapalat"/>
          <w:b/>
          <w:bCs/>
          <w:lang w:val="hy-AM"/>
        </w:rPr>
        <w:t>Ա</w:t>
      </w:r>
      <w:r w:rsidR="003E62D1">
        <w:rPr>
          <w:rFonts w:ascii="GHEA Grapalat" w:hAnsi="GHEA Grapalat"/>
          <w:b/>
          <w:bCs/>
          <w:lang w:val="hy-AM"/>
        </w:rPr>
        <w:t>բովյանի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բաժնի </w:t>
      </w:r>
      <w:r w:rsidR="003E62D1">
        <w:rPr>
          <w:rFonts w:ascii="GHEA Grapalat" w:hAnsi="GHEA Grapalat"/>
          <w:b/>
          <w:bCs/>
          <w:lang w:val="hy-AM"/>
        </w:rPr>
        <w:t>գլխավոր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մասնագետի (ծածկագիր՝ </w:t>
      </w:r>
      <w:r w:rsidR="003E62D1" w:rsidRPr="003E62D1">
        <w:rPr>
          <w:rFonts w:ascii="GHEA Grapalat" w:hAnsi="GHEA Grapalat"/>
          <w:b/>
          <w:bCs/>
          <w:lang w:val="hy-AM"/>
        </w:rPr>
        <w:t>27-3-22</w:t>
      </w:r>
      <w:r w:rsidR="003E62D1" w:rsidRPr="003E62D1">
        <w:rPr>
          <w:rFonts w:ascii="Cambria Math" w:hAnsi="Cambria Math" w:cs="Cambria Math"/>
          <w:b/>
          <w:bCs/>
          <w:lang w:val="hy-AM"/>
        </w:rPr>
        <w:t>․</w:t>
      </w:r>
      <w:r w:rsidR="003E62D1" w:rsidRPr="003E62D1">
        <w:rPr>
          <w:rFonts w:ascii="GHEA Grapalat" w:hAnsi="GHEA Grapalat"/>
          <w:b/>
          <w:bCs/>
          <w:lang w:val="hy-AM"/>
        </w:rPr>
        <w:t>43-Մ2-1</w:t>
      </w:r>
      <w:r w:rsidR="009261D6" w:rsidRPr="009261D6">
        <w:rPr>
          <w:rFonts w:ascii="GHEA Grapalat" w:hAnsi="GHEA Grapalat"/>
          <w:b/>
          <w:bCs/>
          <w:lang w:val="hy-AM"/>
        </w:rPr>
        <w:t>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0280EEE6" w:rsidR="00DC34A9" w:rsidRPr="003E62D1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3E62D1" w:rsidRPr="003E62D1">
        <w:rPr>
          <w:rFonts w:ascii="GHEA Grapalat" w:hAnsi="GHEA Grapalat"/>
          <w:lang w:val="hy-AM"/>
        </w:rPr>
        <w:t>Կոտայքի մարզ ք</w:t>
      </w:r>
      <w:r w:rsidR="003E62D1" w:rsidRPr="003E62D1">
        <w:rPr>
          <w:rFonts w:ascii="Cambria Math" w:hAnsi="Cambria Math" w:cs="Cambria Math"/>
          <w:lang w:val="hy-AM"/>
        </w:rPr>
        <w:t>․</w:t>
      </w:r>
      <w:r w:rsidR="003E62D1">
        <w:rPr>
          <w:rFonts w:ascii="Cambria Math" w:hAnsi="Cambria Math" w:cs="Cambria Math"/>
          <w:lang w:val="hy-AM"/>
        </w:rPr>
        <w:t xml:space="preserve"> </w:t>
      </w:r>
      <w:r w:rsidR="003E62D1" w:rsidRPr="003E62D1">
        <w:rPr>
          <w:rFonts w:ascii="GHEA Grapalat" w:hAnsi="GHEA Grapalat"/>
          <w:lang w:val="hy-AM"/>
        </w:rPr>
        <w:t>Աբովյան,</w:t>
      </w:r>
      <w:r w:rsidR="003E62D1">
        <w:rPr>
          <w:rFonts w:ascii="GHEA Grapalat" w:hAnsi="GHEA Grapalat"/>
          <w:lang w:val="hy-AM"/>
        </w:rPr>
        <w:t xml:space="preserve"> </w:t>
      </w:r>
      <w:proofErr w:type="spellStart"/>
      <w:r w:rsidR="003E62D1" w:rsidRPr="003E62D1">
        <w:rPr>
          <w:rFonts w:ascii="GHEA Grapalat" w:hAnsi="GHEA Grapalat"/>
          <w:lang w:val="hy-AM"/>
        </w:rPr>
        <w:t>Զ</w:t>
      </w:r>
      <w:r w:rsidR="003E62D1" w:rsidRPr="003E62D1">
        <w:rPr>
          <w:rFonts w:ascii="Cambria Math" w:hAnsi="Cambria Math" w:cs="Cambria Math"/>
          <w:lang w:val="hy-AM"/>
        </w:rPr>
        <w:t>․</w:t>
      </w:r>
      <w:r w:rsidR="003E62D1" w:rsidRPr="003E62D1">
        <w:rPr>
          <w:rFonts w:ascii="GHEA Grapalat" w:hAnsi="GHEA Grapalat"/>
          <w:lang w:val="hy-AM"/>
        </w:rPr>
        <w:t>,Անդրանիկի</w:t>
      </w:r>
      <w:proofErr w:type="spellEnd"/>
      <w:r w:rsidR="003E62D1" w:rsidRPr="003E62D1">
        <w:rPr>
          <w:rFonts w:ascii="GHEA Grapalat" w:hAnsi="GHEA Grapalat"/>
          <w:lang w:val="hy-AM"/>
        </w:rPr>
        <w:t xml:space="preserve"> փ</w:t>
      </w:r>
      <w:r w:rsidR="003E62D1" w:rsidRPr="003E62D1">
        <w:rPr>
          <w:rFonts w:ascii="Cambria Math" w:hAnsi="Cambria Math" w:cs="Cambria Math"/>
          <w:lang w:val="hy-AM"/>
        </w:rPr>
        <w:t>․</w:t>
      </w:r>
      <w:r w:rsidR="003E62D1" w:rsidRPr="003E62D1">
        <w:rPr>
          <w:rFonts w:ascii="GHEA Grapalat" w:hAnsi="GHEA Grapalat"/>
          <w:lang w:val="hy-AM"/>
        </w:rPr>
        <w:t>5</w:t>
      </w:r>
      <w:r w:rsidR="00DC34A9" w:rsidRPr="003E62D1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2D06A16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Աբովյանի բաժնի գլխավոր մասնագետի (ծածկագիր՝ </w:t>
      </w:r>
      <w:r w:rsidR="003E62D1" w:rsidRPr="003E62D1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E62D1" w:rsidRPr="003E62D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E62D1" w:rsidRPr="003E62D1">
        <w:rPr>
          <w:rFonts w:ascii="GHEA Grapalat" w:hAnsi="GHEA Grapalat"/>
          <w:color w:val="000000"/>
          <w:sz w:val="24"/>
          <w:szCs w:val="24"/>
          <w:lang w:val="hy-AM"/>
        </w:rPr>
        <w:t>43-Մ2-1</w:t>
      </w:r>
      <w:r w:rsidR="003E62D1" w:rsidRPr="009261D6">
        <w:rPr>
          <w:rFonts w:ascii="GHEA Grapalat" w:hAnsi="GHEA Grapalat"/>
          <w:b/>
          <w:bCs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ECAEE7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Աբովյանի բաժնի գլխավոր մասնագետի (ծածկագիր՝ </w:t>
      </w:r>
      <w:r w:rsidR="003E62D1" w:rsidRPr="003E62D1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E62D1" w:rsidRPr="003E62D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E62D1" w:rsidRPr="003E62D1">
        <w:rPr>
          <w:rFonts w:ascii="GHEA Grapalat" w:hAnsi="GHEA Grapalat"/>
          <w:color w:val="000000"/>
          <w:sz w:val="24"/>
          <w:szCs w:val="24"/>
          <w:lang w:val="hy-AM"/>
        </w:rPr>
        <w:t>43-Մ2-1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>)</w:t>
      </w:r>
      <w:r w:rsidR="003E62D1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578D2E6F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Աբովյանի բաժնի գլխավոր մասնագետի (ծածկագիր՝ </w:t>
      </w:r>
      <w:r w:rsidRPr="003E62D1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3E62D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3E62D1">
        <w:rPr>
          <w:rFonts w:ascii="GHEA Grapalat" w:hAnsi="GHEA Grapalat"/>
          <w:color w:val="000000"/>
          <w:sz w:val="24"/>
          <w:szCs w:val="24"/>
          <w:lang w:val="hy-AM"/>
        </w:rPr>
        <w:t>43-Մ2-1</w:t>
      </w:r>
      <w:r w:rsidRPr="003E62D1">
        <w:rPr>
          <w:rFonts w:ascii="GHEA Grapalat" w:hAnsi="GHEA Grapalat"/>
          <w:sz w:val="24"/>
          <w:szCs w:val="24"/>
          <w:lang w:val="hy-AM"/>
        </w:rPr>
        <w:t>)</w:t>
      </w:r>
      <w:r w:rsidRPr="009261D6">
        <w:rPr>
          <w:rFonts w:ascii="GHEA Grapalat" w:hAnsi="GHEA Grapalat"/>
          <w:b/>
          <w:bCs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17A39C38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E62D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7CEE66C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23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CE7DB7">
        <w:rPr>
          <w:rFonts w:ascii="GHEA Grapalat" w:hAnsi="GHEA Grapalat"/>
          <w:sz w:val="24"/>
          <w:szCs w:val="24"/>
          <w:lang w:val="hy-AM"/>
        </w:rPr>
        <w:t>14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CE7DB7">
        <w:rPr>
          <w:rFonts w:ascii="GHEA Grapalat" w:hAnsi="GHEA Grapalat"/>
          <w:sz w:val="24"/>
          <w:szCs w:val="24"/>
          <w:lang w:val="hy-AM"/>
        </w:rPr>
        <w:t>15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DCBB7A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77777777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3E5012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46800E1F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54751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 ՀՀ օրենք</w:t>
      </w:r>
    </w:p>
    <w:p w14:paraId="550A6D62" w14:textId="332AA54E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="0054751A" w:rsidRPr="005475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C1330AE" w14:textId="1D312A18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 w:rsidR="00B121AA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146E6E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146E6E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1C29743" w:rsidR="003B53D3" w:rsidRPr="00B121AA" w:rsidRDefault="00146E6E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B121A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B121AA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146E6E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146E6E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188</cp:revision>
  <cp:lastPrinted>2025-03-18T04:40:00Z</cp:lastPrinted>
  <dcterms:created xsi:type="dcterms:W3CDTF">2025-03-17T13:03:00Z</dcterms:created>
  <dcterms:modified xsi:type="dcterms:W3CDTF">2025-08-22T08:02:00Z</dcterms:modified>
</cp:coreProperties>
</file>