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791AF9C" w14:textId="6E38542C" w:rsidR="007F22BA" w:rsidRDefault="007F22BA" w:rsidP="0017532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CF420B">
        <w:rPr>
          <w:rFonts w:ascii="GHEA Grapalat" w:hAnsi="GHEA Grapalat"/>
          <w:b/>
          <w:sz w:val="24"/>
          <w:szCs w:val="24"/>
          <w:lang w:val="hy-AM"/>
        </w:rPr>
        <w:t>Կենտրոն 1</w:t>
      </w:r>
    </w:p>
    <w:p w14:paraId="3A5D85C3" w14:textId="45BE10A7" w:rsidR="00C97522" w:rsidRDefault="007F22BA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7BF481B" w14:textId="2199F288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Միգրացիայի և քաղաքացիության ծառայության (այսուհետ՝ </w:t>
      </w:r>
      <w:r w:rsidR="00B91B57">
        <w:rPr>
          <w:rFonts w:ascii="GHEA Grapalat" w:hAnsi="GHEA Grapalat" w:cs="Sylfaen"/>
          <w:sz w:val="24"/>
          <w:szCs w:val="24"/>
          <w:lang w:val="hy-AM"/>
        </w:rPr>
        <w:t>Ծառայություն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>)</w:t>
      </w: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 համապատասխան վարչությանը փոխանցման, դիմումատուին ընդունված որոշումների տրամադրման աշխատանքների իրականացմանը.</w:t>
      </w:r>
    </w:p>
    <w:p w14:paraId="203DF812" w14:textId="44D35C85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մասնակցում է Ծառայության համապատասխան կառուցվածքային </w:t>
      </w:r>
      <w:r w:rsidRPr="00EE379C">
        <w:rPr>
          <w:rFonts w:ascii="GHEA Grapalat" w:hAnsi="GHEA Grapalat" w:cs="Sylfaen"/>
          <w:sz w:val="24"/>
          <w:szCs w:val="24"/>
          <w:lang w:val="af-ZA"/>
        </w:rPr>
        <w:t xml:space="preserve">ստորաբաժանմանը </w:t>
      </w:r>
      <w:bookmarkStart w:id="0" w:name="_Hlk189569261"/>
      <w:r w:rsidR="00FB4F89" w:rsidRPr="00FB4F89">
        <w:rPr>
          <w:rFonts w:ascii="GHEA Grapalat" w:hAnsi="GHEA Grapalat" w:cs="Sylfaen"/>
          <w:sz w:val="24"/>
          <w:szCs w:val="24"/>
          <w:lang w:val="af-ZA"/>
        </w:rPr>
        <w:t>Կենտրոն 1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 բաժնի</w:t>
      </w:r>
      <w:bookmarkEnd w:id="0"/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 (այսուհետ՝ Բաժին)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կողմից իրականացվող վարույթների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ընթացքում պատրաստվող փաստաթղթերի տպագրության համար անհրաժեշտ տվյալների փոխանցման աշխատանքների իրականացմանը.</w:t>
      </w:r>
    </w:p>
    <w:p w14:paraId="0462903A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քաղաքացիներին, փախստականներին և քաղաքացիություն չունեցող անձանց փաստաթղթավորման աշխատանքների իրականացմանը</w:t>
      </w:r>
      <w:r w:rsidRPr="001D2B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443B1B3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1D2B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404F572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անձանց ըստ բնակության վայրի հաշվառման աշխատանքների իրականացմանը.</w:t>
      </w:r>
    </w:p>
    <w:p w14:paraId="0D48F2F4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ՀՀ ընտրողների ռեգիստրի վարման, ընտրողների ցուցակների կազմման, ճշգրտման, ՀՀ ընտրական օրենսգրքով սահմանված տեղեկանքների տրամադրման աշխատանքների իրականացմանը.</w:t>
      </w:r>
    </w:p>
    <w:p w14:paraId="2C448DCC" w14:textId="2AA2CF66" w:rsidR="00E45A04" w:rsidRPr="005757F5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 փաստաթղթերի տրամադրման աշխատանքների իրականացմանը</w:t>
      </w:r>
      <w:r w:rsidR="00E00F54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8051541" w14:textId="1CEEED41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B48ADE9" w14:textId="07237E03" w:rsidR="000026AA" w:rsidRPr="00110EE3" w:rsidRDefault="00EF35D9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0026AA">
        <w:rPr>
          <w:rFonts w:ascii="Cambria Math" w:hAnsi="Cambria Math"/>
          <w:sz w:val="24"/>
          <w:szCs w:val="24"/>
          <w:lang w:val="hy-AM"/>
        </w:rPr>
        <w:t>․</w:t>
      </w:r>
    </w:p>
    <w:p w14:paraId="5E44A3A0" w14:textId="704CE28B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462531" w14:textId="3EB7098F" w:rsidR="000026AA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00D8A23" w14:textId="77777777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5FE5FCDB" w:rsidR="00073ED6" w:rsidRPr="00073ED6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3E517E79" w14:textId="04409563" w:rsidR="00E00F54" w:rsidRDefault="005C4DB2" w:rsidP="00E00F54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30F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9B329E"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22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3B04B2F0" w:rsidR="00A326D1" w:rsidRPr="00E00F54" w:rsidRDefault="005C4DB2" w:rsidP="00E00F54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800194" w:rsidRPr="00800194">
        <w:rPr>
          <w:rStyle w:val="Strong"/>
          <w:rFonts w:ascii="GHEA Grapalat" w:eastAsia="Calibri" w:hAnsi="GHEA Grapalat" w:cs="Segoe UI"/>
          <w:color w:val="0A0A0A"/>
          <w:bdr w:val="none" w:sz="0" w:space="0" w:color="auto" w:frame="1"/>
          <w:lang w:val="hy-AM"/>
        </w:rPr>
        <w:t>Վրացյան փող., 90 շենք</w:t>
      </w:r>
      <w:r w:rsidR="00BE4495" w:rsidRPr="00800194">
        <w:rPr>
          <w:rStyle w:val="Strong"/>
          <w:rFonts w:ascii="GHEA Grapalat" w:eastAsia="Calibri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3F7B9429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676366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676366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6DA9472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B8641F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</w:t>
      </w:r>
      <w:r w:rsidR="00B8641F" w:rsidRPr="00B8641F">
        <w:rPr>
          <w:rFonts w:ascii="GHEA Grapalat" w:hAnsi="GHEA Grapalat" w:cs="Segoe UI"/>
          <w:color w:val="0A0A0A"/>
          <w:lang w:val="hy-AM"/>
        </w:rPr>
        <w:t>59-64-81</w:t>
      </w:r>
      <w:r w:rsidR="000E1FC6" w:rsidRPr="00B8641F">
        <w:rPr>
          <w:rFonts w:ascii="GHEA Grapalat" w:hAnsi="GHEA Grapalat" w:cs="Segoe UI"/>
          <w:color w:val="0A0A0A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4"/>
  </w:num>
  <w:num w:numId="7" w16cid:durableId="589041539">
    <w:abstractNumId w:val="16"/>
  </w:num>
  <w:num w:numId="8" w16cid:durableId="1470243019">
    <w:abstractNumId w:val="10"/>
  </w:num>
  <w:num w:numId="9" w16cid:durableId="272827974">
    <w:abstractNumId w:val="11"/>
  </w:num>
  <w:num w:numId="10" w16cid:durableId="1683968645">
    <w:abstractNumId w:val="9"/>
  </w:num>
  <w:num w:numId="11" w16cid:durableId="415831819">
    <w:abstractNumId w:val="4"/>
  </w:num>
  <w:num w:numId="12" w16cid:durableId="1409619788">
    <w:abstractNumId w:val="13"/>
  </w:num>
  <w:num w:numId="13" w16cid:durableId="215120776">
    <w:abstractNumId w:val="12"/>
  </w:num>
  <w:num w:numId="14" w16cid:durableId="1954750399">
    <w:abstractNumId w:val="8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19"/>
  </w:num>
  <w:num w:numId="18" w16cid:durableId="1851218886">
    <w:abstractNumId w:val="15"/>
  </w:num>
  <w:num w:numId="19" w16cid:durableId="1448310101">
    <w:abstractNumId w:val="18"/>
  </w:num>
  <w:num w:numId="20" w16cid:durableId="2047486367">
    <w:abstractNumId w:val="7"/>
  </w:num>
  <w:num w:numId="21" w16cid:durableId="19394082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0179B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0679"/>
    <w:rsid w:val="004E6BFF"/>
    <w:rsid w:val="0050623C"/>
    <w:rsid w:val="0053614C"/>
    <w:rsid w:val="00540DA5"/>
    <w:rsid w:val="00555CC1"/>
    <w:rsid w:val="00563F7A"/>
    <w:rsid w:val="00564156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76366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00194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329E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8641F"/>
    <w:rsid w:val="00B91B57"/>
    <w:rsid w:val="00B95000"/>
    <w:rsid w:val="00B9583E"/>
    <w:rsid w:val="00BB32BF"/>
    <w:rsid w:val="00BD004F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0FDE"/>
    <w:rsid w:val="00C35A0C"/>
    <w:rsid w:val="00C46E40"/>
    <w:rsid w:val="00C53E38"/>
    <w:rsid w:val="00C631D2"/>
    <w:rsid w:val="00C97522"/>
    <w:rsid w:val="00CB199A"/>
    <w:rsid w:val="00CB4FDB"/>
    <w:rsid w:val="00CF420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0F54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E379C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A3F"/>
    <w:rsid w:val="00F86B63"/>
    <w:rsid w:val="00F924F8"/>
    <w:rsid w:val="00F97DBB"/>
    <w:rsid w:val="00FA2D9C"/>
    <w:rsid w:val="00FA3B23"/>
    <w:rsid w:val="00FA50B4"/>
    <w:rsid w:val="00FB4E25"/>
    <w:rsid w:val="00FB4F05"/>
    <w:rsid w:val="00FB4F89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165</cp:revision>
  <cp:lastPrinted>2023-12-22T11:31:00Z</cp:lastPrinted>
  <dcterms:created xsi:type="dcterms:W3CDTF">2023-11-15T05:33:00Z</dcterms:created>
  <dcterms:modified xsi:type="dcterms:W3CDTF">2025-08-19T07:34:00Z</dcterms:modified>
</cp:coreProperties>
</file>