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1306348" w:rsidR="00C97522" w:rsidRDefault="007F22BA" w:rsidP="00C402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050AA" w:rsidRPr="006774E6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 ծրագրերի իրականացման և վիճակագրության </w:t>
      </w:r>
      <w:r w:rsidR="00A050AA"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35E8D56" w14:textId="57953EC3" w:rsidR="003B12F0" w:rsidRPr="00370570" w:rsidRDefault="00DA4AAD" w:rsidP="0037057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  <w:bookmarkStart w:id="0" w:name="_Hlk190079573"/>
    </w:p>
    <w:bookmarkEnd w:id="0"/>
    <w:p w14:paraId="14F2429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4172AF5" w14:textId="77777777" w:rsidR="00A050AA" w:rsidRPr="007D5A02" w:rsidRDefault="00A050AA" w:rsidP="00045399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567"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D5A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խմբավորել Ծառայության կառուցվածքային ստորաբաժանումներից </w:t>
      </w:r>
      <w:r w:rsidRPr="007D5A02">
        <w:rPr>
          <w:rFonts w:ascii="GHEA Grapalat" w:eastAsia="Times New Roman" w:hAnsi="GHEA Grapalat"/>
          <w:sz w:val="24"/>
          <w:szCs w:val="24"/>
          <w:lang w:val="hy-AM" w:eastAsia="x-none"/>
        </w:rPr>
        <w:t>ծրագրերի իրականացման և վիճակագրության</w:t>
      </w:r>
      <w:r w:rsidRPr="007D5A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ամփոփման համար անհրաժեշտ նյութերը և տեղեկությունները</w:t>
      </w:r>
      <w:r w:rsidRPr="007D5A02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47D7D551" w14:textId="77777777" w:rsidR="00A050AA" w:rsidRPr="007D5A02" w:rsidRDefault="00A050AA" w:rsidP="00045399">
      <w:pPr>
        <w:pStyle w:val="a7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7D5A02">
        <w:rPr>
          <w:rFonts w:ascii="GHEA Grapalat" w:hAnsi="GHEA Grapalat"/>
          <w:sz w:val="24"/>
          <w:szCs w:val="24"/>
          <w:lang w:val="hy-AM"/>
        </w:rPr>
        <w:t xml:space="preserve">արխիվացնել ավարտված ծրագրերի և </w:t>
      </w:r>
      <w:r w:rsidRPr="007D5A02">
        <w:rPr>
          <w:rFonts w:ascii="GHEA Grapalat" w:hAnsi="GHEA Grapalat" w:cs="Sylfaen"/>
          <w:sz w:val="24"/>
          <w:szCs w:val="24"/>
          <w:lang w:val="hy-AM"/>
        </w:rPr>
        <w:t xml:space="preserve">հրապարակման վիճակագրական աշխատանքների </w:t>
      </w:r>
      <w:r w:rsidRPr="007D5A02">
        <w:rPr>
          <w:rFonts w:ascii="GHEA Grapalat" w:hAnsi="GHEA Grapalat"/>
          <w:sz w:val="24"/>
          <w:szCs w:val="24"/>
          <w:lang w:val="hy-AM"/>
        </w:rPr>
        <w:t>պահպանության ժամկետը լրացած փաստաթղթերը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32E36DC" w14:textId="77777777" w:rsidR="00A050AA" w:rsidRPr="00F76741" w:rsidRDefault="00A050AA" w:rsidP="00045399">
      <w:pPr>
        <w:numPr>
          <w:ilvl w:val="0"/>
          <w:numId w:val="27"/>
        </w:numPr>
        <w:tabs>
          <w:tab w:val="clear" w:pos="720"/>
          <w:tab w:val="num" w:pos="993"/>
          <w:tab w:val="left" w:pos="1134"/>
        </w:tabs>
        <w:spacing w:after="0" w:line="240" w:lineRule="auto"/>
        <w:ind w:left="567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ստանդարտ վիճակագրական ձևերի մշակման</w:t>
      </w:r>
      <w:r w:rsidRPr="00F7674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767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767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7674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F767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հրապարակման</w:t>
      </w: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7674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7674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2EFB7083" w14:textId="77777777" w:rsidR="00A050AA" w:rsidRPr="00F76741" w:rsidRDefault="00A050AA" w:rsidP="00045399">
      <w:pPr>
        <w:numPr>
          <w:ilvl w:val="0"/>
          <w:numId w:val="27"/>
        </w:numPr>
        <w:tabs>
          <w:tab w:val="clear" w:pos="720"/>
          <w:tab w:val="num" w:pos="993"/>
          <w:tab w:val="left" w:pos="1134"/>
        </w:tabs>
        <w:spacing w:after="0" w:line="240" w:lineRule="auto"/>
        <w:ind w:left="567" w:firstLine="28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767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գործունեության վերաբերյալ վիճակագրական հաշվետվությունների կազմման աշխատանքներին.</w:t>
      </w:r>
    </w:p>
    <w:p w14:paraId="671C8B50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D196004" w14:textId="77777777" w:rsidR="000D627E" w:rsidRDefault="000D627E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2C9BAD5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0BB05C05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A64B61">
        <w:rPr>
          <w:rFonts w:ascii="GHEA Grapalat" w:eastAsia="Calibri" w:hAnsi="GHEA Grapalat"/>
          <w:b/>
          <w:lang w:val="hy-AM"/>
        </w:rPr>
        <w:t>1</w:t>
      </w:r>
      <w:r w:rsidR="00A64B61" w:rsidRPr="008A1620">
        <w:rPr>
          <w:rFonts w:ascii="GHEA Grapalat" w:eastAsia="Calibri" w:hAnsi="GHEA Grapalat"/>
          <w:b/>
          <w:lang w:val="hy-AM"/>
        </w:rPr>
        <w:t>8</w:t>
      </w:r>
      <w:r w:rsidR="00A64B61">
        <w:rPr>
          <w:rFonts w:ascii="GHEA Grapalat" w:eastAsia="Calibri" w:hAnsi="GHEA Grapalat"/>
          <w:b/>
          <w:lang w:val="hy-AM"/>
        </w:rPr>
        <w:t>9</w:t>
      </w:r>
      <w:r w:rsidR="00A64B61" w:rsidRPr="006E0448">
        <w:rPr>
          <w:rFonts w:ascii="Cambria Math" w:eastAsia="Calibri" w:hAnsi="Cambria Math" w:cs="Cambria Math"/>
          <w:b/>
          <w:lang w:val="hy-AM"/>
        </w:rPr>
        <w:t>․</w:t>
      </w:r>
      <w:r w:rsidR="00A64B61" w:rsidRPr="008A1620">
        <w:rPr>
          <w:rFonts w:ascii="GHEA Grapalat" w:eastAsia="Calibri" w:hAnsi="GHEA Grapalat" w:cs="Cambria Math"/>
          <w:b/>
          <w:sz w:val="24"/>
          <w:szCs w:val="24"/>
          <w:lang w:val="hy-AM"/>
        </w:rPr>
        <w:t>696</w:t>
      </w:r>
      <w:r w:rsidR="00A64B61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ութսունինը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վեց հարյուր իննսունվեց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A64B61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A64B61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A64B61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A64B61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ներառյալ հարկեր)</w:t>
      </w:r>
      <w:bookmarkStart w:id="1" w:name="_GoBack"/>
      <w:bookmarkEnd w:id="1"/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4732F7" w14:textId="33692217" w:rsidR="003B12F0" w:rsidRPr="00110EE3" w:rsidRDefault="003B12F0" w:rsidP="00C402B6">
      <w:pPr>
        <w:tabs>
          <w:tab w:val="left" w:pos="426"/>
          <w:tab w:val="center" w:pos="63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1C9C6D7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4DDE712" w14:textId="77777777" w:rsidR="000D627E" w:rsidRPr="00DB6EB8" w:rsidRDefault="000D627E" w:rsidP="000D627E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F66386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A54EF2F" w14:textId="77777777" w:rsidR="000D627E" w:rsidRPr="00DB6EB8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768C04E" w14:textId="77777777" w:rsidR="000D627E" w:rsidRPr="003D08A2" w:rsidRDefault="000D627E" w:rsidP="000D627E">
      <w:pPr>
        <w:pStyle w:val="a7"/>
        <w:numPr>
          <w:ilvl w:val="2"/>
          <w:numId w:val="11"/>
        </w:numPr>
        <w:spacing w:after="0" w:line="240" w:lineRule="auto"/>
        <w:ind w:left="142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52DC49B" w14:textId="40A7C40D" w:rsidR="00B26F0A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42631E9" w:rsidR="00A326D1" w:rsidRDefault="005C4DB2" w:rsidP="00B26F0A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628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96FE3" w:rsidRPr="00096FE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ք. Երևան, 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</w:t>
      </w:r>
      <w:r w:rsidR="00C938A3" w:rsidRPr="00C938A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C938A3" w:rsidRPr="00C938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17/10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642556E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096FE3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EC46BD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C938A3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92B794C"/>
    <w:multiLevelType w:val="multilevel"/>
    <w:tmpl w:val="5E8E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EBF"/>
    <w:multiLevelType w:val="hybridMultilevel"/>
    <w:tmpl w:val="0C429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89214E0"/>
    <w:multiLevelType w:val="hybridMultilevel"/>
    <w:tmpl w:val="32E2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FC0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03B78"/>
    <w:multiLevelType w:val="hybridMultilevel"/>
    <w:tmpl w:val="EEC838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2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19"/>
  </w:num>
  <w:num w:numId="7">
    <w:abstractNumId w:val="21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8"/>
  </w:num>
  <w:num w:numId="17">
    <w:abstractNumId w:val="24"/>
  </w:num>
  <w:num w:numId="18">
    <w:abstractNumId w:val="20"/>
  </w:num>
  <w:num w:numId="19">
    <w:abstractNumId w:val="23"/>
  </w:num>
  <w:num w:numId="20">
    <w:abstractNumId w:val="9"/>
  </w:num>
  <w:num w:numId="21">
    <w:abstractNumId w:val="22"/>
  </w:num>
  <w:num w:numId="22">
    <w:abstractNumId w:val="3"/>
  </w:num>
  <w:num w:numId="23">
    <w:abstractNumId w:val="17"/>
  </w:num>
  <w:num w:numId="24">
    <w:abstractNumId w:val="2"/>
  </w:num>
  <w:num w:numId="25">
    <w:abstractNumId w:val="16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0511"/>
    <w:rsid w:val="000026AA"/>
    <w:rsid w:val="00045399"/>
    <w:rsid w:val="000462FC"/>
    <w:rsid w:val="000514AF"/>
    <w:rsid w:val="00073E37"/>
    <w:rsid w:val="00073ED6"/>
    <w:rsid w:val="000839A3"/>
    <w:rsid w:val="000876C6"/>
    <w:rsid w:val="00096FE3"/>
    <w:rsid w:val="000A2032"/>
    <w:rsid w:val="000A6E03"/>
    <w:rsid w:val="000C6186"/>
    <w:rsid w:val="000D17CD"/>
    <w:rsid w:val="000D3CFC"/>
    <w:rsid w:val="000D627E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2820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570"/>
    <w:rsid w:val="00370AF5"/>
    <w:rsid w:val="003749AE"/>
    <w:rsid w:val="00394E13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5F6B8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05FC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45E8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050AA"/>
    <w:rsid w:val="00A14BB0"/>
    <w:rsid w:val="00A31718"/>
    <w:rsid w:val="00A31FBA"/>
    <w:rsid w:val="00A326D1"/>
    <w:rsid w:val="00A34143"/>
    <w:rsid w:val="00A54C5E"/>
    <w:rsid w:val="00A64B61"/>
    <w:rsid w:val="00A66416"/>
    <w:rsid w:val="00A81C1A"/>
    <w:rsid w:val="00A85709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B127E3"/>
    <w:rsid w:val="00B140E6"/>
    <w:rsid w:val="00B177EB"/>
    <w:rsid w:val="00B26F0A"/>
    <w:rsid w:val="00B36521"/>
    <w:rsid w:val="00B36959"/>
    <w:rsid w:val="00B4569C"/>
    <w:rsid w:val="00B5262C"/>
    <w:rsid w:val="00B54668"/>
    <w:rsid w:val="00B555A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2B6"/>
    <w:rsid w:val="00C46E40"/>
    <w:rsid w:val="00C53E38"/>
    <w:rsid w:val="00C631D2"/>
    <w:rsid w:val="00C938A3"/>
    <w:rsid w:val="00C97522"/>
    <w:rsid w:val="00CB199A"/>
    <w:rsid w:val="00CB4FDB"/>
    <w:rsid w:val="00D057DA"/>
    <w:rsid w:val="00D143B3"/>
    <w:rsid w:val="00D3093A"/>
    <w:rsid w:val="00D31B90"/>
    <w:rsid w:val="00D37EAC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26FB4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2025-08-15T06:14:00Z</dcterms:created>
  <dcterms:modified xsi:type="dcterms:W3CDTF">2025-08-15T06:14:00Z</dcterms:modified>
</cp:coreProperties>
</file>