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bookmarkStart w:id="0" w:name="_GoBack"/>
      <w:bookmarkEnd w:id="0"/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1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4021E2">
        <w:rPr>
          <w:rFonts w:ascii="GHEA Grapalat" w:hAnsi="GHEA Grapalat"/>
          <w:lang w:val="hy-AM"/>
        </w:rPr>
        <w:t>հոկ</w:t>
      </w:r>
      <w:r w:rsidR="003E5A99">
        <w:rPr>
          <w:rFonts w:ascii="GHEA Grapalat" w:hAnsi="GHEA Grapalat"/>
          <w:lang w:val="hy-AM"/>
        </w:rPr>
        <w:t>տեմբերի</w:t>
      </w:r>
      <w:r w:rsidR="005A02D2">
        <w:rPr>
          <w:rFonts w:ascii="GHEA Grapalat" w:hAnsi="GHEA Grapalat"/>
          <w:lang w:val="hy-AM"/>
        </w:rPr>
        <w:t xml:space="preserve"> </w:t>
      </w:r>
      <w:r w:rsidR="00277C08">
        <w:rPr>
          <w:rFonts w:ascii="GHEA Grapalat" w:hAnsi="GHEA Grapalat"/>
          <w:lang w:val="hy-AM"/>
        </w:rPr>
        <w:t>30-</w:t>
      </w:r>
      <w:r w:rsidR="009039D6">
        <w:rPr>
          <w:rFonts w:ascii="GHEA Grapalat" w:hAnsi="GHEA Grapalat"/>
          <w:lang w:val="hy-AM"/>
        </w:rPr>
        <w:t>ից</w:t>
      </w:r>
      <w:r w:rsidR="00967A0C">
        <w:rPr>
          <w:rFonts w:ascii="GHEA Grapalat" w:hAnsi="GHEA Grapalat"/>
          <w:lang w:val="hy-AM"/>
        </w:rPr>
        <w:t xml:space="preserve"> </w:t>
      </w:r>
      <w:bookmarkEnd w:id="1"/>
      <w:r w:rsidR="00905EA3">
        <w:rPr>
          <w:rFonts w:ascii="GHEA Grapalat" w:hAnsi="GHEA Grapalat"/>
          <w:lang w:val="hy-AM"/>
        </w:rPr>
        <w:t xml:space="preserve">լուծվել </w:t>
      </w:r>
      <w:r w:rsidR="00277C08">
        <w:rPr>
          <w:rFonts w:ascii="GHEA Grapalat" w:hAnsi="GHEA Grapalat"/>
          <w:lang w:val="hy-AM"/>
        </w:rPr>
        <w:t xml:space="preserve">են 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277C08" w:rsidRPr="005816F2">
        <w:rPr>
          <w:rFonts w:ascii="GHEA Grapalat" w:hAnsi="GHEA Grapalat"/>
          <w:lang w:val="hy-AM"/>
        </w:rPr>
        <w:t>Միգրացիայի և քաղաքացիության ծառայության</w:t>
      </w:r>
      <w:r w:rsidR="006F647A">
        <w:rPr>
          <w:rFonts w:ascii="GHEA Grapalat" w:hAnsi="GHEA Grapalat"/>
          <w:bCs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>փորձագետ</w:t>
      </w:r>
      <w:r w:rsidR="00277C08">
        <w:rPr>
          <w:rFonts w:ascii="GHEA Grapalat" w:hAnsi="GHEA Grapalat" w:cs="Sylfaen"/>
          <w:lang w:val="hy-AM"/>
        </w:rPr>
        <w:t>ներ</w:t>
      </w:r>
      <w:r w:rsidR="006F647A">
        <w:rPr>
          <w:rFonts w:ascii="GHEA Grapalat" w:hAnsi="GHEA Grapalat" w:cs="Sylfaen"/>
          <w:lang w:val="hy-AM"/>
        </w:rPr>
        <w:t xml:space="preserve"> </w:t>
      </w:r>
      <w:r w:rsidR="00277C08" w:rsidRPr="00181B43">
        <w:rPr>
          <w:rFonts w:ascii="GHEA Grapalat" w:hAnsi="GHEA Grapalat" w:cs="Sylfaen"/>
          <w:bCs/>
          <w:lang w:val="hy-AM"/>
        </w:rPr>
        <w:t xml:space="preserve">Գրիշա Հրանտի Վարդանյանի </w:t>
      </w:r>
      <w:r w:rsidR="00277C08">
        <w:rPr>
          <w:rFonts w:ascii="GHEA Grapalat" w:hAnsi="GHEA Grapalat" w:cs="Sylfaen"/>
          <w:bCs/>
          <w:lang w:val="hy-AM"/>
        </w:rPr>
        <w:t xml:space="preserve">և Աննա Լևոնի Մահլամյանի </w:t>
      </w:r>
      <w:r w:rsidR="006F647A">
        <w:rPr>
          <w:rFonts w:ascii="GHEA Grapalat" w:hAnsi="GHEA Grapalat" w:cs="Sylfaen"/>
          <w:lang w:val="hy-AM"/>
        </w:rPr>
        <w:t xml:space="preserve">հետ  </w:t>
      </w:r>
      <w:r w:rsidR="006F647A">
        <w:rPr>
          <w:rFonts w:ascii="GHEA Grapalat" w:hAnsi="GHEA Grapalat" w:cs="Sylfaen"/>
          <w:lang w:val="af-ZA"/>
        </w:rPr>
        <w:t>202</w:t>
      </w:r>
      <w:r w:rsidR="006F647A">
        <w:rPr>
          <w:rFonts w:ascii="GHEA Grapalat" w:hAnsi="GHEA Grapalat" w:cs="Sylfaen"/>
          <w:lang w:val="hy-AM"/>
        </w:rPr>
        <w:t>5</w:t>
      </w:r>
      <w:r w:rsidR="006F647A">
        <w:rPr>
          <w:rFonts w:ascii="GHEA Grapalat" w:hAnsi="GHEA Grapalat" w:cs="Sylfaen"/>
          <w:lang w:val="af-ZA"/>
        </w:rPr>
        <w:t xml:space="preserve"> </w:t>
      </w:r>
      <w:r w:rsidR="006F647A">
        <w:rPr>
          <w:rFonts w:ascii="GHEA Grapalat" w:hAnsi="GHEA Grapalat" w:cs="Sylfaen"/>
          <w:lang w:val="hy-AM"/>
        </w:rPr>
        <w:t>թվականի</w:t>
      </w:r>
      <w:r w:rsidR="006F647A">
        <w:rPr>
          <w:rFonts w:ascii="GHEA Grapalat" w:hAnsi="GHEA Grapalat" w:cs="Sylfaen"/>
          <w:lang w:val="af-ZA"/>
        </w:rPr>
        <w:t xml:space="preserve"> </w:t>
      </w:r>
      <w:r w:rsidR="00277C08">
        <w:rPr>
          <w:rFonts w:ascii="GHEA Grapalat" w:hAnsi="GHEA Grapalat" w:cs="Sylfaen"/>
          <w:lang w:val="hy-AM"/>
        </w:rPr>
        <w:t>ապրիլի  29</w:t>
      </w:r>
      <w:r w:rsidR="006F647A">
        <w:rPr>
          <w:rFonts w:ascii="GHEA Grapalat" w:hAnsi="GHEA Grapalat" w:cs="Sylfaen"/>
          <w:lang w:val="af-ZA"/>
        </w:rPr>
        <w:t>-</w:t>
      </w:r>
      <w:r w:rsidR="006F647A">
        <w:rPr>
          <w:rFonts w:ascii="GHEA Grapalat" w:hAnsi="GHEA Grapalat" w:cs="Sylfaen"/>
          <w:lang w:val="hy-AM"/>
        </w:rPr>
        <w:t>ին</w:t>
      </w:r>
      <w:r w:rsidR="006F647A">
        <w:rPr>
          <w:rFonts w:ascii="GHEA Grapalat" w:hAnsi="GHEA Grapalat" w:cs="Sylfaen"/>
          <w:lang w:val="af-ZA"/>
        </w:rPr>
        <w:t xml:space="preserve"> </w:t>
      </w:r>
      <w:r w:rsidR="006F647A">
        <w:rPr>
          <w:rFonts w:ascii="GHEA Grapalat" w:hAnsi="GHEA Grapalat" w:cs="Sylfaen"/>
          <w:lang w:val="hy-AM"/>
        </w:rPr>
        <w:t>կնքված</w:t>
      </w:r>
      <w:r w:rsidR="006F647A">
        <w:rPr>
          <w:rFonts w:ascii="GHEA Grapalat" w:hAnsi="GHEA Grapalat" w:cs="Sylfaen"/>
          <w:lang w:val="af-ZA"/>
        </w:rPr>
        <w:t xml:space="preserve"> </w:t>
      </w:r>
      <w:r w:rsidR="006048C2">
        <w:rPr>
          <w:rFonts w:ascii="GHEA Grapalat" w:hAnsi="GHEA Grapalat" w:cs="Sylfaen"/>
          <w:lang w:val="hy-AM"/>
        </w:rPr>
        <w:t xml:space="preserve"> աշխատանքային պայմանագր</w:t>
      </w:r>
      <w:r w:rsidR="00277C08">
        <w:rPr>
          <w:rFonts w:ascii="GHEA Grapalat" w:hAnsi="GHEA Grapalat" w:cs="Sylfaen"/>
          <w:lang w:val="hy-AM"/>
        </w:rPr>
        <w:t>եր</w:t>
      </w:r>
      <w:r w:rsidR="006048C2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</w:t>
      </w:r>
      <w:r w:rsidR="00277C08">
        <w:rPr>
          <w:rFonts w:ascii="GHEA Grapalat" w:hAnsi="GHEA Grapalat" w:cs="Sylfaen"/>
          <w:lang w:val="hy-AM"/>
        </w:rPr>
        <w:t>2</w:t>
      </w:r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77C08"/>
    <w:rsid w:val="002E3B7F"/>
    <w:rsid w:val="002E3FBA"/>
    <w:rsid w:val="00347210"/>
    <w:rsid w:val="003501E9"/>
    <w:rsid w:val="00360F80"/>
    <w:rsid w:val="003665D2"/>
    <w:rsid w:val="00366AE9"/>
    <w:rsid w:val="003859CC"/>
    <w:rsid w:val="003978F3"/>
    <w:rsid w:val="003A698E"/>
    <w:rsid w:val="003E5A99"/>
    <w:rsid w:val="003F3062"/>
    <w:rsid w:val="004021E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48C2"/>
    <w:rsid w:val="006051D6"/>
    <w:rsid w:val="00632E0E"/>
    <w:rsid w:val="00686A22"/>
    <w:rsid w:val="00687033"/>
    <w:rsid w:val="006942DD"/>
    <w:rsid w:val="006960A1"/>
    <w:rsid w:val="006A1AF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2025-10-31T05:38:00Z</dcterms:created>
  <dcterms:modified xsi:type="dcterms:W3CDTF">2025-10-31T05:38:00Z</dcterms:modified>
</cp:coreProperties>
</file>