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E263187" w:rsidR="00B357F4" w:rsidRPr="004A6F07" w:rsidRDefault="0088266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A7739" w:rsidRPr="00AA7739">
        <w:rPr>
          <w:rFonts w:ascii="GHEA Grapalat" w:hAnsi="GHEA Grapalat"/>
          <w:b/>
          <w:sz w:val="24"/>
          <w:szCs w:val="24"/>
          <w:lang w:val="hy-AM"/>
        </w:rPr>
        <w:t>ապաստանի տրամադրման վարչության ապաստանի հայցի քննման</w:t>
      </w:r>
      <w:r w:rsidR="00AA7739" w:rsidRPr="005816F2">
        <w:rPr>
          <w:rFonts w:ascii="GHEA Grapalat" w:hAnsi="GHEA Grapalat"/>
          <w:sz w:val="24"/>
          <w:szCs w:val="24"/>
          <w:lang w:val="hy-AM"/>
        </w:rPr>
        <w:t xml:space="preserve"> </w:t>
      </w:r>
      <w:r w:rsidR="002C59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 բաժնում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58261CD0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A7739">
        <w:rPr>
          <w:rFonts w:ascii="GHEA Grapalat" w:hAnsi="GHEA Grapalat"/>
          <w:b/>
          <w:sz w:val="24"/>
          <w:szCs w:val="24"/>
          <w:lang w:val="hy-AM"/>
        </w:rPr>
        <w:t>22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</w:t>
      </w:r>
      <w:r w:rsidR="00AA7739">
        <w:rPr>
          <w:rFonts w:ascii="GHEA Grapalat" w:hAnsi="GHEA Grapalat"/>
          <w:b/>
          <w:sz w:val="24"/>
          <w:szCs w:val="24"/>
          <w:lang w:val="hy-AM"/>
        </w:rPr>
        <w:t>556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AA7739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1E61FC2C" w:rsidR="00B30B3E" w:rsidRPr="001615B5" w:rsidRDefault="00AA7739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Հերիքնազ Բագրատի Թիֆիլյան</w:t>
            </w:r>
          </w:p>
        </w:tc>
        <w:tc>
          <w:tcPr>
            <w:tcW w:w="3115" w:type="dxa"/>
          </w:tcPr>
          <w:p w14:paraId="60D50612" w14:textId="77777777" w:rsidR="00AA7739" w:rsidRDefault="00AA773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Հերիքնազ Բագրատի Թիֆիլյան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66498106" w:rsidR="00CF4B39" w:rsidRPr="00CF4B39" w:rsidRDefault="00AA7739" w:rsidP="00AA773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7739">
              <w:rPr>
                <w:rFonts w:ascii="GHEA Grapalat" w:hAnsi="GHEA Grapalat" w:cs="Cambria Math"/>
                <w:sz w:val="24"/>
                <w:szCs w:val="24"/>
                <w:lang w:val="hy-AM"/>
              </w:rPr>
              <w:t>01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B65D5A" w14:paraId="59AF111C" w14:textId="77777777" w:rsidTr="00035E51">
        <w:trPr>
          <w:trHeight w:val="319"/>
        </w:trPr>
        <w:tc>
          <w:tcPr>
            <w:tcW w:w="1022" w:type="dxa"/>
          </w:tcPr>
          <w:p w14:paraId="39E5F2B3" w14:textId="2C303CAF" w:rsidR="00B65D5A" w:rsidRPr="00B30B3E" w:rsidRDefault="00B65D5A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459C8A94" w14:textId="6ACD5F9B" w:rsidR="00B65D5A" w:rsidRDefault="00AA7739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Հովհաննեսի Գրիգորյան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217D2988" w14:textId="77777777" w:rsidR="00B65D5A" w:rsidRDefault="00B65D5A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806D2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2C5999"/>
    <w:rsid w:val="00331510"/>
    <w:rsid w:val="0037396B"/>
    <w:rsid w:val="00430B4F"/>
    <w:rsid w:val="00443CF3"/>
    <w:rsid w:val="00463452"/>
    <w:rsid w:val="00463807"/>
    <w:rsid w:val="0046678E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A7739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65D5A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2025-09-30T11:43:00Z</cp:lastPrinted>
  <dcterms:created xsi:type="dcterms:W3CDTF">2025-10-02T10:21:00Z</dcterms:created>
  <dcterms:modified xsi:type="dcterms:W3CDTF">2025-10-02T10:21:00Z</dcterms:modified>
</cp:coreProperties>
</file>