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6F8A3A1D" w:rsidR="00AC2233" w:rsidRPr="00EC0807" w:rsidRDefault="004310B8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C0807">
        <w:rPr>
          <w:rFonts w:ascii="GHEA Grapalat" w:hAnsi="GHEA Grapalat"/>
          <w:b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="00E6440E" w:rsidRPr="00EC080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Միգրացիայի և քաղաքացիության ծառայության </w:t>
      </w:r>
      <w:bookmarkStart w:id="0" w:name="_Hlk205482435"/>
      <w:r w:rsidR="001B3B8F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Մեղրի</w:t>
      </w:r>
      <w:r w:rsidR="00BC0104" w:rsidRPr="00BC0104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ի</w:t>
      </w:r>
      <w:r w:rsidR="004C6686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 xml:space="preserve"> բաժնի</w:t>
      </w:r>
      <w:r w:rsidR="00EC0807" w:rsidRPr="00EC080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53756">
        <w:rPr>
          <w:rFonts w:ascii="GHEA Grapalat" w:hAnsi="GHEA Grapalat"/>
          <w:b/>
          <w:bCs/>
          <w:sz w:val="24"/>
          <w:szCs w:val="24"/>
          <w:lang w:val="hy-AM"/>
        </w:rPr>
        <w:t xml:space="preserve">ավագ </w:t>
      </w:r>
      <w:r w:rsidR="00BC0104">
        <w:rPr>
          <w:rFonts w:ascii="GHEA Grapalat" w:hAnsi="GHEA Grapalat"/>
          <w:b/>
          <w:bCs/>
          <w:sz w:val="24"/>
          <w:szCs w:val="24"/>
          <w:lang w:val="hy-AM"/>
        </w:rPr>
        <w:t>մասնագ</w:t>
      </w:r>
      <w:r w:rsidR="00EC0807" w:rsidRPr="00EC0807">
        <w:rPr>
          <w:rFonts w:ascii="GHEA Grapalat" w:hAnsi="GHEA Grapalat"/>
          <w:b/>
          <w:bCs/>
          <w:sz w:val="24"/>
          <w:szCs w:val="24"/>
          <w:lang w:val="hy-AM"/>
        </w:rPr>
        <w:t>ետի (ծածկագիր՝ 27-3-22</w:t>
      </w:r>
      <w:r w:rsidR="00EC0807" w:rsidRPr="00EC080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1B3B8F">
        <w:rPr>
          <w:rFonts w:ascii="GHEA Grapalat" w:hAnsi="GHEA Grapalat"/>
          <w:b/>
          <w:bCs/>
          <w:sz w:val="24"/>
          <w:szCs w:val="24"/>
          <w:lang w:val="hy-AM"/>
        </w:rPr>
        <w:t>46</w:t>
      </w:r>
      <w:r w:rsidR="00EC0807" w:rsidRPr="00EC0807">
        <w:rPr>
          <w:rFonts w:ascii="GHEA Grapalat" w:hAnsi="GHEA Grapalat"/>
          <w:b/>
          <w:bCs/>
          <w:sz w:val="24"/>
          <w:szCs w:val="24"/>
          <w:lang w:val="hy-AM"/>
        </w:rPr>
        <w:t>-</w:t>
      </w:r>
      <w:r w:rsidR="00BC0104">
        <w:rPr>
          <w:rFonts w:ascii="GHEA Grapalat" w:hAnsi="GHEA Grapalat"/>
          <w:b/>
          <w:bCs/>
          <w:sz w:val="24"/>
          <w:szCs w:val="24"/>
          <w:lang w:val="hy-AM"/>
        </w:rPr>
        <w:t>Մ</w:t>
      </w:r>
      <w:r w:rsidR="001B3B8F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EC0807" w:rsidRPr="00EC0807">
        <w:rPr>
          <w:rFonts w:ascii="GHEA Grapalat" w:hAnsi="GHEA Grapalat"/>
          <w:b/>
          <w:bCs/>
          <w:sz w:val="24"/>
          <w:szCs w:val="24"/>
          <w:lang w:val="hy-AM"/>
        </w:rPr>
        <w:t>-1</w:t>
      </w:r>
      <w:r w:rsidR="00EC0807" w:rsidRPr="00EC0807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bookmarkEnd w:id="0"/>
      <w:r w:rsidR="00E6440E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EC0807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F01EE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828"/>
        <w:gridCol w:w="4677"/>
      </w:tblGrid>
      <w:tr w:rsidR="00356224" w:rsidRPr="00CA544E" w14:paraId="246FC89C" w14:textId="77777777" w:rsidTr="00356224">
        <w:trPr>
          <w:trHeight w:val="788"/>
        </w:trPr>
        <w:tc>
          <w:tcPr>
            <w:tcW w:w="560" w:type="dxa"/>
          </w:tcPr>
          <w:p w14:paraId="2076BBAC" w14:textId="78A99DBF" w:rsidR="00356224" w:rsidRDefault="0035622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28" w:type="dxa"/>
          </w:tcPr>
          <w:p w14:paraId="060A690A" w14:textId="0FAF5F29" w:rsidR="00356224" w:rsidRDefault="00356224" w:rsidP="008624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</w:t>
            </w:r>
          </w:p>
        </w:tc>
        <w:tc>
          <w:tcPr>
            <w:tcW w:w="4677" w:type="dxa"/>
          </w:tcPr>
          <w:p w14:paraId="586C56E9" w14:textId="1E0B3115" w:rsidR="00356224" w:rsidRDefault="00356224" w:rsidP="003562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</w:t>
            </w:r>
            <w:r w:rsidR="00000BC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փուլը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000BC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հաղթահարած </w:t>
            </w:r>
            <w:r w:rsidR="00FD2F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և պաշտոնի նշանակված </w:t>
            </w:r>
            <w:r w:rsidR="00000BC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</w:tr>
      <w:tr w:rsidR="00356224" w:rsidRPr="00356224" w14:paraId="514FA6D3" w14:textId="77777777" w:rsidTr="00356224">
        <w:tc>
          <w:tcPr>
            <w:tcW w:w="560" w:type="dxa"/>
          </w:tcPr>
          <w:p w14:paraId="6F6FD0E6" w14:textId="3D7847C8" w:rsidR="00356224" w:rsidRPr="005E3579" w:rsidRDefault="0035622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 w:rsidR="005E3579"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4828" w:type="dxa"/>
          </w:tcPr>
          <w:p w14:paraId="2FAE0BA8" w14:textId="6CEDAB25" w:rsidR="00356224" w:rsidRPr="00356224" w:rsidRDefault="00850805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CA1034">
              <w:rPr>
                <w:rFonts w:ascii="GHEA Grapalat" w:hAnsi="GHEA Grapalat" w:cs="Sylfaen"/>
                <w:sz w:val="24"/>
                <w:szCs w:val="24"/>
                <w:lang w:val="hy-AM"/>
              </w:rPr>
              <w:t>Անահիտ Էդուարդի Ոսկան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4677" w:type="dxa"/>
          </w:tcPr>
          <w:p w14:paraId="4301E880" w14:textId="60CB1E0F" w:rsidR="00356224" w:rsidRPr="00356224" w:rsidRDefault="00356224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 </w:t>
            </w:r>
            <w:r w:rsidR="00850805" w:rsidRPr="00CA1034">
              <w:rPr>
                <w:rFonts w:ascii="GHEA Grapalat" w:hAnsi="GHEA Grapalat" w:cs="Sylfaen"/>
                <w:sz w:val="24"/>
                <w:szCs w:val="24"/>
                <w:lang w:val="hy-AM"/>
              </w:rPr>
              <w:t>Անահիտ Էդուարդի Ոսկան</w:t>
            </w:r>
            <w:r w:rsidR="00850805">
              <w:rPr>
                <w:rFonts w:ascii="GHEA Grapalat" w:hAnsi="GHEA Grapalat" w:cs="Sylfaen"/>
                <w:sz w:val="24"/>
                <w:szCs w:val="24"/>
                <w:lang w:val="hy-AM"/>
              </w:rPr>
              <w:t>յան</w:t>
            </w:r>
          </w:p>
        </w:tc>
      </w:tr>
    </w:tbl>
    <w:p w14:paraId="7B1BC4BA" w14:textId="77777777" w:rsidR="00F205D9" w:rsidRPr="00356224" w:rsidRDefault="00F205D9" w:rsidP="004717A0">
      <w:pPr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</w:pPr>
      <w:bookmarkStart w:id="1" w:name="_GoBack"/>
      <w:bookmarkEnd w:id="1"/>
    </w:p>
    <w:sectPr w:rsidR="00F205D9" w:rsidRPr="00356224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0BCD"/>
    <w:rsid w:val="00002F56"/>
    <w:rsid w:val="00020746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6515"/>
    <w:rsid w:val="00194E5D"/>
    <w:rsid w:val="001A374A"/>
    <w:rsid w:val="001B3B8F"/>
    <w:rsid w:val="001D0A95"/>
    <w:rsid w:val="001D0E41"/>
    <w:rsid w:val="001E438C"/>
    <w:rsid w:val="001E778B"/>
    <w:rsid w:val="002204C9"/>
    <w:rsid w:val="00241430"/>
    <w:rsid w:val="00280102"/>
    <w:rsid w:val="002C323F"/>
    <w:rsid w:val="00331510"/>
    <w:rsid w:val="00356224"/>
    <w:rsid w:val="0037396B"/>
    <w:rsid w:val="0039746B"/>
    <w:rsid w:val="003C254A"/>
    <w:rsid w:val="003C74EA"/>
    <w:rsid w:val="003E577B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C6686"/>
    <w:rsid w:val="004E349F"/>
    <w:rsid w:val="005111B5"/>
    <w:rsid w:val="00535E83"/>
    <w:rsid w:val="00556B96"/>
    <w:rsid w:val="00556E65"/>
    <w:rsid w:val="005622D3"/>
    <w:rsid w:val="005635DE"/>
    <w:rsid w:val="005B0664"/>
    <w:rsid w:val="005C32A4"/>
    <w:rsid w:val="005E3579"/>
    <w:rsid w:val="00624312"/>
    <w:rsid w:val="00656476"/>
    <w:rsid w:val="00681E91"/>
    <w:rsid w:val="00690E7F"/>
    <w:rsid w:val="006C1659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50805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75AC9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D6286"/>
    <w:rsid w:val="00AD7210"/>
    <w:rsid w:val="00AF36B6"/>
    <w:rsid w:val="00AF3AC6"/>
    <w:rsid w:val="00AF7ABB"/>
    <w:rsid w:val="00B0456C"/>
    <w:rsid w:val="00B13B87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BC0104"/>
    <w:rsid w:val="00BD29B1"/>
    <w:rsid w:val="00C01876"/>
    <w:rsid w:val="00C17C72"/>
    <w:rsid w:val="00C202A3"/>
    <w:rsid w:val="00C23388"/>
    <w:rsid w:val="00C42B4D"/>
    <w:rsid w:val="00C52C73"/>
    <w:rsid w:val="00C932A3"/>
    <w:rsid w:val="00CA544E"/>
    <w:rsid w:val="00CF1FA8"/>
    <w:rsid w:val="00CF5CF0"/>
    <w:rsid w:val="00D05FEA"/>
    <w:rsid w:val="00D11978"/>
    <w:rsid w:val="00D54BDD"/>
    <w:rsid w:val="00D74EF6"/>
    <w:rsid w:val="00DC5D3F"/>
    <w:rsid w:val="00DD1A02"/>
    <w:rsid w:val="00E00417"/>
    <w:rsid w:val="00E0205E"/>
    <w:rsid w:val="00E25141"/>
    <w:rsid w:val="00E27147"/>
    <w:rsid w:val="00E34A76"/>
    <w:rsid w:val="00E43349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50FB5"/>
    <w:rsid w:val="00F53756"/>
    <w:rsid w:val="00F57177"/>
    <w:rsid w:val="00FA3E56"/>
    <w:rsid w:val="00FB18D6"/>
    <w:rsid w:val="00FC6056"/>
    <w:rsid w:val="00FC77A9"/>
    <w:rsid w:val="00FD2F25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23</cp:revision>
  <cp:lastPrinted>2024-10-28T12:12:00Z</cp:lastPrinted>
  <dcterms:created xsi:type="dcterms:W3CDTF">2025-10-22T06:57:00Z</dcterms:created>
  <dcterms:modified xsi:type="dcterms:W3CDTF">2025-11-14T10:17:00Z</dcterms:modified>
</cp:coreProperties>
</file>