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04CDBB6" w14:textId="57247B33" w:rsidR="006E4C9D" w:rsidRPr="006E4C9D" w:rsidRDefault="006E4C9D" w:rsidP="006E4C9D">
      <w:pPr>
        <w:pStyle w:val="Default"/>
        <w:spacing w:line="20" w:lineRule="atLeast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 w:rsidRPr="006E4C9D">
        <w:rPr>
          <w:rFonts w:ascii="GHEA Grapalat" w:hAnsi="GHEA Grapalat" w:cs="Sylfaen"/>
          <w:b/>
          <w:bCs/>
          <w:color w:val="auto"/>
          <w:lang w:val="hy-AM"/>
        </w:rPr>
        <w:t>Միգրացիայի և քաղաքացիության ծառայության</w:t>
      </w:r>
    </w:p>
    <w:p w14:paraId="1ABAE4E7" w14:textId="1A448ACD" w:rsidR="00AC2233" w:rsidRDefault="00FC5F31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մ</w:t>
      </w:r>
      <w:r w:rsidRPr="006E4C9D">
        <w:rPr>
          <w:rFonts w:ascii="GHEA Grapalat" w:hAnsi="GHEA Grapalat" w:cs="Sylfaen"/>
          <w:b/>
          <w:bCs/>
          <w:lang w:val="hy-AM"/>
        </w:rPr>
        <w:t>իգրացիայի և քաղաքացիության</w:t>
      </w:r>
      <w:r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ոլորտի քաղաքականության իրականացման վարչության կազմակերպա-վերլուծական բաժնի </w:t>
      </w:r>
      <w:r w:rsidR="00B51C7E">
        <w:rPr>
          <w:rFonts w:ascii="GHEA Grapalat" w:hAnsi="GHEA Grapalat" w:cs="Sylfaen"/>
          <w:b/>
          <w:bCs/>
          <w:sz w:val="24"/>
          <w:szCs w:val="24"/>
          <w:lang w:val="hy-AM"/>
        </w:rPr>
        <w:t>պետի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(ծածկագիր՝ 27-3-22.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>-</w:t>
      </w:r>
      <w:r w:rsidR="00B51C7E">
        <w:rPr>
          <w:rFonts w:ascii="GHEA Grapalat" w:hAnsi="GHEA Grapalat" w:cs="Sylfaen"/>
          <w:b/>
          <w:bCs/>
          <w:sz w:val="24"/>
          <w:szCs w:val="24"/>
          <w:lang w:val="hy-AM"/>
        </w:rPr>
        <w:t>Ղ4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>-</w:t>
      </w:r>
      <w:r w:rsidR="00B51C7E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 w:rsidR="006E4C9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) </w:t>
      </w:r>
      <w:r w:rsidR="00555440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E05C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2FCB4C41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FC5F31">
        <w:rPr>
          <w:rFonts w:ascii="GHEA Grapalat" w:hAnsi="GHEA Grapalat"/>
          <w:color w:val="000000" w:themeColor="text1"/>
          <w:sz w:val="24"/>
          <w:szCs w:val="24"/>
          <w:lang w:val="hy-AM"/>
        </w:rPr>
        <w:t>19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85FA2" w:rsidRPr="00685FA2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CD4FE4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B51C7E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</w:t>
            </w: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9DBD6EA" w:rsidR="000B0A3C" w:rsidRPr="00CD4FE4" w:rsidRDefault="00FC5F31" w:rsidP="00A613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Ալլա Վահագնի Գասպարյան</w:t>
            </w:r>
          </w:p>
        </w:tc>
        <w:tc>
          <w:tcPr>
            <w:tcW w:w="4950" w:type="dxa"/>
          </w:tcPr>
          <w:p w14:paraId="2DCF2EF1" w14:textId="2AA547BF" w:rsidR="000B0A3C" w:rsidRPr="00493951" w:rsidRDefault="00FC5F31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Ալլա Վահագնի Գասպարյան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85FA2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1342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51C7E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D4FE4"/>
    <w:rsid w:val="00CE054B"/>
    <w:rsid w:val="00CF1FA8"/>
    <w:rsid w:val="00D11978"/>
    <w:rsid w:val="00D16758"/>
    <w:rsid w:val="00D74EF6"/>
    <w:rsid w:val="00DA131F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FA3E56"/>
    <w:rsid w:val="00FB18D6"/>
    <w:rsid w:val="00FC5F31"/>
    <w:rsid w:val="00FC6056"/>
    <w:rsid w:val="00FC77A9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12</cp:revision>
  <cp:lastPrinted>2025-07-17T10:05:00Z</cp:lastPrinted>
  <dcterms:created xsi:type="dcterms:W3CDTF">2025-11-13T11:46:00Z</dcterms:created>
  <dcterms:modified xsi:type="dcterms:W3CDTF">2025-11-17T12:20:00Z</dcterms:modified>
</cp:coreProperties>
</file>