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6C4FE23E" w:rsidR="00B357F4" w:rsidRPr="004A6F07" w:rsidRDefault="00F46B0F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46B0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F46B0F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ներքին գործերի նախարարության </w:t>
      </w:r>
      <w:r w:rsidR="003825C4" w:rsidRPr="00072BD0">
        <w:rPr>
          <w:rFonts w:ascii="GHEA Grapalat" w:hAnsi="GHEA Grapalat"/>
          <w:b/>
          <w:sz w:val="24"/>
          <w:szCs w:val="24"/>
          <w:lang w:val="hy-AM"/>
        </w:rPr>
        <w:t>աղետների և արտակարգ այլ իրավիճակների կառավարման վարչությունում</w:t>
      </w:r>
      <w:r w:rsidR="002C59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2666" w:rsidRPr="008826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F16DC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</w:t>
      </w:r>
      <w:r w:rsidR="00A83B9E">
        <w:rPr>
          <w:rFonts w:ascii="GHEA Grapalat" w:hAnsi="GHEA Grapalat"/>
          <w:b/>
          <w:sz w:val="24"/>
          <w:szCs w:val="24"/>
          <w:lang w:val="hy-AM"/>
        </w:rPr>
        <w:t>պայմանագիր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2"/>
        <w:gridCol w:w="1860"/>
        <w:gridCol w:w="2268"/>
        <w:gridCol w:w="1985"/>
        <w:gridCol w:w="2835"/>
      </w:tblGrid>
      <w:tr w:rsidR="00FE268E" w:rsidRPr="00FD014F" w14:paraId="2BD6F565" w14:textId="77777777" w:rsidTr="00FE268E">
        <w:tc>
          <w:tcPr>
            <w:tcW w:w="692" w:type="dxa"/>
          </w:tcPr>
          <w:p w14:paraId="69297D57" w14:textId="77777777" w:rsidR="003825C4" w:rsidRDefault="003825C4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1860" w:type="dxa"/>
          </w:tcPr>
          <w:p w14:paraId="49407FAC" w14:textId="20F62A61" w:rsidR="003825C4" w:rsidRPr="003825C4" w:rsidRDefault="003825C4" w:rsidP="00B30B3E">
            <w:pPr>
              <w:jc w:val="center"/>
              <w:rPr>
                <w:sz w:val="28"/>
                <w:szCs w:val="28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>Ծրագիր` ՆԳ Նախարարի  հրամանով հաստատված</w:t>
            </w:r>
          </w:p>
        </w:tc>
        <w:tc>
          <w:tcPr>
            <w:tcW w:w="2268" w:type="dxa"/>
          </w:tcPr>
          <w:p w14:paraId="62FB7E4E" w14:textId="0F5EC13F" w:rsidR="003825C4" w:rsidRPr="003825C4" w:rsidRDefault="003825C4" w:rsidP="003825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Ստորաբաժանում </w:t>
            </w:r>
          </w:p>
        </w:tc>
        <w:tc>
          <w:tcPr>
            <w:tcW w:w="1985" w:type="dxa"/>
          </w:tcPr>
          <w:p w14:paraId="736FFF22" w14:textId="45208407" w:rsidR="003825C4" w:rsidRPr="003825C4" w:rsidRDefault="003825C4" w:rsidP="004E1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ազգանունը</w:t>
            </w:r>
          </w:p>
        </w:tc>
        <w:tc>
          <w:tcPr>
            <w:tcW w:w="2835" w:type="dxa"/>
          </w:tcPr>
          <w:p w14:paraId="44E1F73F" w14:textId="19E14DBD" w:rsidR="003825C4" w:rsidRPr="003825C4" w:rsidRDefault="003825C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FE268E" w:rsidRPr="00F46B0F" w14:paraId="4D794AFB" w14:textId="77777777" w:rsidTr="00FE268E">
        <w:trPr>
          <w:trHeight w:val="319"/>
        </w:trPr>
        <w:tc>
          <w:tcPr>
            <w:tcW w:w="692" w:type="dxa"/>
          </w:tcPr>
          <w:p w14:paraId="7090DE6F" w14:textId="77777777" w:rsidR="003E3D72" w:rsidRPr="00B30B3E" w:rsidRDefault="003E3D72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1860" w:type="dxa"/>
          </w:tcPr>
          <w:p w14:paraId="7F601062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23617085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874</w:t>
            </w:r>
            <w:r w:rsidRPr="00BC0C6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  <w:p w14:paraId="17C387C2" w14:textId="4EB58A13" w:rsidR="003E3D72" w:rsidRPr="00006FC9" w:rsidRDefault="003E3D7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14:paraId="6C266DF6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sz w:val="24"/>
                <w:szCs w:val="24"/>
                <w:lang w:val="hy-AM"/>
              </w:rPr>
              <w:t>հետաղետային վերականգնման կառավարման բաժին</w:t>
            </w:r>
          </w:p>
          <w:p w14:paraId="293FF88C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86F0119" w14:textId="77777777" w:rsidR="003E3D72" w:rsidRPr="00006FC9" w:rsidRDefault="003E3D7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162EE91B" w14:textId="3647BAEC" w:rsidR="003E3D72" w:rsidRDefault="004E1877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Տաթևիկ </w:t>
            </w:r>
            <w:r w:rsid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Ասատրյան </w:t>
            </w:r>
          </w:p>
          <w:p w14:paraId="6F801166" w14:textId="00807436" w:rsidR="003E3D72" w:rsidRPr="00006FC9" w:rsidRDefault="004E1877" w:rsidP="004E18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Մարիամ </w:t>
            </w:r>
            <w:r w:rsid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Սիմոնյան </w:t>
            </w:r>
          </w:p>
        </w:tc>
        <w:tc>
          <w:tcPr>
            <w:tcW w:w="2835" w:type="dxa"/>
          </w:tcPr>
          <w:p w14:paraId="581988EC" w14:textId="167E8136" w:rsidR="003E3D72" w:rsidRDefault="004E1877" w:rsidP="003E3D7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Տաթևիկ </w:t>
            </w:r>
            <w:r w:rsid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Ասատրյան </w:t>
            </w:r>
          </w:p>
          <w:p w14:paraId="4F2B5C1B" w14:textId="705E352C" w:rsidR="003E3D72" w:rsidRPr="003E3D72" w:rsidRDefault="003E3D72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 11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  <w:tr w:rsidR="00FE268E" w:rsidRPr="00F46B0F" w14:paraId="2F77EB02" w14:textId="77777777" w:rsidTr="00FE268E">
        <w:trPr>
          <w:trHeight w:val="319"/>
        </w:trPr>
        <w:tc>
          <w:tcPr>
            <w:tcW w:w="692" w:type="dxa"/>
          </w:tcPr>
          <w:p w14:paraId="08B4D7CD" w14:textId="267F8A96" w:rsidR="003E3D72" w:rsidRPr="00B30B3E" w:rsidRDefault="003E3D72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1860" w:type="dxa"/>
          </w:tcPr>
          <w:p w14:paraId="50C5B1AA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4B3DA95D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8746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  <w:p w14:paraId="17973020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Թվով 2</w:t>
            </w:r>
          </w:p>
          <w:p w14:paraId="1CC7829B" w14:textId="257ECD40" w:rsidR="003E3D72" w:rsidRDefault="003E3D7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14:paraId="1E1DFF36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sz w:val="24"/>
                <w:szCs w:val="24"/>
                <w:lang w:val="hy-AM"/>
              </w:rPr>
              <w:t>հետաղետային վերականգնման կառավարման բաժին</w:t>
            </w:r>
          </w:p>
          <w:p w14:paraId="5F1492B3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410E8A5" w14:textId="77777777" w:rsidR="003E3D72" w:rsidRDefault="003E3D7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25C9EDD3" w14:textId="3FB89F89" w:rsidR="003E3D72" w:rsidRDefault="00FD014F" w:rsidP="004E18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Մելսիտ</w:t>
            </w:r>
            <w:r w:rsidR="004E1877">
              <w:rPr>
                <w:rFonts w:ascii="GHEA Grapalat" w:hAnsi="GHEA Grapalat"/>
                <w:sz w:val="24"/>
                <w:szCs w:val="24"/>
                <w:lang w:val="hy-AM"/>
              </w:rPr>
              <w:t xml:space="preserve">ա </w:t>
            </w:r>
            <w:r w:rsid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Քեյան </w:t>
            </w:r>
          </w:p>
        </w:tc>
        <w:tc>
          <w:tcPr>
            <w:tcW w:w="2835" w:type="dxa"/>
          </w:tcPr>
          <w:p w14:paraId="34B2A1A0" w14:textId="50DDBF83" w:rsidR="003E3D72" w:rsidRDefault="00FD014F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Մելսիտ</w:t>
            </w:r>
            <w:bookmarkStart w:id="0" w:name="_GoBack"/>
            <w:bookmarkEnd w:id="0"/>
            <w:r w:rsidR="004E1877">
              <w:rPr>
                <w:rFonts w:ascii="GHEA Grapalat" w:hAnsi="GHEA Grapalat"/>
                <w:sz w:val="24"/>
                <w:szCs w:val="24"/>
                <w:lang w:val="hy-AM"/>
              </w:rPr>
              <w:t xml:space="preserve">ա </w:t>
            </w:r>
            <w:r w:rsid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Քեյան </w:t>
            </w:r>
          </w:p>
          <w:p w14:paraId="2CEA3174" w14:textId="43EF57A2" w:rsidR="003E3D72" w:rsidRPr="00F16DCE" w:rsidRDefault="003E3D72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 11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  <w:tr w:rsidR="003E3D72" w:rsidRPr="00F46B0F" w14:paraId="6B556810" w14:textId="77777777" w:rsidTr="00FE268E">
        <w:trPr>
          <w:trHeight w:val="319"/>
        </w:trPr>
        <w:tc>
          <w:tcPr>
            <w:tcW w:w="692" w:type="dxa"/>
          </w:tcPr>
          <w:p w14:paraId="1A6FCAD3" w14:textId="3B62AA70" w:rsidR="003E3D72" w:rsidRDefault="00FE06F6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3</w:t>
            </w:r>
          </w:p>
        </w:tc>
        <w:tc>
          <w:tcPr>
            <w:tcW w:w="1860" w:type="dxa"/>
          </w:tcPr>
          <w:p w14:paraId="46862194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4DC4BB52" w14:textId="22C2F6AC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8745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</w:tc>
        <w:tc>
          <w:tcPr>
            <w:tcW w:w="2268" w:type="dxa"/>
          </w:tcPr>
          <w:p w14:paraId="2C7DD809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F64">
              <w:rPr>
                <w:rFonts w:ascii="GHEA Grapalat" w:hAnsi="GHEA Grapalat"/>
                <w:sz w:val="24"/>
                <w:szCs w:val="24"/>
                <w:lang w:val="hy-AM"/>
              </w:rPr>
              <w:t>աղետների ռիսկի նվազեցման և արձագանքման կառավարման բաժին</w:t>
            </w:r>
          </w:p>
          <w:p w14:paraId="0F531B40" w14:textId="77777777" w:rsidR="003E3D72" w:rsidRPr="0082664F" w:rsidRDefault="003E3D72" w:rsidP="003E3D7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1068F3C3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Մարիամ Սիմոնյան</w:t>
            </w:r>
          </w:p>
          <w:p w14:paraId="02490D4B" w14:textId="255C2FA5" w:rsidR="003E3D72" w:rsidRDefault="003E3D7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Անահիտ Թահմազյան</w:t>
            </w:r>
          </w:p>
        </w:tc>
        <w:tc>
          <w:tcPr>
            <w:tcW w:w="2835" w:type="dxa"/>
          </w:tcPr>
          <w:p w14:paraId="478F9BB6" w14:textId="5001B9E4" w:rsidR="003E3D72" w:rsidRPr="00F16DCE" w:rsidRDefault="003E3D72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</w:tr>
      <w:tr w:rsidR="003E3D72" w:rsidRPr="00F46B0F" w14:paraId="75BD9BEF" w14:textId="77777777" w:rsidTr="00FE268E">
        <w:trPr>
          <w:trHeight w:val="319"/>
        </w:trPr>
        <w:tc>
          <w:tcPr>
            <w:tcW w:w="692" w:type="dxa"/>
          </w:tcPr>
          <w:p w14:paraId="63ADF3FF" w14:textId="53314C06" w:rsidR="003E3D72" w:rsidRDefault="00FE06F6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4</w:t>
            </w:r>
          </w:p>
        </w:tc>
        <w:tc>
          <w:tcPr>
            <w:tcW w:w="1860" w:type="dxa"/>
          </w:tcPr>
          <w:p w14:paraId="0614050E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4912ACD9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8739-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</w:p>
          <w:p w14:paraId="2376736D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C7DD499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079E">
              <w:rPr>
                <w:rFonts w:ascii="GHEA Grapalat" w:hAnsi="GHEA Grapalat"/>
                <w:sz w:val="24"/>
                <w:szCs w:val="24"/>
                <w:lang w:val="hy-AM"/>
              </w:rPr>
              <w:t>Ռեեստրի բաժին</w:t>
            </w:r>
          </w:p>
          <w:p w14:paraId="1236E4C2" w14:textId="1637AA79" w:rsidR="003E3D72" w:rsidRPr="00657F64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079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985" w:type="dxa"/>
          </w:tcPr>
          <w:p w14:paraId="5EF296E1" w14:textId="081A6069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Ռուզաննա Մելքոնյան</w:t>
            </w:r>
          </w:p>
        </w:tc>
        <w:tc>
          <w:tcPr>
            <w:tcW w:w="2835" w:type="dxa"/>
          </w:tcPr>
          <w:p w14:paraId="1B931C9E" w14:textId="6D454A13" w:rsidR="003E3D72" w:rsidRPr="00F16DCE" w:rsidRDefault="003E3D72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</w:tr>
      <w:tr w:rsidR="003E3D72" w:rsidRPr="00FD014F" w14:paraId="3A706EFB" w14:textId="77777777" w:rsidTr="00FE268E">
        <w:trPr>
          <w:trHeight w:val="319"/>
        </w:trPr>
        <w:tc>
          <w:tcPr>
            <w:tcW w:w="692" w:type="dxa"/>
          </w:tcPr>
          <w:p w14:paraId="0CE8D57C" w14:textId="253E6B02" w:rsidR="003E3D72" w:rsidRDefault="00FE06F6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5</w:t>
            </w:r>
          </w:p>
        </w:tc>
        <w:tc>
          <w:tcPr>
            <w:tcW w:w="1860" w:type="dxa"/>
          </w:tcPr>
          <w:p w14:paraId="065E6DA0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6FA04FD0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 w:rsidRPr="0065423D">
              <w:rPr>
                <w:rFonts w:ascii="GHEA Grapalat" w:hAnsi="GHEA Grapalat"/>
                <w:sz w:val="24"/>
                <w:szCs w:val="24"/>
                <w:lang w:val="hy-AM"/>
              </w:rPr>
              <w:t>8738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-Ա </w:t>
            </w:r>
          </w:p>
          <w:p w14:paraId="5B52B5E2" w14:textId="5CCAD801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Թվով 2</w:t>
            </w:r>
          </w:p>
        </w:tc>
        <w:tc>
          <w:tcPr>
            <w:tcW w:w="2268" w:type="dxa"/>
          </w:tcPr>
          <w:p w14:paraId="79868E69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079E">
              <w:rPr>
                <w:rFonts w:ascii="GHEA Grapalat" w:hAnsi="GHEA Grapalat"/>
                <w:sz w:val="24"/>
                <w:szCs w:val="24"/>
                <w:lang w:val="hy-AM"/>
              </w:rPr>
              <w:t>Ռեեստրի բաժին</w:t>
            </w:r>
          </w:p>
          <w:p w14:paraId="0F189604" w14:textId="7093A943" w:rsidR="003E3D72" w:rsidRPr="0078079E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079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985" w:type="dxa"/>
          </w:tcPr>
          <w:p w14:paraId="39FA2908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Արտակ Հայրապետյան</w:t>
            </w:r>
          </w:p>
          <w:p w14:paraId="3D3FD50B" w14:textId="4D04F1BF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Մարիաննա Գալստյան</w:t>
            </w:r>
          </w:p>
        </w:tc>
        <w:tc>
          <w:tcPr>
            <w:tcW w:w="2835" w:type="dxa"/>
          </w:tcPr>
          <w:p w14:paraId="326BB690" w14:textId="77777777" w:rsidR="00FE268E" w:rsidRDefault="00FE268E" w:rsidP="00FE26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Արտակ Հայրապետյան</w:t>
            </w:r>
          </w:p>
          <w:p w14:paraId="7491BF9D" w14:textId="77777777" w:rsidR="00FE268E" w:rsidRDefault="00FE268E" w:rsidP="00FE26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Մարիաննա Գալստյան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54DCECAC" w14:textId="1670D81C" w:rsidR="003E3D72" w:rsidRPr="00F16DCE" w:rsidRDefault="003E3D72" w:rsidP="00FE268E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 xml:space="preserve"> 11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3E3D7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E3D72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06FC9"/>
    <w:rsid w:val="00020746"/>
    <w:rsid w:val="00035E51"/>
    <w:rsid w:val="0003725C"/>
    <w:rsid w:val="00047C4C"/>
    <w:rsid w:val="00060D92"/>
    <w:rsid w:val="0006149A"/>
    <w:rsid w:val="0006241B"/>
    <w:rsid w:val="00063E9F"/>
    <w:rsid w:val="000672F3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396B"/>
    <w:rsid w:val="003825C4"/>
    <w:rsid w:val="003E3D72"/>
    <w:rsid w:val="00430B4F"/>
    <w:rsid w:val="00443CF3"/>
    <w:rsid w:val="00463452"/>
    <w:rsid w:val="00463807"/>
    <w:rsid w:val="0046678E"/>
    <w:rsid w:val="004717A0"/>
    <w:rsid w:val="00474751"/>
    <w:rsid w:val="004842D8"/>
    <w:rsid w:val="004845F3"/>
    <w:rsid w:val="00484BCC"/>
    <w:rsid w:val="004923A1"/>
    <w:rsid w:val="004A6F07"/>
    <w:rsid w:val="004C0ED3"/>
    <w:rsid w:val="004E1877"/>
    <w:rsid w:val="004E349F"/>
    <w:rsid w:val="005622D3"/>
    <w:rsid w:val="00572B05"/>
    <w:rsid w:val="0058158F"/>
    <w:rsid w:val="005B0664"/>
    <w:rsid w:val="005C1A6C"/>
    <w:rsid w:val="005C32A4"/>
    <w:rsid w:val="005D765D"/>
    <w:rsid w:val="005F2BF3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818A5"/>
    <w:rsid w:val="007F2C1E"/>
    <w:rsid w:val="00801E47"/>
    <w:rsid w:val="008758F3"/>
    <w:rsid w:val="00882666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83B9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54687"/>
    <w:rsid w:val="00B65D5A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6084C"/>
    <w:rsid w:val="00CB0592"/>
    <w:rsid w:val="00CE2746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C6BA2"/>
    <w:rsid w:val="00EE29C9"/>
    <w:rsid w:val="00F16DCE"/>
    <w:rsid w:val="00F46B0F"/>
    <w:rsid w:val="00F50919"/>
    <w:rsid w:val="00F52913"/>
    <w:rsid w:val="00FA43D9"/>
    <w:rsid w:val="00FB18D6"/>
    <w:rsid w:val="00FC1973"/>
    <w:rsid w:val="00FC6056"/>
    <w:rsid w:val="00FC77A9"/>
    <w:rsid w:val="00FD014F"/>
    <w:rsid w:val="00FE06F6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21</cp:revision>
  <cp:lastPrinted>2025-11-03T04:42:00Z</cp:lastPrinted>
  <dcterms:created xsi:type="dcterms:W3CDTF">2025-10-09T07:16:00Z</dcterms:created>
  <dcterms:modified xsi:type="dcterms:W3CDTF">2025-11-12T06:17:00Z</dcterms:modified>
</cp:coreProperties>
</file>