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ABC" w:rsidRPr="00950ABC" w:rsidRDefault="00950ABC" w:rsidP="00950ABC">
      <w:pPr>
        <w:spacing w:before="100" w:beforeAutospacing="1" w:after="100" w:afterAutospacing="1" w:line="240" w:lineRule="auto"/>
        <w:outlineLvl w:val="3"/>
        <w:rPr>
          <w:rFonts w:ascii="Times New Roman" w:eastAsia="Times New Roman" w:hAnsi="Times New Roman" w:cs="Times New Roman"/>
          <w:b/>
          <w:bCs/>
          <w:color w:val="000000"/>
          <w:sz w:val="27"/>
          <w:szCs w:val="27"/>
        </w:rPr>
      </w:pPr>
      <w:r w:rsidRPr="00950ABC">
        <w:rPr>
          <w:rFonts w:ascii="Times New Roman" w:eastAsia="Times New Roman" w:hAnsi="Times New Roman" w:cs="Times New Roman"/>
          <w:b/>
          <w:bCs/>
          <w:color w:val="000000"/>
          <w:sz w:val="27"/>
          <w:szCs w:val="27"/>
        </w:rPr>
        <w:t>Քաղաքացիական Ծառայության Պաշտոնի Անձնագիր</w:t>
      </w:r>
      <w:r w:rsidRPr="00950ABC">
        <w:rPr>
          <w:rFonts w:ascii="Times New Roman" w:eastAsia="Times New Roman" w:hAnsi="Times New Roman" w:cs="Times New Roman"/>
          <w:b/>
          <w:bCs/>
          <w:color w:val="000000"/>
          <w:sz w:val="27"/>
          <w:szCs w:val="27"/>
        </w:rPr>
        <w:br/>
        <w:t>27-34․4-Մ2-13 Գլխավոր մասնագետ(2024-03-01 )</w:t>
      </w:r>
    </w:p>
    <w:p w:rsidR="00950ABC" w:rsidRPr="00950ABC" w:rsidRDefault="00950ABC" w:rsidP="00950ABC">
      <w:pPr>
        <w:spacing w:after="150" w:line="240" w:lineRule="auto"/>
        <w:rPr>
          <w:rFonts w:ascii="Times New Roman" w:eastAsia="Times New Roman" w:hAnsi="Times New Roman" w:cs="Times New Roman"/>
          <w:color w:val="000000"/>
          <w:sz w:val="27"/>
          <w:szCs w:val="27"/>
        </w:rPr>
      </w:pPr>
      <w:r w:rsidRPr="00950ABC">
        <w:rPr>
          <w:rFonts w:ascii="Times New Roman" w:eastAsia="Times New Roman" w:hAnsi="Times New Roman" w:cs="Times New Roman"/>
          <w:b/>
          <w:bCs/>
          <w:color w:val="000000"/>
          <w:sz w:val="27"/>
          <w:szCs w:val="27"/>
        </w:rPr>
        <w:t>1. Ընդհանուր դրույթներ</w:t>
      </w:r>
    </w:p>
    <w:p w:rsidR="00950ABC" w:rsidRPr="00950ABC" w:rsidRDefault="00950ABC" w:rsidP="00950ABC">
      <w:pPr>
        <w:spacing w:after="150" w:line="240" w:lineRule="auto"/>
        <w:rPr>
          <w:rFonts w:ascii="Times New Roman" w:eastAsia="Times New Roman" w:hAnsi="Times New Roman" w:cs="Times New Roman"/>
          <w:color w:val="000000"/>
          <w:sz w:val="27"/>
          <w:szCs w:val="27"/>
        </w:rPr>
      </w:pPr>
      <w:r w:rsidRPr="00950ABC">
        <w:rPr>
          <w:rFonts w:ascii="Times New Roman" w:eastAsia="Times New Roman" w:hAnsi="Times New Roman" w:cs="Times New Roman"/>
          <w:b/>
          <w:bCs/>
          <w:color w:val="000000"/>
          <w:sz w:val="27"/>
          <w:szCs w:val="27"/>
        </w:rPr>
        <w:t>1.1 Պաշտոնի Անվանում, Ծածկագիր</w:t>
      </w:r>
    </w:p>
    <w:p w:rsidR="00950ABC" w:rsidRPr="00950ABC" w:rsidRDefault="00950ABC" w:rsidP="00950ABC">
      <w:pPr>
        <w:spacing w:after="0" w:line="240" w:lineRule="auto"/>
        <w:rPr>
          <w:rFonts w:ascii="Times New Roman" w:eastAsia="Times New Roman" w:hAnsi="Times New Roman" w:cs="Times New Roman"/>
          <w:color w:val="000000"/>
          <w:sz w:val="27"/>
          <w:szCs w:val="27"/>
        </w:rPr>
      </w:pPr>
      <w:r w:rsidRPr="00950ABC">
        <w:rPr>
          <w:rFonts w:ascii="Times New Roman" w:eastAsia="Times New Roman" w:hAnsi="Times New Roman" w:cs="Times New Roman"/>
          <w:color w:val="000000"/>
          <w:sz w:val="27"/>
          <w:szCs w:val="27"/>
        </w:rPr>
        <w:t>Ներքին գործերի նախարարություն | Ֆինանսաբյուջետային վարչություն | Հաշվարկային բաժին | Գլխավոր մասնագետ, (27-34․4-Մ2-13)</w:t>
      </w:r>
    </w:p>
    <w:p w:rsidR="00950ABC" w:rsidRPr="00950ABC" w:rsidRDefault="00950ABC" w:rsidP="00950ABC">
      <w:pPr>
        <w:spacing w:after="150" w:line="240" w:lineRule="auto"/>
        <w:rPr>
          <w:rFonts w:ascii="Times New Roman" w:eastAsia="Times New Roman" w:hAnsi="Times New Roman" w:cs="Times New Roman"/>
          <w:color w:val="000000"/>
          <w:sz w:val="27"/>
          <w:szCs w:val="27"/>
        </w:rPr>
      </w:pPr>
      <w:r w:rsidRPr="00950ABC">
        <w:rPr>
          <w:rFonts w:ascii="Times New Roman" w:eastAsia="Times New Roman" w:hAnsi="Times New Roman" w:cs="Times New Roman"/>
          <w:b/>
          <w:bCs/>
          <w:color w:val="000000"/>
          <w:sz w:val="27"/>
          <w:szCs w:val="27"/>
        </w:rPr>
        <w:t>1.2 Ենթակա և հաշվետու է</w:t>
      </w:r>
    </w:p>
    <w:p w:rsidR="00950ABC" w:rsidRPr="00950ABC" w:rsidRDefault="00950ABC" w:rsidP="00950ABC">
      <w:pPr>
        <w:spacing w:before="100" w:beforeAutospacing="1" w:after="100" w:afterAutospacing="1" w:line="240" w:lineRule="auto"/>
        <w:rPr>
          <w:rFonts w:ascii="Times New Roman" w:eastAsia="Times New Roman" w:hAnsi="Times New Roman" w:cs="Times New Roman"/>
          <w:color w:val="000000"/>
          <w:sz w:val="27"/>
          <w:szCs w:val="27"/>
        </w:rPr>
      </w:pPr>
      <w:r w:rsidRPr="00950ABC">
        <w:rPr>
          <w:rFonts w:ascii="Times New Roman" w:eastAsia="Times New Roman" w:hAnsi="Times New Roman" w:cs="Times New Roman"/>
          <w:color w:val="000000"/>
          <w:sz w:val="27"/>
          <w:szCs w:val="27"/>
        </w:rPr>
        <w:t>Գլխավոր մասնագետն անմիջական ենթակա և հաշվետու  է Բաժնի պետին։</w:t>
      </w:r>
    </w:p>
    <w:p w:rsidR="00950ABC" w:rsidRPr="00950ABC" w:rsidRDefault="00950ABC" w:rsidP="00950ABC">
      <w:pPr>
        <w:spacing w:after="150" w:line="240" w:lineRule="auto"/>
        <w:rPr>
          <w:rFonts w:ascii="Times New Roman" w:eastAsia="Times New Roman" w:hAnsi="Times New Roman" w:cs="Times New Roman"/>
          <w:color w:val="000000"/>
          <w:sz w:val="27"/>
          <w:szCs w:val="27"/>
        </w:rPr>
      </w:pPr>
      <w:r w:rsidRPr="00950ABC">
        <w:rPr>
          <w:rFonts w:ascii="Times New Roman" w:eastAsia="Times New Roman" w:hAnsi="Times New Roman" w:cs="Times New Roman"/>
          <w:b/>
          <w:bCs/>
          <w:color w:val="000000"/>
          <w:sz w:val="27"/>
          <w:szCs w:val="27"/>
        </w:rPr>
        <w:t>1.3 Փոխարինող պաշտոնի կամ պաշտոնների անվանումները</w:t>
      </w:r>
    </w:p>
    <w:p w:rsidR="00950ABC" w:rsidRPr="00950ABC" w:rsidRDefault="00950ABC" w:rsidP="00950ABC">
      <w:pPr>
        <w:spacing w:before="100" w:beforeAutospacing="1" w:after="100" w:afterAutospacing="1" w:line="240" w:lineRule="auto"/>
        <w:rPr>
          <w:rFonts w:ascii="Times New Roman" w:eastAsia="Times New Roman" w:hAnsi="Times New Roman" w:cs="Times New Roman"/>
          <w:color w:val="000000"/>
          <w:sz w:val="27"/>
          <w:szCs w:val="27"/>
        </w:rPr>
      </w:pPr>
      <w:r w:rsidRPr="00950ABC">
        <w:rPr>
          <w:rFonts w:ascii="Times New Roman" w:eastAsia="Times New Roman" w:hAnsi="Times New Roman" w:cs="Times New Roman"/>
          <w:color w:val="000000"/>
          <w:sz w:val="27"/>
          <w:szCs w:val="27"/>
        </w:rPr>
        <w:t>Գլխավոր մասնագետի բացակայության դեպքում նրան փոխարինում է Բաժնի գլխավոր մասնագետներից մեկը կամ Բաժնի ավագ մասնագետներից մեկը։</w:t>
      </w:r>
    </w:p>
    <w:p w:rsidR="00950ABC" w:rsidRPr="00950ABC" w:rsidRDefault="00950ABC" w:rsidP="00950ABC">
      <w:pPr>
        <w:spacing w:after="150" w:line="240" w:lineRule="auto"/>
        <w:rPr>
          <w:rFonts w:ascii="Times New Roman" w:eastAsia="Times New Roman" w:hAnsi="Times New Roman" w:cs="Times New Roman"/>
          <w:color w:val="000000"/>
          <w:sz w:val="27"/>
          <w:szCs w:val="27"/>
        </w:rPr>
      </w:pPr>
      <w:r w:rsidRPr="00950ABC">
        <w:rPr>
          <w:rFonts w:ascii="Times New Roman" w:eastAsia="Times New Roman" w:hAnsi="Times New Roman" w:cs="Times New Roman"/>
          <w:b/>
          <w:bCs/>
          <w:color w:val="000000"/>
          <w:sz w:val="27"/>
          <w:szCs w:val="27"/>
        </w:rPr>
        <w:t>1.4 Աշխատավայր</w:t>
      </w:r>
    </w:p>
    <w:p w:rsidR="00950ABC" w:rsidRPr="00950ABC" w:rsidRDefault="00950ABC" w:rsidP="00950ABC">
      <w:pPr>
        <w:spacing w:line="240" w:lineRule="auto"/>
        <w:rPr>
          <w:rFonts w:ascii="Times New Roman" w:eastAsia="Times New Roman" w:hAnsi="Times New Roman" w:cs="Times New Roman"/>
          <w:color w:val="000000"/>
          <w:sz w:val="27"/>
          <w:szCs w:val="27"/>
        </w:rPr>
      </w:pPr>
      <w:r w:rsidRPr="00950ABC">
        <w:rPr>
          <w:rFonts w:ascii="Times New Roman" w:eastAsia="Times New Roman" w:hAnsi="Times New Roman" w:cs="Times New Roman"/>
          <w:color w:val="000000"/>
          <w:sz w:val="27"/>
          <w:szCs w:val="27"/>
        </w:rPr>
        <w:t>Հայաստանի Հանրապետություն, ք. Երևան, Էրեբունի վարչական շրջան, Խորենացի 158։</w:t>
      </w:r>
    </w:p>
    <w:p w:rsidR="00950ABC" w:rsidRPr="00950ABC" w:rsidRDefault="00950ABC" w:rsidP="00950ABC">
      <w:pPr>
        <w:spacing w:after="0" w:line="240" w:lineRule="auto"/>
        <w:rPr>
          <w:rFonts w:ascii="Times New Roman" w:eastAsia="Times New Roman" w:hAnsi="Times New Roman" w:cs="Times New Roman"/>
          <w:sz w:val="24"/>
          <w:szCs w:val="24"/>
        </w:rPr>
      </w:pPr>
      <w:r w:rsidRPr="00950ABC">
        <w:rPr>
          <w:rFonts w:ascii="Times New Roman" w:eastAsia="Times New Roman" w:hAnsi="Times New Roman" w:cs="Times New Roman"/>
          <w:sz w:val="24"/>
          <w:szCs w:val="24"/>
        </w:rPr>
        <w:pict>
          <v:rect id="_x0000_i1025" style="width:0;height:1.5pt" o:hralign="center" o:hrstd="t" o:hr="t" fillcolor="#a0a0a0" stroked="f"/>
        </w:pict>
      </w:r>
    </w:p>
    <w:p w:rsidR="00950ABC" w:rsidRPr="00950ABC" w:rsidRDefault="00950ABC" w:rsidP="00950ABC">
      <w:pPr>
        <w:spacing w:after="150" w:line="240" w:lineRule="auto"/>
        <w:rPr>
          <w:rFonts w:ascii="Times New Roman" w:eastAsia="Times New Roman" w:hAnsi="Times New Roman" w:cs="Times New Roman"/>
          <w:color w:val="000000"/>
          <w:sz w:val="27"/>
          <w:szCs w:val="27"/>
        </w:rPr>
      </w:pPr>
      <w:r w:rsidRPr="00950ABC">
        <w:rPr>
          <w:rFonts w:ascii="Times New Roman" w:eastAsia="Times New Roman" w:hAnsi="Times New Roman" w:cs="Times New Roman"/>
          <w:b/>
          <w:bCs/>
          <w:color w:val="000000"/>
          <w:sz w:val="27"/>
          <w:szCs w:val="27"/>
        </w:rPr>
        <w:t>2. Պաշտոնի բնութագիր</w:t>
      </w:r>
    </w:p>
    <w:p w:rsidR="00950ABC" w:rsidRPr="00950ABC" w:rsidRDefault="00950ABC" w:rsidP="00950ABC">
      <w:pPr>
        <w:spacing w:after="150" w:line="240" w:lineRule="auto"/>
        <w:rPr>
          <w:rFonts w:ascii="Times New Roman" w:eastAsia="Times New Roman" w:hAnsi="Times New Roman" w:cs="Times New Roman"/>
          <w:color w:val="000000"/>
          <w:sz w:val="27"/>
          <w:szCs w:val="27"/>
        </w:rPr>
      </w:pPr>
      <w:r w:rsidRPr="00950ABC">
        <w:rPr>
          <w:rFonts w:ascii="Times New Roman" w:eastAsia="Times New Roman" w:hAnsi="Times New Roman" w:cs="Times New Roman"/>
          <w:b/>
          <w:bCs/>
          <w:color w:val="000000"/>
          <w:sz w:val="27"/>
          <w:szCs w:val="27"/>
        </w:rPr>
        <w:t>2.1 Աշխատանքի բնույթը (գործառույթներ), Իրավունքները, Պարտականությունները</w:t>
      </w:r>
    </w:p>
    <w:p w:rsidR="00950ABC" w:rsidRPr="00950ABC" w:rsidRDefault="00950ABC" w:rsidP="00950AB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950ABC">
        <w:rPr>
          <w:rFonts w:ascii="Times New Roman" w:eastAsia="Times New Roman" w:hAnsi="Times New Roman" w:cs="Times New Roman"/>
          <w:color w:val="000000"/>
          <w:sz w:val="27"/>
          <w:szCs w:val="27"/>
        </w:rPr>
        <w:t>իրականացնում է Նախարարության և նրան ենթակա պետական մարմինների ծառայողների (աշխատողների) աշխատավարձի անհատական քարտերի թղթային և/կամ էլեկտրոնային եղանակով, այդ թվում՝ դեբիտորական և կրեդիտորական պարտքերի անալիտիկ հաշվառման վարման աշխատանքները.</w:t>
      </w:r>
    </w:p>
    <w:p w:rsidR="00950ABC" w:rsidRPr="00950ABC" w:rsidRDefault="00950ABC" w:rsidP="00950AB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950ABC">
        <w:rPr>
          <w:rFonts w:ascii="Times New Roman" w:eastAsia="Times New Roman" w:hAnsi="Times New Roman" w:cs="Times New Roman"/>
          <w:color w:val="000000"/>
          <w:sz w:val="27"/>
          <w:szCs w:val="27"/>
        </w:rPr>
        <w:t>իրականացնում է Նախարարության և նրան ենթակա պետական մարմինների ծառայողների (աշխատողների) տվյալների էլեկտրոնային եղանակով մուտքագրումը, գրանցումը, աշխատավարձի, պարգևատրումների, այլ վճարումների տեղեկագրերի կազմումը, անհատական հաշվարկային թերթիկների (դրամական օգնություններ, անաշխատունակության նպաստներ, արձակուրդային վճարներ, կադրերի ռեզերվում գտնվող ծառայողների աշխատավարձ և այլն) հիմքով վճարացուցակների պատրաստումը և աշխատավարձի, պարգևատրումների, այլ վճարումների հաշվարկների տրամադրումը համապատասխան բաժնին՝ վճարման համար․</w:t>
      </w:r>
    </w:p>
    <w:p w:rsidR="00950ABC" w:rsidRPr="00950ABC" w:rsidRDefault="00950ABC" w:rsidP="00950AB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950ABC">
        <w:rPr>
          <w:rFonts w:ascii="Times New Roman" w:eastAsia="Times New Roman" w:hAnsi="Times New Roman" w:cs="Times New Roman"/>
          <w:color w:val="000000"/>
          <w:sz w:val="27"/>
          <w:szCs w:val="27"/>
        </w:rPr>
        <w:lastRenderedPageBreak/>
        <w:t>իրականացնում է Նախարարության և նրան ենթակա պետական մարմինների ծառայողների (աշխատողների) սոցիալական փաթեթի գումարների հաշվարկումը, վճարացուցակների պատրաստումը և վճարումների գրանցումը․</w:t>
      </w:r>
    </w:p>
    <w:p w:rsidR="00950ABC" w:rsidRPr="00950ABC" w:rsidRDefault="00950ABC" w:rsidP="00950AB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950ABC">
        <w:rPr>
          <w:rFonts w:ascii="Times New Roman" w:eastAsia="Times New Roman" w:hAnsi="Times New Roman" w:cs="Times New Roman"/>
          <w:color w:val="000000"/>
          <w:sz w:val="27"/>
          <w:szCs w:val="27"/>
        </w:rPr>
        <w:t>իրականացնում է հաշվարկների անալիտիկ հաշվառումը, այդ հաշվարկների շարժի և մնացորդների ամփոփման և մեմորյալ օրդերների կազմումը․</w:t>
      </w:r>
    </w:p>
    <w:p w:rsidR="00950ABC" w:rsidRPr="00950ABC" w:rsidRDefault="00950ABC" w:rsidP="00950AB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950ABC">
        <w:rPr>
          <w:rFonts w:ascii="Times New Roman" w:eastAsia="Times New Roman" w:hAnsi="Times New Roman" w:cs="Times New Roman"/>
          <w:color w:val="000000"/>
          <w:sz w:val="27"/>
          <w:szCs w:val="27"/>
        </w:rPr>
        <w:t>իրականացնում է Նախարարության, նրան ենթակա պետական մարմինների կառուցվածքային ստորաբաժանումների կողմից ներկայացված «Աշխատողների աշխատաժամանակի հաշվարկի տեղեկագրերի» հաշվառումը․</w:t>
      </w:r>
    </w:p>
    <w:p w:rsidR="00950ABC" w:rsidRPr="00950ABC" w:rsidRDefault="00950ABC" w:rsidP="00950AB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950ABC">
        <w:rPr>
          <w:rFonts w:ascii="Times New Roman" w:eastAsia="Times New Roman" w:hAnsi="Times New Roman" w:cs="Times New Roman"/>
          <w:color w:val="000000"/>
          <w:sz w:val="27"/>
          <w:szCs w:val="27"/>
        </w:rPr>
        <w:t>իրականացնում է Նախարարության և նրան ենթակա պետական մարմինների ծառայողներին (աշխատողներին)` աշխատավարձի չափի վերաբերյալ տեղեկանքների կազմումը.</w:t>
      </w:r>
    </w:p>
    <w:p w:rsidR="00950ABC" w:rsidRPr="00950ABC" w:rsidRDefault="00950ABC" w:rsidP="00950AB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950ABC">
        <w:rPr>
          <w:rFonts w:ascii="Times New Roman" w:eastAsia="Times New Roman" w:hAnsi="Times New Roman" w:cs="Times New Roman"/>
          <w:color w:val="000000"/>
          <w:sz w:val="27"/>
          <w:szCs w:val="27"/>
        </w:rPr>
        <w:t>իրականացնում է եկամտային հարկի և սոցիալական վճարի ամսական ամփոփ հաշվետվության հարկային մարմնին ներկայացնելու աշխատանքները.</w:t>
      </w:r>
    </w:p>
    <w:p w:rsidR="00950ABC" w:rsidRPr="00950ABC" w:rsidRDefault="00950ABC" w:rsidP="00950AB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950ABC">
        <w:rPr>
          <w:rFonts w:ascii="Times New Roman" w:eastAsia="Times New Roman" w:hAnsi="Times New Roman" w:cs="Times New Roman"/>
          <w:color w:val="000000"/>
          <w:sz w:val="27"/>
          <w:szCs w:val="27"/>
        </w:rPr>
        <w:t>իրականացնում է Հարկադիր կատարումն ապահովող ծառայությունից ստացված որոշումների հիման վրա Նախարարության քաղաքական, հայեցողական պաշտոններ զբաղեցնող անձանց, Նախարարության կառուցվածքային ստորաբաժանումների և Նախարարությանը ենթակա պետական մարմինների ծառայողների (աշխատողների) աշխատավարձից պահվող գումարների հաշվարկման գործընթացը.</w:t>
      </w:r>
    </w:p>
    <w:p w:rsidR="00950ABC" w:rsidRPr="00950ABC" w:rsidRDefault="00950ABC" w:rsidP="00950ABC">
      <w:pPr>
        <w:spacing w:after="0" w:line="240" w:lineRule="auto"/>
        <w:rPr>
          <w:rFonts w:ascii="Times New Roman" w:eastAsia="Times New Roman" w:hAnsi="Times New Roman" w:cs="Times New Roman"/>
          <w:color w:val="000000"/>
          <w:sz w:val="27"/>
          <w:szCs w:val="27"/>
        </w:rPr>
      </w:pPr>
      <w:r w:rsidRPr="00950ABC">
        <w:rPr>
          <w:rFonts w:ascii="Times New Roman" w:eastAsia="Times New Roman" w:hAnsi="Times New Roman" w:cs="Times New Roman"/>
          <w:b/>
          <w:bCs/>
          <w:color w:val="000000"/>
          <w:sz w:val="27"/>
          <w:szCs w:val="27"/>
        </w:rPr>
        <w:t>Իրավունքները.</w:t>
      </w:r>
    </w:p>
    <w:p w:rsidR="00950ABC" w:rsidRPr="00950ABC" w:rsidRDefault="00950ABC" w:rsidP="00950ABC">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950ABC">
        <w:rPr>
          <w:rFonts w:ascii="Times New Roman" w:eastAsia="Times New Roman" w:hAnsi="Times New Roman" w:cs="Times New Roman"/>
          <w:color w:val="000000"/>
          <w:sz w:val="27"/>
          <w:szCs w:val="27"/>
        </w:rPr>
        <w:t>պահանջել և ստանալ տեղեկատվություն՝ Նախարարության և նրան ենթակա պետական մարմինների ծառայողների (աշխատողների) աշխատավարձի անհատական քարտերի թղթային և/կամ էլեկտրոնային եղանակով, այդ թվում՝ դեբիտորական և կրեդիտորական պարտքերի անալիտիկ հաշվառման վարման համար․</w:t>
      </w:r>
    </w:p>
    <w:p w:rsidR="00950ABC" w:rsidRPr="00950ABC" w:rsidRDefault="00950ABC" w:rsidP="00950ABC">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950ABC">
        <w:rPr>
          <w:rFonts w:ascii="Times New Roman" w:eastAsia="Times New Roman" w:hAnsi="Times New Roman" w:cs="Times New Roman"/>
          <w:color w:val="000000"/>
          <w:sz w:val="27"/>
          <w:szCs w:val="27"/>
        </w:rPr>
        <w:t>պահանջել և ստանալ տեղեկատվություն՝ անհատական հաշվարկային թերթիկների հիմքով վճարացուցակներ պատրաստելու համար․</w:t>
      </w:r>
    </w:p>
    <w:p w:rsidR="00950ABC" w:rsidRPr="00950ABC" w:rsidRDefault="00950ABC" w:rsidP="00950ABC">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950ABC">
        <w:rPr>
          <w:rFonts w:ascii="Times New Roman" w:eastAsia="Times New Roman" w:hAnsi="Times New Roman" w:cs="Times New Roman"/>
          <w:color w:val="000000"/>
          <w:sz w:val="27"/>
          <w:szCs w:val="27"/>
        </w:rPr>
        <w:t>Նախարարության համապատասխան ստորաբաժանումներից ստանալ հիմնավորումներ, փաստաթղթեր և հրամաններ․</w:t>
      </w:r>
    </w:p>
    <w:p w:rsidR="00950ABC" w:rsidRPr="00950ABC" w:rsidRDefault="00950ABC" w:rsidP="00950ABC">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950ABC">
        <w:rPr>
          <w:rFonts w:ascii="Times New Roman" w:eastAsia="Times New Roman" w:hAnsi="Times New Roman" w:cs="Times New Roman"/>
          <w:color w:val="000000"/>
          <w:sz w:val="27"/>
          <w:szCs w:val="27"/>
        </w:rPr>
        <w:t>պահանջել և ստանալ տեղեկատվություն՝ աշխատողների տվյալները էլեկտրոնային եղանակով մուտքագրելու, գրանցելու, աշխատավարձի, պարգևատրումների, այլ վճարումների տեղեկագրեր կազմելու համար․</w:t>
      </w:r>
    </w:p>
    <w:p w:rsidR="00950ABC" w:rsidRPr="00950ABC" w:rsidRDefault="00950ABC" w:rsidP="00950ABC">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950ABC">
        <w:rPr>
          <w:rFonts w:ascii="Times New Roman" w:eastAsia="Times New Roman" w:hAnsi="Times New Roman" w:cs="Times New Roman"/>
          <w:color w:val="000000"/>
          <w:sz w:val="27"/>
          <w:szCs w:val="27"/>
        </w:rPr>
        <w:t>ստանալ Նախարարության և նրան ենթակա պետական մարմինների սոցփաթեթի շահառուների տվյալները՝ ամենամսյա գումարները հաշվարկելու նպատակով․</w:t>
      </w:r>
    </w:p>
    <w:p w:rsidR="00950ABC" w:rsidRPr="00950ABC" w:rsidRDefault="00950ABC" w:rsidP="00950ABC">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950ABC">
        <w:rPr>
          <w:rFonts w:ascii="Times New Roman" w:eastAsia="Times New Roman" w:hAnsi="Times New Roman" w:cs="Times New Roman"/>
          <w:color w:val="000000"/>
          <w:sz w:val="27"/>
          <w:szCs w:val="27"/>
        </w:rPr>
        <w:lastRenderedPageBreak/>
        <w:t>պահանջել և ստանալ Նախարարության և նրան ենթակա պետական մարմիններից անհրաժեշտ տեղեկանքներ, տեղեկատվություն, հիմնավորումներ, «Աշխատողների աշխատաժամանակի հաշվարկի տեղեկագրեր» և այլ փաստաթղթեր.</w:t>
      </w:r>
    </w:p>
    <w:p w:rsidR="00950ABC" w:rsidRPr="00950ABC" w:rsidRDefault="00950ABC" w:rsidP="00950ABC">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950ABC">
        <w:rPr>
          <w:rFonts w:ascii="Times New Roman" w:eastAsia="Times New Roman" w:hAnsi="Times New Roman" w:cs="Times New Roman"/>
          <w:color w:val="000000"/>
          <w:sz w:val="27"/>
          <w:szCs w:val="27"/>
        </w:rPr>
        <w:t>համապատասխան ստորաբաժանումներից ստանալ գործուղումների հետ կապված վճարման ենթակա փաստաթղթերը.</w:t>
      </w:r>
    </w:p>
    <w:p w:rsidR="00950ABC" w:rsidRPr="00950ABC" w:rsidRDefault="00950ABC" w:rsidP="00950ABC">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950ABC">
        <w:rPr>
          <w:rFonts w:ascii="Times New Roman" w:eastAsia="Times New Roman" w:hAnsi="Times New Roman" w:cs="Times New Roman"/>
          <w:color w:val="000000"/>
          <w:sz w:val="27"/>
          <w:szCs w:val="27"/>
        </w:rPr>
        <w:t>ուսումնասիրել համապատասխան մարմիններց  և կազմակերպություններց օրենսդրությամբ սահմնաված ստացված անհրաժեշտ տեղեկատվությունը․</w:t>
      </w:r>
    </w:p>
    <w:p w:rsidR="00950ABC" w:rsidRPr="00950ABC" w:rsidRDefault="00950ABC" w:rsidP="00950ABC">
      <w:pPr>
        <w:spacing w:after="0" w:line="240" w:lineRule="auto"/>
        <w:rPr>
          <w:rFonts w:ascii="Times New Roman" w:eastAsia="Times New Roman" w:hAnsi="Times New Roman" w:cs="Times New Roman"/>
          <w:color w:val="000000"/>
          <w:sz w:val="27"/>
          <w:szCs w:val="27"/>
        </w:rPr>
      </w:pPr>
      <w:r w:rsidRPr="00950ABC">
        <w:rPr>
          <w:rFonts w:ascii="Times New Roman" w:eastAsia="Times New Roman" w:hAnsi="Times New Roman" w:cs="Times New Roman"/>
          <w:b/>
          <w:bCs/>
          <w:color w:val="000000"/>
          <w:sz w:val="27"/>
          <w:szCs w:val="27"/>
        </w:rPr>
        <w:t>Պարտականությունները.</w:t>
      </w:r>
    </w:p>
    <w:p w:rsidR="00950ABC" w:rsidRPr="00950ABC" w:rsidRDefault="00950ABC" w:rsidP="00950ABC">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rPr>
      </w:pPr>
      <w:r w:rsidRPr="00950ABC">
        <w:rPr>
          <w:rFonts w:ascii="Times New Roman" w:eastAsia="Times New Roman" w:hAnsi="Times New Roman" w:cs="Times New Roman"/>
          <w:color w:val="000000"/>
          <w:sz w:val="27"/>
          <w:szCs w:val="27"/>
        </w:rPr>
        <w:t>վարել Նախարարության և նրան ենթակա պետական մարմինների ծառայողների (աշխատողների) աշխատավարձի անհատական քարտերը, դեբիտորական և կրեդիտորական պարտքերի անալիտիկ հաշվառման աշխատանքները․</w:t>
      </w:r>
    </w:p>
    <w:p w:rsidR="00950ABC" w:rsidRPr="00950ABC" w:rsidRDefault="00950ABC" w:rsidP="00950ABC">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rPr>
      </w:pPr>
      <w:r w:rsidRPr="00950ABC">
        <w:rPr>
          <w:rFonts w:ascii="Times New Roman" w:eastAsia="Times New Roman" w:hAnsi="Times New Roman" w:cs="Times New Roman"/>
          <w:color w:val="000000"/>
          <w:sz w:val="27"/>
          <w:szCs w:val="27"/>
        </w:rPr>
        <w:t>հաշվարկել Նախարարության և նրան ենթակա պետական մարմինների ծառայողների (աշխատողների) աշխատավարձները, դրամական օգնությունները, անաշխատունակության նպաստները, արձակուրդային վճարները, կադրերի ռեզերվում գտնվող ծառայողների աշխատավարձները և այլ վճարումները.</w:t>
      </w:r>
    </w:p>
    <w:p w:rsidR="00950ABC" w:rsidRPr="00950ABC" w:rsidRDefault="00950ABC" w:rsidP="00950ABC">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rPr>
      </w:pPr>
      <w:r w:rsidRPr="00950ABC">
        <w:rPr>
          <w:rFonts w:ascii="Times New Roman" w:eastAsia="Times New Roman" w:hAnsi="Times New Roman" w:cs="Times New Roman"/>
          <w:color w:val="000000"/>
          <w:sz w:val="27"/>
          <w:szCs w:val="27"/>
        </w:rPr>
        <w:t>հաշվարկել Նախարարության և նրան ենթակա պետական մարմինների սոցփաթեթի շահառուների սոցփաթեթի ամենամսյա գումարները․</w:t>
      </w:r>
    </w:p>
    <w:p w:rsidR="00950ABC" w:rsidRPr="00950ABC" w:rsidRDefault="00950ABC" w:rsidP="00950ABC">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rPr>
      </w:pPr>
      <w:r w:rsidRPr="00950ABC">
        <w:rPr>
          <w:rFonts w:ascii="Times New Roman" w:eastAsia="Times New Roman" w:hAnsi="Times New Roman" w:cs="Times New Roman"/>
          <w:color w:val="000000"/>
          <w:sz w:val="27"/>
          <w:szCs w:val="27"/>
        </w:rPr>
        <w:t>կատարել վճարումների հաշվարկներն՝ ներկայացնելու համապատասխան բաժնին վճարման գործընթացն իրականցնելու նպատակով․</w:t>
      </w:r>
    </w:p>
    <w:p w:rsidR="00950ABC" w:rsidRPr="00950ABC" w:rsidRDefault="00950ABC" w:rsidP="00950ABC">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rPr>
      </w:pPr>
      <w:r w:rsidRPr="00950ABC">
        <w:rPr>
          <w:rFonts w:ascii="Times New Roman" w:eastAsia="Times New Roman" w:hAnsi="Times New Roman" w:cs="Times New Roman"/>
          <w:color w:val="000000"/>
          <w:sz w:val="27"/>
          <w:szCs w:val="27"/>
        </w:rPr>
        <w:t>տրամադրել Նախարարության և նրան ենթակա պետական մարմինների ծառայողներին (աշխատողներին)` աշխատավարձի չափի վերաբերյալ տեղեկանքներ.</w:t>
      </w:r>
    </w:p>
    <w:p w:rsidR="00950ABC" w:rsidRPr="00950ABC" w:rsidRDefault="00950ABC" w:rsidP="00950ABC">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rPr>
      </w:pPr>
      <w:r w:rsidRPr="00950ABC">
        <w:rPr>
          <w:rFonts w:ascii="Times New Roman" w:eastAsia="Times New Roman" w:hAnsi="Times New Roman" w:cs="Times New Roman"/>
          <w:color w:val="000000"/>
          <w:sz w:val="27"/>
          <w:szCs w:val="27"/>
        </w:rPr>
        <w:t>պատրաստել գրության նախագծեր՝ ի պատասխան քաղաքացիներից (նախկին աշխատակիցների աշխատավարձերի տեղեկանքների տրամադրում) և այլ գերատեսչություններից ստացված նամակների․</w:t>
      </w:r>
    </w:p>
    <w:p w:rsidR="00950ABC" w:rsidRPr="00950ABC" w:rsidRDefault="00950ABC" w:rsidP="00950ABC">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rPr>
      </w:pPr>
      <w:r w:rsidRPr="00950ABC">
        <w:rPr>
          <w:rFonts w:ascii="Times New Roman" w:eastAsia="Times New Roman" w:hAnsi="Times New Roman" w:cs="Times New Roman"/>
          <w:color w:val="000000"/>
          <w:sz w:val="27"/>
          <w:szCs w:val="27"/>
        </w:rPr>
        <w:t>ամփոփել և Բաժնի պետին ներկայացնել հաշվարկների շարժն ու կազմված մեմորյալ օրդերները․</w:t>
      </w:r>
    </w:p>
    <w:p w:rsidR="00950ABC" w:rsidRPr="00950ABC" w:rsidRDefault="00950ABC" w:rsidP="00950ABC">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rPr>
      </w:pPr>
      <w:r w:rsidRPr="00950ABC">
        <w:rPr>
          <w:rFonts w:ascii="Times New Roman" w:eastAsia="Times New Roman" w:hAnsi="Times New Roman" w:cs="Times New Roman"/>
          <w:color w:val="000000"/>
          <w:sz w:val="27"/>
          <w:szCs w:val="27"/>
        </w:rPr>
        <w:t>Բաժնի պետին ներկայացնել եկամտային հարկի և սոցիալական վճարի վերաբերյալ ամսական ամփոփ հաշվետվություն․</w:t>
      </w:r>
    </w:p>
    <w:p w:rsidR="00950ABC" w:rsidRPr="00950ABC" w:rsidRDefault="00950ABC" w:rsidP="00950ABC">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rPr>
      </w:pPr>
      <w:r w:rsidRPr="00950ABC">
        <w:rPr>
          <w:rFonts w:ascii="Times New Roman" w:eastAsia="Times New Roman" w:hAnsi="Times New Roman" w:cs="Times New Roman"/>
          <w:color w:val="000000"/>
          <w:sz w:val="27"/>
          <w:szCs w:val="27"/>
        </w:rPr>
        <w:t>կազմել և Բաժնի պետին ներկայացնել եկամտային հարկի և սոցիալական վճարի ամսական ամփոփ հաշվետվությունը՝ հարկային մարմին ներկայացնելու համար․</w:t>
      </w:r>
    </w:p>
    <w:p w:rsidR="00950ABC" w:rsidRPr="00950ABC" w:rsidRDefault="00950ABC" w:rsidP="00950ABC">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rPr>
      </w:pPr>
      <w:r w:rsidRPr="00950ABC">
        <w:rPr>
          <w:rFonts w:ascii="Times New Roman" w:eastAsia="Times New Roman" w:hAnsi="Times New Roman" w:cs="Times New Roman"/>
          <w:color w:val="000000"/>
          <w:sz w:val="27"/>
          <w:szCs w:val="27"/>
        </w:rPr>
        <w:t xml:space="preserve">հաշվարկել և հաշվառել Նախարարության քաղաքական, հայեցողական պաշտոններ զբաղեցնող անձանց, Նախարարության կառուցվածքային </w:t>
      </w:r>
      <w:r w:rsidRPr="00950ABC">
        <w:rPr>
          <w:rFonts w:ascii="Times New Roman" w:eastAsia="Times New Roman" w:hAnsi="Times New Roman" w:cs="Times New Roman"/>
          <w:color w:val="000000"/>
          <w:sz w:val="27"/>
          <w:szCs w:val="27"/>
        </w:rPr>
        <w:lastRenderedPageBreak/>
        <w:t>ստորաբաժանումների և Նախարարությանը ենթակա պետական մարմինների ծառայողների (աշխատողների) աշխատավարձից պահվող գումարները.</w:t>
      </w:r>
    </w:p>
    <w:p w:rsidR="00950ABC" w:rsidRPr="00950ABC" w:rsidRDefault="00950ABC" w:rsidP="00950ABC">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rPr>
      </w:pPr>
      <w:r w:rsidRPr="00950ABC">
        <w:rPr>
          <w:rFonts w:ascii="Times New Roman" w:eastAsia="Times New Roman" w:hAnsi="Times New Roman" w:cs="Times New Roman"/>
          <w:color w:val="000000"/>
          <w:sz w:val="27"/>
          <w:szCs w:val="27"/>
        </w:rPr>
        <w:t>նախապատրաստել առաջարկություններ, տեղեկանքներ, հաշվետվություններ, միջնորդագրեր, զեկուցագրեր և այլ գրություններ․</w:t>
      </w:r>
    </w:p>
    <w:p w:rsidR="00950ABC" w:rsidRPr="00950ABC" w:rsidRDefault="00950ABC" w:rsidP="00950ABC">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rPr>
      </w:pPr>
      <w:r w:rsidRPr="00950ABC">
        <w:rPr>
          <w:rFonts w:ascii="Times New Roman" w:eastAsia="Times New Roman" w:hAnsi="Times New Roman" w:cs="Times New Roman"/>
          <w:color w:val="000000"/>
          <w:sz w:val="27"/>
          <w:szCs w:val="27"/>
        </w:rPr>
        <w:t>համագործակցել համապատասխան տարածքային  ստորաբաժանման ղեկավարի հետ։</w:t>
      </w:r>
    </w:p>
    <w:p w:rsidR="00950ABC" w:rsidRPr="00950ABC" w:rsidRDefault="00950ABC" w:rsidP="00950ABC">
      <w:pPr>
        <w:spacing w:after="0" w:line="240" w:lineRule="auto"/>
        <w:rPr>
          <w:rFonts w:ascii="Times New Roman" w:eastAsia="Times New Roman" w:hAnsi="Times New Roman" w:cs="Times New Roman"/>
          <w:sz w:val="24"/>
          <w:szCs w:val="24"/>
        </w:rPr>
      </w:pPr>
      <w:r w:rsidRPr="00950ABC">
        <w:rPr>
          <w:rFonts w:ascii="Times New Roman" w:eastAsia="Times New Roman" w:hAnsi="Times New Roman" w:cs="Times New Roman"/>
          <w:sz w:val="24"/>
          <w:szCs w:val="24"/>
        </w:rPr>
        <w:pict>
          <v:rect id="_x0000_i1026" style="width:0;height:1.5pt" o:hralign="center" o:hrstd="t" o:hr="t" fillcolor="#a0a0a0" stroked="f"/>
        </w:pict>
      </w:r>
    </w:p>
    <w:p w:rsidR="00950ABC" w:rsidRPr="00950ABC" w:rsidRDefault="00950ABC" w:rsidP="00950ABC">
      <w:pPr>
        <w:spacing w:after="150" w:line="240" w:lineRule="auto"/>
        <w:rPr>
          <w:rFonts w:ascii="Times New Roman" w:eastAsia="Times New Roman" w:hAnsi="Times New Roman" w:cs="Times New Roman"/>
          <w:color w:val="000000"/>
          <w:sz w:val="27"/>
          <w:szCs w:val="27"/>
        </w:rPr>
      </w:pPr>
      <w:r w:rsidRPr="00950ABC">
        <w:rPr>
          <w:rFonts w:ascii="Times New Roman" w:eastAsia="Times New Roman" w:hAnsi="Times New Roman" w:cs="Times New Roman"/>
          <w:b/>
          <w:bCs/>
          <w:color w:val="000000"/>
          <w:sz w:val="27"/>
          <w:szCs w:val="27"/>
        </w:rPr>
        <w:t>3 Պաշտոնին ներկայացվող պահանջներ</w:t>
      </w:r>
    </w:p>
    <w:p w:rsidR="00950ABC" w:rsidRPr="00950ABC" w:rsidRDefault="00950ABC" w:rsidP="00950ABC">
      <w:pPr>
        <w:spacing w:after="150" w:line="240" w:lineRule="auto"/>
        <w:rPr>
          <w:rFonts w:ascii="Times New Roman" w:eastAsia="Times New Roman" w:hAnsi="Times New Roman" w:cs="Times New Roman"/>
          <w:color w:val="000000"/>
          <w:sz w:val="27"/>
          <w:szCs w:val="27"/>
        </w:rPr>
      </w:pPr>
      <w:r w:rsidRPr="00950ABC">
        <w:rPr>
          <w:rFonts w:ascii="Times New Roman" w:eastAsia="Times New Roman" w:hAnsi="Times New Roman" w:cs="Times New Roman"/>
          <w:b/>
          <w:bCs/>
          <w:color w:val="000000"/>
          <w:sz w:val="27"/>
          <w:szCs w:val="27"/>
        </w:rPr>
        <w:t>3.1 Կրթություն, որակավորման աստիճանը</w:t>
      </w:r>
    </w:p>
    <w:p w:rsidR="00950ABC" w:rsidRPr="00950ABC" w:rsidRDefault="00950ABC" w:rsidP="00950ABC">
      <w:pPr>
        <w:spacing w:after="0" w:line="240" w:lineRule="auto"/>
        <w:rPr>
          <w:rFonts w:ascii="Times New Roman" w:eastAsia="Times New Roman" w:hAnsi="Times New Roman" w:cs="Times New Roman"/>
          <w:color w:val="000000"/>
          <w:sz w:val="27"/>
          <w:szCs w:val="27"/>
        </w:rPr>
      </w:pPr>
      <w:r w:rsidRPr="00950ABC">
        <w:rPr>
          <w:rFonts w:ascii="Times New Roman" w:eastAsia="Times New Roman" w:hAnsi="Times New Roman" w:cs="Times New Roman"/>
          <w:b/>
          <w:bCs/>
          <w:color w:val="000000"/>
          <w:sz w:val="27"/>
          <w:szCs w:val="27"/>
        </w:rPr>
        <w:t>Ուղղություն:</w:t>
      </w:r>
      <w:r w:rsidRPr="00950ABC">
        <w:rPr>
          <w:rFonts w:ascii="Times New Roman" w:eastAsia="Times New Roman" w:hAnsi="Times New Roman" w:cs="Times New Roman"/>
          <w:color w:val="000000"/>
          <w:sz w:val="27"/>
          <w:szCs w:val="27"/>
        </w:rPr>
        <w:t> ՍՈՑԻԱԼԱԿԱՆ ԳԻՏՈՒԹՅՈՒՆՆԵՐ, ԼՐԱԳՐՈՒԹՅՈՒՆ ԵՎ ՏԵՂԵԿԱՏՎԱԿԱՆ ԳԻՏՈՒԹՅՈՒՆՆԵՐ</w:t>
      </w:r>
    </w:p>
    <w:p w:rsidR="00950ABC" w:rsidRPr="00950ABC" w:rsidRDefault="00950ABC" w:rsidP="00950ABC">
      <w:pPr>
        <w:spacing w:after="0" w:line="240" w:lineRule="auto"/>
        <w:rPr>
          <w:rFonts w:ascii="Times New Roman" w:eastAsia="Times New Roman" w:hAnsi="Times New Roman" w:cs="Times New Roman"/>
          <w:color w:val="000000"/>
          <w:sz w:val="27"/>
          <w:szCs w:val="27"/>
        </w:rPr>
      </w:pPr>
      <w:r w:rsidRPr="00950ABC">
        <w:rPr>
          <w:rFonts w:ascii="Times New Roman" w:eastAsia="Times New Roman" w:hAnsi="Times New Roman" w:cs="Times New Roman"/>
          <w:b/>
          <w:bCs/>
          <w:color w:val="000000"/>
          <w:sz w:val="27"/>
          <w:szCs w:val="27"/>
        </w:rPr>
        <w:t>Ոլորտ:</w:t>
      </w:r>
      <w:r w:rsidRPr="00950ABC">
        <w:rPr>
          <w:rFonts w:ascii="Times New Roman" w:eastAsia="Times New Roman" w:hAnsi="Times New Roman" w:cs="Times New Roman"/>
          <w:color w:val="000000"/>
          <w:sz w:val="27"/>
          <w:szCs w:val="27"/>
        </w:rPr>
        <w:t> ՍՈՑԻԱԼԱԿԱՆ ԵՎ ՎԱՐՔԱԲԱՆԱԿԱՆ ԳԻՏՈՒԹՅՈՒՆՆԵՐ</w:t>
      </w:r>
    </w:p>
    <w:p w:rsidR="00950ABC" w:rsidRPr="00950ABC" w:rsidRDefault="00950ABC" w:rsidP="00950ABC">
      <w:pPr>
        <w:spacing w:after="0" w:line="240" w:lineRule="auto"/>
        <w:rPr>
          <w:rFonts w:ascii="Times New Roman" w:eastAsia="Times New Roman" w:hAnsi="Times New Roman" w:cs="Times New Roman"/>
          <w:color w:val="000000"/>
          <w:sz w:val="27"/>
          <w:szCs w:val="27"/>
        </w:rPr>
      </w:pPr>
      <w:r w:rsidRPr="00950ABC">
        <w:rPr>
          <w:rFonts w:ascii="Times New Roman" w:eastAsia="Times New Roman" w:hAnsi="Times New Roman" w:cs="Times New Roman"/>
          <w:b/>
          <w:bCs/>
          <w:color w:val="000000"/>
          <w:sz w:val="27"/>
          <w:szCs w:val="27"/>
        </w:rPr>
        <w:t>Ենթաոլորտ:</w:t>
      </w:r>
      <w:r w:rsidRPr="00950ABC">
        <w:rPr>
          <w:rFonts w:ascii="Times New Roman" w:eastAsia="Times New Roman" w:hAnsi="Times New Roman" w:cs="Times New Roman"/>
          <w:color w:val="000000"/>
          <w:sz w:val="27"/>
          <w:szCs w:val="27"/>
        </w:rPr>
        <w:t> Տնտեսագիտություն</w:t>
      </w:r>
    </w:p>
    <w:p w:rsidR="00950ABC" w:rsidRPr="00950ABC" w:rsidRDefault="00950ABC" w:rsidP="00950ABC">
      <w:pPr>
        <w:spacing w:after="0" w:line="240" w:lineRule="auto"/>
        <w:rPr>
          <w:rFonts w:ascii="Times New Roman" w:eastAsia="Times New Roman" w:hAnsi="Times New Roman" w:cs="Times New Roman"/>
          <w:color w:val="000000"/>
          <w:sz w:val="27"/>
          <w:szCs w:val="27"/>
        </w:rPr>
      </w:pPr>
      <w:r w:rsidRPr="00950ABC">
        <w:rPr>
          <w:rFonts w:ascii="Times New Roman" w:eastAsia="Times New Roman" w:hAnsi="Times New Roman" w:cs="Times New Roman"/>
          <w:b/>
          <w:bCs/>
          <w:color w:val="000000"/>
          <w:sz w:val="27"/>
          <w:szCs w:val="27"/>
        </w:rPr>
        <w:t>Ուղղություն:</w:t>
      </w:r>
      <w:r w:rsidRPr="00950ABC">
        <w:rPr>
          <w:rFonts w:ascii="Times New Roman" w:eastAsia="Times New Roman" w:hAnsi="Times New Roman" w:cs="Times New Roman"/>
          <w:color w:val="000000"/>
          <w:sz w:val="27"/>
          <w:szCs w:val="27"/>
        </w:rPr>
        <w:t> ԳՈՐԾԱՐԱՐՈՒԹՅՈՒՆ, ՎԱՐՉԱՐԱՐՈՒԹՅՈՒՆ ԵՎ ԻՐԱՎՈՒՆՔ</w:t>
      </w:r>
    </w:p>
    <w:p w:rsidR="00950ABC" w:rsidRPr="00950ABC" w:rsidRDefault="00950ABC" w:rsidP="00950ABC">
      <w:pPr>
        <w:spacing w:after="0" w:line="240" w:lineRule="auto"/>
        <w:rPr>
          <w:rFonts w:ascii="Times New Roman" w:eastAsia="Times New Roman" w:hAnsi="Times New Roman" w:cs="Times New Roman"/>
          <w:color w:val="000000"/>
          <w:sz w:val="27"/>
          <w:szCs w:val="27"/>
        </w:rPr>
      </w:pPr>
      <w:r w:rsidRPr="00950ABC">
        <w:rPr>
          <w:rFonts w:ascii="Times New Roman" w:eastAsia="Times New Roman" w:hAnsi="Times New Roman" w:cs="Times New Roman"/>
          <w:b/>
          <w:bCs/>
          <w:color w:val="000000"/>
          <w:sz w:val="27"/>
          <w:szCs w:val="27"/>
        </w:rPr>
        <w:t>Ոլորտ:</w:t>
      </w:r>
      <w:r w:rsidRPr="00950ABC">
        <w:rPr>
          <w:rFonts w:ascii="Times New Roman" w:eastAsia="Times New Roman" w:hAnsi="Times New Roman" w:cs="Times New Roman"/>
          <w:color w:val="000000"/>
          <w:sz w:val="27"/>
          <w:szCs w:val="27"/>
        </w:rPr>
        <w:t> ԳՈՐԾԱՐԱՐՈՒԹՅՈՒՆ ԵՎ ՎԱՐՉԱՐԱՐՈՒԹՅՈՒՆ</w:t>
      </w:r>
    </w:p>
    <w:p w:rsidR="00950ABC" w:rsidRPr="00950ABC" w:rsidRDefault="00950ABC" w:rsidP="00950ABC">
      <w:pPr>
        <w:spacing w:after="0" w:line="240" w:lineRule="auto"/>
        <w:rPr>
          <w:rFonts w:ascii="Times New Roman" w:eastAsia="Times New Roman" w:hAnsi="Times New Roman" w:cs="Times New Roman"/>
          <w:color w:val="000000"/>
          <w:sz w:val="27"/>
          <w:szCs w:val="27"/>
        </w:rPr>
      </w:pPr>
      <w:r w:rsidRPr="00950ABC">
        <w:rPr>
          <w:rFonts w:ascii="Times New Roman" w:eastAsia="Times New Roman" w:hAnsi="Times New Roman" w:cs="Times New Roman"/>
          <w:b/>
          <w:bCs/>
          <w:color w:val="000000"/>
          <w:sz w:val="27"/>
          <w:szCs w:val="27"/>
        </w:rPr>
        <w:t>Ենթաոլորտ:</w:t>
      </w:r>
      <w:r w:rsidRPr="00950ABC">
        <w:rPr>
          <w:rFonts w:ascii="Times New Roman" w:eastAsia="Times New Roman" w:hAnsi="Times New Roman" w:cs="Times New Roman"/>
          <w:color w:val="000000"/>
          <w:sz w:val="27"/>
          <w:szCs w:val="27"/>
        </w:rPr>
        <w:t> Հաշվապահություն և հարկային գործ կամ Ֆինանսներ կամ Կառավարում և վարչարարություն</w:t>
      </w:r>
    </w:p>
    <w:p w:rsidR="00950ABC" w:rsidRPr="00950ABC" w:rsidRDefault="00950ABC" w:rsidP="00950ABC">
      <w:pPr>
        <w:spacing w:after="0" w:line="240" w:lineRule="auto"/>
        <w:rPr>
          <w:rFonts w:ascii="Times New Roman" w:eastAsia="Times New Roman" w:hAnsi="Times New Roman" w:cs="Times New Roman"/>
          <w:color w:val="000000"/>
          <w:sz w:val="27"/>
          <w:szCs w:val="27"/>
        </w:rPr>
      </w:pPr>
      <w:r w:rsidRPr="00950ABC">
        <w:rPr>
          <w:rFonts w:ascii="Times New Roman" w:eastAsia="Times New Roman" w:hAnsi="Times New Roman" w:cs="Times New Roman"/>
          <w:b/>
          <w:bCs/>
          <w:color w:val="000000"/>
          <w:sz w:val="27"/>
          <w:szCs w:val="27"/>
        </w:rPr>
        <w:t>Ուղղություն:</w:t>
      </w:r>
      <w:r w:rsidRPr="00950ABC">
        <w:rPr>
          <w:rFonts w:ascii="Times New Roman" w:eastAsia="Times New Roman" w:hAnsi="Times New Roman" w:cs="Times New Roman"/>
          <w:color w:val="000000"/>
          <w:sz w:val="27"/>
          <w:szCs w:val="27"/>
        </w:rPr>
        <w:t> ԲՆԱԿԱՆ ԳԻՏՈՒԹՅՈՒՆՆԵՐ, ՄԱԹԵՄԱՏԻԿԱ ԵՎ ՎԻՃԱԿԱԳՐՈՒԹՅՈՒՆ</w:t>
      </w:r>
    </w:p>
    <w:p w:rsidR="00950ABC" w:rsidRPr="00950ABC" w:rsidRDefault="00950ABC" w:rsidP="00950ABC">
      <w:pPr>
        <w:spacing w:after="0" w:line="240" w:lineRule="auto"/>
        <w:rPr>
          <w:rFonts w:ascii="Times New Roman" w:eastAsia="Times New Roman" w:hAnsi="Times New Roman" w:cs="Times New Roman"/>
          <w:color w:val="000000"/>
          <w:sz w:val="27"/>
          <w:szCs w:val="27"/>
        </w:rPr>
      </w:pPr>
      <w:r w:rsidRPr="00950ABC">
        <w:rPr>
          <w:rFonts w:ascii="Times New Roman" w:eastAsia="Times New Roman" w:hAnsi="Times New Roman" w:cs="Times New Roman"/>
          <w:b/>
          <w:bCs/>
          <w:color w:val="000000"/>
          <w:sz w:val="27"/>
          <w:szCs w:val="27"/>
        </w:rPr>
        <w:t>Ոլորտ:</w:t>
      </w:r>
      <w:r w:rsidRPr="00950ABC">
        <w:rPr>
          <w:rFonts w:ascii="Times New Roman" w:eastAsia="Times New Roman" w:hAnsi="Times New Roman" w:cs="Times New Roman"/>
          <w:color w:val="000000"/>
          <w:sz w:val="27"/>
          <w:szCs w:val="27"/>
        </w:rPr>
        <w:t> ՄԱԹԵՄԱՏԻԿԱ ԵՎ ՎԻՃԱԿԱԳՐՈՒԹՅՈՒՆ</w:t>
      </w:r>
    </w:p>
    <w:p w:rsidR="00950ABC" w:rsidRPr="00950ABC" w:rsidRDefault="00950ABC" w:rsidP="00950ABC">
      <w:pPr>
        <w:spacing w:after="0" w:line="240" w:lineRule="auto"/>
        <w:rPr>
          <w:rFonts w:ascii="Times New Roman" w:eastAsia="Times New Roman" w:hAnsi="Times New Roman" w:cs="Times New Roman"/>
          <w:color w:val="000000"/>
          <w:sz w:val="27"/>
          <w:szCs w:val="27"/>
        </w:rPr>
      </w:pPr>
      <w:r w:rsidRPr="00950ABC">
        <w:rPr>
          <w:rFonts w:ascii="Times New Roman" w:eastAsia="Times New Roman" w:hAnsi="Times New Roman" w:cs="Times New Roman"/>
          <w:b/>
          <w:bCs/>
          <w:color w:val="000000"/>
          <w:sz w:val="27"/>
          <w:szCs w:val="27"/>
        </w:rPr>
        <w:t>Ենթաոլորտ:</w:t>
      </w:r>
      <w:r w:rsidRPr="00950ABC">
        <w:rPr>
          <w:rFonts w:ascii="Times New Roman" w:eastAsia="Times New Roman" w:hAnsi="Times New Roman" w:cs="Times New Roman"/>
          <w:color w:val="000000"/>
          <w:sz w:val="27"/>
          <w:szCs w:val="27"/>
        </w:rPr>
        <w:t> Մաթեմատիկա կամ Վիճակագրություն կամ Միջոլորտային մասնագիտություններ</w:t>
      </w:r>
    </w:p>
    <w:p w:rsidR="00950ABC" w:rsidRPr="00950ABC" w:rsidRDefault="00950ABC" w:rsidP="00950ABC">
      <w:pPr>
        <w:spacing w:after="150" w:line="240" w:lineRule="auto"/>
        <w:rPr>
          <w:rFonts w:ascii="Times New Roman" w:eastAsia="Times New Roman" w:hAnsi="Times New Roman" w:cs="Times New Roman"/>
          <w:color w:val="000000"/>
          <w:sz w:val="27"/>
          <w:szCs w:val="27"/>
        </w:rPr>
      </w:pPr>
      <w:r w:rsidRPr="00950ABC">
        <w:rPr>
          <w:rFonts w:ascii="Times New Roman" w:eastAsia="Times New Roman" w:hAnsi="Times New Roman" w:cs="Times New Roman"/>
          <w:b/>
          <w:bCs/>
          <w:color w:val="000000"/>
          <w:sz w:val="27"/>
          <w:szCs w:val="27"/>
        </w:rPr>
        <w:t>Մասնագիտություն:</w:t>
      </w:r>
      <w:r w:rsidRPr="00950ABC">
        <w:rPr>
          <w:rFonts w:ascii="Times New Roman" w:eastAsia="Times New Roman" w:hAnsi="Times New Roman" w:cs="Times New Roman"/>
          <w:color w:val="000000"/>
          <w:sz w:val="27"/>
          <w:szCs w:val="27"/>
        </w:rPr>
        <w:t> Ֆինանսական մաթեմատիկա</w:t>
      </w:r>
    </w:p>
    <w:p w:rsidR="00950ABC" w:rsidRPr="00950ABC" w:rsidRDefault="00950ABC" w:rsidP="00950ABC">
      <w:pPr>
        <w:spacing w:after="150" w:line="240" w:lineRule="auto"/>
        <w:rPr>
          <w:rFonts w:ascii="Times New Roman" w:eastAsia="Times New Roman" w:hAnsi="Times New Roman" w:cs="Times New Roman"/>
          <w:color w:val="000000"/>
          <w:sz w:val="27"/>
          <w:szCs w:val="27"/>
        </w:rPr>
      </w:pPr>
      <w:r w:rsidRPr="00950ABC">
        <w:rPr>
          <w:rFonts w:ascii="Times New Roman" w:eastAsia="Times New Roman" w:hAnsi="Times New Roman" w:cs="Times New Roman"/>
          <w:b/>
          <w:bCs/>
          <w:color w:val="000000"/>
          <w:sz w:val="27"/>
          <w:szCs w:val="27"/>
        </w:rPr>
        <w:t>3.2 Մասնագիտական գիտելիքները</w:t>
      </w:r>
    </w:p>
    <w:p w:rsidR="00950ABC" w:rsidRPr="00950ABC" w:rsidRDefault="00950ABC" w:rsidP="00950ABC">
      <w:pPr>
        <w:spacing w:before="100" w:beforeAutospacing="1" w:after="100" w:afterAutospacing="1" w:line="240" w:lineRule="auto"/>
        <w:rPr>
          <w:rFonts w:ascii="Times New Roman" w:eastAsia="Times New Roman" w:hAnsi="Times New Roman" w:cs="Times New Roman"/>
          <w:color w:val="000000"/>
          <w:sz w:val="27"/>
          <w:szCs w:val="27"/>
        </w:rPr>
      </w:pPr>
      <w:r w:rsidRPr="00950ABC">
        <w:rPr>
          <w:rFonts w:ascii="Times New Roman" w:eastAsia="Times New Roman" w:hAnsi="Times New Roman" w:cs="Times New Roman"/>
          <w:color w:val="000000"/>
          <w:sz w:val="27"/>
          <w:szCs w:val="27"/>
        </w:rPr>
        <w:t>Ունի գործառույթների իրականացման համար անհրաժեշտ գիտելիքներ:</w:t>
      </w:r>
    </w:p>
    <w:p w:rsidR="00950ABC" w:rsidRPr="00950ABC" w:rsidRDefault="00950ABC" w:rsidP="00950ABC">
      <w:pPr>
        <w:spacing w:after="150" w:line="240" w:lineRule="auto"/>
        <w:rPr>
          <w:rFonts w:ascii="Times New Roman" w:eastAsia="Times New Roman" w:hAnsi="Times New Roman" w:cs="Times New Roman"/>
          <w:color w:val="000000"/>
          <w:sz w:val="27"/>
          <w:szCs w:val="27"/>
        </w:rPr>
      </w:pPr>
      <w:r w:rsidRPr="00950ABC">
        <w:rPr>
          <w:rFonts w:ascii="Times New Roman" w:eastAsia="Times New Roman" w:hAnsi="Times New Roman" w:cs="Times New Roman"/>
          <w:b/>
          <w:bCs/>
          <w:color w:val="000000"/>
          <w:sz w:val="27"/>
          <w:szCs w:val="27"/>
        </w:rPr>
        <w:t>3.3 Աշխատանքային ստաժ, աշխատանքի բնագավառում փորձը</w:t>
      </w:r>
    </w:p>
    <w:p w:rsidR="00950ABC" w:rsidRPr="00950ABC" w:rsidRDefault="00950ABC" w:rsidP="00950ABC">
      <w:pPr>
        <w:spacing w:before="100" w:beforeAutospacing="1" w:after="100" w:afterAutospacing="1" w:line="240" w:lineRule="auto"/>
        <w:rPr>
          <w:rFonts w:ascii="Times New Roman" w:eastAsia="Times New Roman" w:hAnsi="Times New Roman" w:cs="Times New Roman"/>
          <w:color w:val="000000"/>
          <w:sz w:val="27"/>
          <w:szCs w:val="27"/>
        </w:rPr>
      </w:pPr>
      <w:r w:rsidRPr="00950ABC">
        <w:rPr>
          <w:rFonts w:ascii="Times New Roman" w:eastAsia="Times New Roman" w:hAnsi="Times New Roman" w:cs="Times New Roman"/>
          <w:color w:val="000000"/>
          <w:sz w:val="27"/>
          <w:szCs w:val="27"/>
        </w:rPr>
        <w:t>Հանրային ծառայության առնվազն երկու տարվա ստաժ կամ երեք տարվա մասնագիտական աշխատանքային ստաժ կամ ֆինանսավարկային կամ տնտեսագիտության բնագավառում՝ երեք տարվա աշխատանքային ստաժ։</w:t>
      </w:r>
    </w:p>
    <w:p w:rsidR="00950ABC" w:rsidRPr="00950ABC" w:rsidRDefault="00950ABC" w:rsidP="00950ABC">
      <w:pPr>
        <w:spacing w:after="150" w:line="240" w:lineRule="auto"/>
        <w:rPr>
          <w:rFonts w:ascii="Times New Roman" w:eastAsia="Times New Roman" w:hAnsi="Times New Roman" w:cs="Times New Roman"/>
          <w:color w:val="000000"/>
          <w:sz w:val="27"/>
          <w:szCs w:val="27"/>
        </w:rPr>
      </w:pPr>
      <w:r w:rsidRPr="00950ABC">
        <w:rPr>
          <w:rFonts w:ascii="Times New Roman" w:eastAsia="Times New Roman" w:hAnsi="Times New Roman" w:cs="Times New Roman"/>
          <w:b/>
          <w:bCs/>
          <w:color w:val="000000"/>
          <w:sz w:val="27"/>
          <w:szCs w:val="27"/>
        </w:rPr>
        <w:t>3.4 Անհրաժեշտ կոմպետենցիաներ</w:t>
      </w:r>
    </w:p>
    <w:p w:rsidR="00950ABC" w:rsidRPr="00950ABC" w:rsidRDefault="00950ABC" w:rsidP="00950ABC">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rPr>
      </w:pPr>
      <w:r w:rsidRPr="00950ABC">
        <w:rPr>
          <w:rFonts w:ascii="Times New Roman" w:eastAsia="Times New Roman" w:hAnsi="Times New Roman" w:cs="Times New Roman"/>
          <w:color w:val="000000"/>
          <w:sz w:val="27"/>
          <w:szCs w:val="27"/>
        </w:rPr>
        <w:t>ԸՆԴՀԱՆՐԱԿԱՆ</w:t>
      </w:r>
    </w:p>
    <w:p w:rsidR="00950ABC" w:rsidRPr="00950ABC" w:rsidRDefault="00950ABC" w:rsidP="00950ABC">
      <w:pPr>
        <w:numPr>
          <w:ilvl w:val="1"/>
          <w:numId w:val="4"/>
        </w:numPr>
        <w:spacing w:before="100" w:beforeAutospacing="1" w:after="100" w:afterAutospacing="1" w:line="240" w:lineRule="auto"/>
        <w:rPr>
          <w:rFonts w:ascii="Times New Roman" w:eastAsia="Times New Roman" w:hAnsi="Times New Roman" w:cs="Times New Roman"/>
          <w:color w:val="000000"/>
          <w:sz w:val="27"/>
          <w:szCs w:val="27"/>
        </w:rPr>
      </w:pPr>
      <w:r w:rsidRPr="00950ABC">
        <w:rPr>
          <w:rFonts w:ascii="Times New Roman" w:eastAsia="Times New Roman" w:hAnsi="Times New Roman" w:cs="Times New Roman"/>
          <w:color w:val="000000"/>
          <w:sz w:val="27"/>
          <w:szCs w:val="27"/>
        </w:rPr>
        <w:t>Խնդրի լուծում</w:t>
      </w:r>
    </w:p>
    <w:p w:rsidR="00950ABC" w:rsidRPr="00950ABC" w:rsidRDefault="00950ABC" w:rsidP="00950ABC">
      <w:pPr>
        <w:numPr>
          <w:ilvl w:val="1"/>
          <w:numId w:val="4"/>
        </w:numPr>
        <w:spacing w:before="100" w:beforeAutospacing="1" w:after="100" w:afterAutospacing="1" w:line="240" w:lineRule="auto"/>
        <w:rPr>
          <w:rFonts w:ascii="Times New Roman" w:eastAsia="Times New Roman" w:hAnsi="Times New Roman" w:cs="Times New Roman"/>
          <w:color w:val="000000"/>
          <w:sz w:val="27"/>
          <w:szCs w:val="27"/>
        </w:rPr>
      </w:pPr>
      <w:r w:rsidRPr="00950ABC">
        <w:rPr>
          <w:rFonts w:ascii="Times New Roman" w:eastAsia="Times New Roman" w:hAnsi="Times New Roman" w:cs="Times New Roman"/>
          <w:color w:val="000000"/>
          <w:sz w:val="27"/>
          <w:szCs w:val="27"/>
        </w:rPr>
        <w:lastRenderedPageBreak/>
        <w:t>Հաշվետվությունների մշակում</w:t>
      </w:r>
    </w:p>
    <w:p w:rsidR="00950ABC" w:rsidRPr="00950ABC" w:rsidRDefault="00950ABC" w:rsidP="00950ABC">
      <w:pPr>
        <w:numPr>
          <w:ilvl w:val="1"/>
          <w:numId w:val="4"/>
        </w:numPr>
        <w:spacing w:before="100" w:beforeAutospacing="1" w:after="100" w:afterAutospacing="1" w:line="240" w:lineRule="auto"/>
        <w:rPr>
          <w:rFonts w:ascii="Times New Roman" w:eastAsia="Times New Roman" w:hAnsi="Times New Roman" w:cs="Times New Roman"/>
          <w:color w:val="000000"/>
          <w:sz w:val="27"/>
          <w:szCs w:val="27"/>
        </w:rPr>
      </w:pPr>
      <w:r w:rsidRPr="00950ABC">
        <w:rPr>
          <w:rFonts w:ascii="Times New Roman" w:eastAsia="Times New Roman" w:hAnsi="Times New Roman" w:cs="Times New Roman"/>
          <w:color w:val="000000"/>
          <w:sz w:val="27"/>
          <w:szCs w:val="27"/>
        </w:rPr>
        <w:t>Բարեվարքություն</w:t>
      </w:r>
    </w:p>
    <w:p w:rsidR="00950ABC" w:rsidRPr="00950ABC" w:rsidRDefault="00950ABC" w:rsidP="00950ABC">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rPr>
      </w:pPr>
      <w:r w:rsidRPr="00950ABC">
        <w:rPr>
          <w:rFonts w:ascii="Times New Roman" w:eastAsia="Times New Roman" w:hAnsi="Times New Roman" w:cs="Times New Roman"/>
          <w:color w:val="000000"/>
          <w:sz w:val="27"/>
          <w:szCs w:val="27"/>
        </w:rPr>
        <w:t>ԸՆՏՐԱՆՔԱՅԻՆ</w:t>
      </w:r>
    </w:p>
    <w:p w:rsidR="00950ABC" w:rsidRPr="00950ABC" w:rsidRDefault="00950ABC" w:rsidP="00950ABC">
      <w:pPr>
        <w:numPr>
          <w:ilvl w:val="1"/>
          <w:numId w:val="4"/>
        </w:numPr>
        <w:spacing w:before="100" w:beforeAutospacing="1" w:after="100" w:afterAutospacing="1" w:line="240" w:lineRule="auto"/>
        <w:rPr>
          <w:rFonts w:ascii="Times New Roman" w:eastAsia="Times New Roman" w:hAnsi="Times New Roman" w:cs="Times New Roman"/>
          <w:color w:val="000000"/>
          <w:sz w:val="27"/>
          <w:szCs w:val="27"/>
        </w:rPr>
      </w:pPr>
      <w:r w:rsidRPr="00950ABC">
        <w:rPr>
          <w:rFonts w:ascii="Times New Roman" w:eastAsia="Times New Roman" w:hAnsi="Times New Roman" w:cs="Times New Roman"/>
          <w:color w:val="000000"/>
          <w:sz w:val="27"/>
          <w:szCs w:val="27"/>
        </w:rPr>
        <w:t>Փոփոխությունների կառավարում</w:t>
      </w:r>
    </w:p>
    <w:p w:rsidR="00950ABC" w:rsidRPr="00950ABC" w:rsidRDefault="00950ABC" w:rsidP="00950ABC">
      <w:pPr>
        <w:numPr>
          <w:ilvl w:val="1"/>
          <w:numId w:val="4"/>
        </w:numPr>
        <w:spacing w:before="100" w:beforeAutospacing="1" w:after="100" w:afterAutospacing="1" w:line="240" w:lineRule="auto"/>
        <w:rPr>
          <w:rFonts w:ascii="Times New Roman" w:eastAsia="Times New Roman" w:hAnsi="Times New Roman" w:cs="Times New Roman"/>
          <w:color w:val="000000"/>
          <w:sz w:val="27"/>
          <w:szCs w:val="27"/>
        </w:rPr>
      </w:pPr>
      <w:r w:rsidRPr="00950ABC">
        <w:rPr>
          <w:rFonts w:ascii="Times New Roman" w:eastAsia="Times New Roman" w:hAnsi="Times New Roman" w:cs="Times New Roman"/>
          <w:color w:val="000000"/>
          <w:sz w:val="27"/>
          <w:szCs w:val="27"/>
        </w:rPr>
        <w:t>Ժամանակի կառավարում</w:t>
      </w:r>
    </w:p>
    <w:p w:rsidR="00950ABC" w:rsidRPr="00950ABC" w:rsidRDefault="00950ABC" w:rsidP="00950ABC">
      <w:pPr>
        <w:numPr>
          <w:ilvl w:val="1"/>
          <w:numId w:val="4"/>
        </w:numPr>
        <w:spacing w:before="100" w:beforeAutospacing="1" w:after="100" w:afterAutospacing="1" w:line="240" w:lineRule="auto"/>
        <w:rPr>
          <w:rFonts w:ascii="Times New Roman" w:eastAsia="Times New Roman" w:hAnsi="Times New Roman" w:cs="Times New Roman"/>
          <w:color w:val="000000"/>
          <w:sz w:val="27"/>
          <w:szCs w:val="27"/>
        </w:rPr>
      </w:pPr>
      <w:r w:rsidRPr="00950ABC">
        <w:rPr>
          <w:rFonts w:ascii="Times New Roman" w:eastAsia="Times New Roman" w:hAnsi="Times New Roman" w:cs="Times New Roman"/>
          <w:color w:val="000000"/>
          <w:sz w:val="27"/>
          <w:szCs w:val="27"/>
        </w:rPr>
        <w:t>Փաստաթղթերի նախապատրաստում</w:t>
      </w:r>
    </w:p>
    <w:p w:rsidR="00950ABC" w:rsidRPr="00950ABC" w:rsidRDefault="00950ABC" w:rsidP="00950ABC">
      <w:pPr>
        <w:numPr>
          <w:ilvl w:val="1"/>
          <w:numId w:val="4"/>
        </w:numPr>
        <w:spacing w:before="100" w:beforeAutospacing="1" w:after="100" w:afterAutospacing="1" w:line="240" w:lineRule="auto"/>
        <w:rPr>
          <w:rFonts w:ascii="Times New Roman" w:eastAsia="Times New Roman" w:hAnsi="Times New Roman" w:cs="Times New Roman"/>
          <w:color w:val="000000"/>
          <w:sz w:val="27"/>
          <w:szCs w:val="27"/>
        </w:rPr>
      </w:pPr>
      <w:r w:rsidRPr="00950ABC">
        <w:rPr>
          <w:rFonts w:ascii="Times New Roman" w:eastAsia="Times New Roman" w:hAnsi="Times New Roman" w:cs="Times New Roman"/>
          <w:color w:val="000000"/>
          <w:sz w:val="27"/>
          <w:szCs w:val="27"/>
        </w:rPr>
        <w:t>Ֆինանսների և ռեսուրսների կառավարում</w:t>
      </w:r>
    </w:p>
    <w:p w:rsidR="00950ABC" w:rsidRPr="00950ABC" w:rsidRDefault="00950ABC" w:rsidP="00950ABC">
      <w:pPr>
        <w:spacing w:after="0" w:line="240" w:lineRule="auto"/>
        <w:rPr>
          <w:rFonts w:ascii="Times New Roman" w:eastAsia="Times New Roman" w:hAnsi="Times New Roman" w:cs="Times New Roman"/>
          <w:sz w:val="24"/>
          <w:szCs w:val="24"/>
        </w:rPr>
      </w:pPr>
      <w:r w:rsidRPr="00950ABC">
        <w:rPr>
          <w:rFonts w:ascii="Times New Roman" w:eastAsia="Times New Roman" w:hAnsi="Times New Roman" w:cs="Times New Roman"/>
          <w:sz w:val="24"/>
          <w:szCs w:val="24"/>
        </w:rPr>
        <w:pict>
          <v:rect id="_x0000_i1027" style="width:0;height:1.5pt" o:hralign="center" o:hrstd="t" o:hr="t" fillcolor="#a0a0a0" stroked="f"/>
        </w:pict>
      </w:r>
    </w:p>
    <w:p w:rsidR="00950ABC" w:rsidRPr="00950ABC" w:rsidRDefault="00950ABC" w:rsidP="00950ABC">
      <w:pPr>
        <w:spacing w:after="150" w:line="240" w:lineRule="auto"/>
        <w:rPr>
          <w:rFonts w:ascii="Times New Roman" w:eastAsia="Times New Roman" w:hAnsi="Times New Roman" w:cs="Times New Roman"/>
          <w:color w:val="000000"/>
          <w:sz w:val="27"/>
          <w:szCs w:val="27"/>
        </w:rPr>
      </w:pPr>
      <w:r w:rsidRPr="00950ABC">
        <w:rPr>
          <w:rFonts w:ascii="Times New Roman" w:eastAsia="Times New Roman" w:hAnsi="Times New Roman" w:cs="Times New Roman"/>
          <w:b/>
          <w:bCs/>
          <w:color w:val="000000"/>
          <w:sz w:val="27"/>
          <w:szCs w:val="27"/>
        </w:rPr>
        <w:t>4 Կազմակերպական շրջանակ</w:t>
      </w:r>
    </w:p>
    <w:p w:rsidR="00950ABC" w:rsidRPr="00950ABC" w:rsidRDefault="00950ABC" w:rsidP="00950ABC">
      <w:pPr>
        <w:spacing w:after="150" w:line="240" w:lineRule="auto"/>
        <w:rPr>
          <w:rFonts w:ascii="Times New Roman" w:eastAsia="Times New Roman" w:hAnsi="Times New Roman" w:cs="Times New Roman"/>
          <w:color w:val="000000"/>
          <w:sz w:val="27"/>
          <w:szCs w:val="27"/>
        </w:rPr>
      </w:pPr>
      <w:r w:rsidRPr="00950ABC">
        <w:rPr>
          <w:rFonts w:ascii="Times New Roman" w:eastAsia="Times New Roman" w:hAnsi="Times New Roman" w:cs="Times New Roman"/>
          <w:b/>
          <w:bCs/>
          <w:color w:val="000000"/>
          <w:sz w:val="27"/>
          <w:szCs w:val="27"/>
        </w:rPr>
        <w:t>4.1 Աշխատանքի կազմակերպման և ղեկավարման պատասխանատվությունը</w:t>
      </w:r>
    </w:p>
    <w:p w:rsidR="00950ABC" w:rsidRPr="00950ABC" w:rsidRDefault="00950ABC" w:rsidP="00950ABC">
      <w:pPr>
        <w:spacing w:before="100" w:beforeAutospacing="1" w:after="100" w:afterAutospacing="1" w:line="240" w:lineRule="auto"/>
        <w:rPr>
          <w:rFonts w:ascii="Times New Roman" w:eastAsia="Times New Roman" w:hAnsi="Times New Roman" w:cs="Times New Roman"/>
          <w:color w:val="000000"/>
          <w:sz w:val="27"/>
          <w:szCs w:val="27"/>
        </w:rPr>
      </w:pPr>
      <w:r w:rsidRPr="00950ABC">
        <w:rPr>
          <w:rFonts w:ascii="Times New Roman" w:eastAsia="Times New Roman" w:hAnsi="Times New Roman" w:cs="Times New Roman"/>
          <w:color w:val="000000"/>
          <w:sz w:val="27"/>
          <w:szCs w:val="27"/>
        </w:rPr>
        <w:t>Պատասխանատու է կառուցվածքային ստորաբաժանման աշխատանքների բնույթով պայմանավորված մասնագիտական գործունեության անմիջական արդյունքի համար։</w:t>
      </w:r>
    </w:p>
    <w:p w:rsidR="00950ABC" w:rsidRPr="00950ABC" w:rsidRDefault="00950ABC" w:rsidP="00950ABC">
      <w:pPr>
        <w:spacing w:after="150" w:line="240" w:lineRule="auto"/>
        <w:rPr>
          <w:rFonts w:ascii="Times New Roman" w:eastAsia="Times New Roman" w:hAnsi="Times New Roman" w:cs="Times New Roman"/>
          <w:color w:val="000000"/>
          <w:sz w:val="27"/>
          <w:szCs w:val="27"/>
        </w:rPr>
      </w:pPr>
      <w:r w:rsidRPr="00950ABC">
        <w:rPr>
          <w:rFonts w:ascii="Times New Roman" w:eastAsia="Times New Roman" w:hAnsi="Times New Roman" w:cs="Times New Roman"/>
          <w:b/>
          <w:bCs/>
          <w:color w:val="000000"/>
          <w:sz w:val="27"/>
          <w:szCs w:val="27"/>
        </w:rPr>
        <w:t>4.2 Որոշումներ կայացնելու լիազորությունները</w:t>
      </w:r>
    </w:p>
    <w:p w:rsidR="00950ABC" w:rsidRPr="00950ABC" w:rsidRDefault="00950ABC" w:rsidP="00950ABC">
      <w:pPr>
        <w:spacing w:before="100" w:beforeAutospacing="1" w:after="100" w:afterAutospacing="1" w:line="240" w:lineRule="auto"/>
        <w:rPr>
          <w:rFonts w:ascii="Times New Roman" w:eastAsia="Times New Roman" w:hAnsi="Times New Roman" w:cs="Times New Roman"/>
          <w:color w:val="000000"/>
          <w:sz w:val="27"/>
          <w:szCs w:val="27"/>
        </w:rPr>
      </w:pPr>
      <w:r w:rsidRPr="00950ABC">
        <w:rPr>
          <w:rFonts w:ascii="Times New Roman" w:eastAsia="Times New Roman" w:hAnsi="Times New Roman" w:cs="Times New Roman"/>
          <w:color w:val="000000"/>
          <w:sz w:val="27"/>
          <w:szCs w:val="27"/>
        </w:rPr>
        <w:t>Կայացնում է որոշումներ աշխատանքների իրականացման բնույթով պայմանավորված մասնագիտական եզրակացությունների տրամադրման և դիմումների քննարկման արդյունքում որոշումների նախապատրաստման և ՀՀ օրենսդրությամբ նախատեսված դեպքերում որոշումների կայացման շրջանակներում:</w:t>
      </w:r>
    </w:p>
    <w:p w:rsidR="00950ABC" w:rsidRPr="00950ABC" w:rsidRDefault="00950ABC" w:rsidP="00950ABC">
      <w:pPr>
        <w:spacing w:after="150" w:line="240" w:lineRule="auto"/>
        <w:rPr>
          <w:rFonts w:ascii="Times New Roman" w:eastAsia="Times New Roman" w:hAnsi="Times New Roman" w:cs="Times New Roman"/>
          <w:color w:val="000000"/>
          <w:sz w:val="27"/>
          <w:szCs w:val="27"/>
        </w:rPr>
      </w:pPr>
      <w:r w:rsidRPr="00950ABC">
        <w:rPr>
          <w:rFonts w:ascii="Times New Roman" w:eastAsia="Times New Roman" w:hAnsi="Times New Roman" w:cs="Times New Roman"/>
          <w:b/>
          <w:bCs/>
          <w:color w:val="000000"/>
          <w:sz w:val="27"/>
          <w:szCs w:val="27"/>
        </w:rPr>
        <w:t>4.3 Գործունեության ազդեցությունը</w:t>
      </w:r>
    </w:p>
    <w:p w:rsidR="00950ABC" w:rsidRPr="00950ABC" w:rsidRDefault="00950ABC" w:rsidP="00950ABC">
      <w:pPr>
        <w:spacing w:before="100" w:beforeAutospacing="1" w:after="100" w:afterAutospacing="1" w:line="240" w:lineRule="auto"/>
        <w:rPr>
          <w:rFonts w:ascii="Times New Roman" w:eastAsia="Times New Roman" w:hAnsi="Times New Roman" w:cs="Times New Roman"/>
          <w:color w:val="000000"/>
          <w:sz w:val="27"/>
          <w:szCs w:val="27"/>
        </w:rPr>
      </w:pPr>
      <w:r w:rsidRPr="00950ABC">
        <w:rPr>
          <w:rFonts w:ascii="Times New Roman" w:eastAsia="Times New Roman" w:hAnsi="Times New Roman" w:cs="Times New Roman"/>
          <w:color w:val="000000"/>
          <w:sz w:val="27"/>
          <w:szCs w:val="27"/>
        </w:rPr>
        <w:t>Ունի տվյալ մարմնի նպատակների և խնդիրների իրականացման համար մասնագիտական գործունեության գերատեսչական ազդեցություն։</w:t>
      </w:r>
    </w:p>
    <w:p w:rsidR="00950ABC" w:rsidRPr="00950ABC" w:rsidRDefault="00950ABC" w:rsidP="00950ABC">
      <w:pPr>
        <w:spacing w:after="150" w:line="240" w:lineRule="auto"/>
        <w:rPr>
          <w:rFonts w:ascii="Times New Roman" w:eastAsia="Times New Roman" w:hAnsi="Times New Roman" w:cs="Times New Roman"/>
          <w:color w:val="000000"/>
          <w:sz w:val="27"/>
          <w:szCs w:val="27"/>
        </w:rPr>
      </w:pPr>
      <w:r w:rsidRPr="00950ABC">
        <w:rPr>
          <w:rFonts w:ascii="Times New Roman" w:eastAsia="Times New Roman" w:hAnsi="Times New Roman" w:cs="Times New Roman"/>
          <w:b/>
          <w:bCs/>
          <w:color w:val="000000"/>
          <w:sz w:val="27"/>
          <w:szCs w:val="27"/>
        </w:rPr>
        <w:t>4.4 Շփումները և ներկայացուցչությունը</w:t>
      </w:r>
    </w:p>
    <w:p w:rsidR="00950ABC" w:rsidRPr="00950ABC" w:rsidRDefault="00950ABC" w:rsidP="00950ABC">
      <w:pPr>
        <w:spacing w:before="100" w:beforeAutospacing="1" w:after="100" w:afterAutospacing="1" w:line="240" w:lineRule="auto"/>
        <w:rPr>
          <w:rFonts w:ascii="Times New Roman" w:eastAsia="Times New Roman" w:hAnsi="Times New Roman" w:cs="Times New Roman"/>
          <w:color w:val="000000"/>
          <w:sz w:val="27"/>
          <w:szCs w:val="27"/>
        </w:rPr>
      </w:pPr>
      <w:r w:rsidRPr="00950ABC">
        <w:rPr>
          <w:rFonts w:ascii="Times New Roman" w:eastAsia="Times New Roman" w:hAnsi="Times New Roman" w:cs="Times New Roman"/>
          <w:color w:val="000000"/>
          <w:sz w:val="27"/>
          <w:szCs w:val="27"/>
        </w:rPr>
        <w:t>Իր իրավասությունների շրջանակներում շփվում և որպես ներկայացուցիչ հանդես է գալիս տվյալ մարմնի ներսում այլ կառուցվածքային ստորաբաժանումների, այլ մարմինների ներկայացուցիչների հետ, հանդես է գալիս պետական մարմինների և միջազգային կազմակերպությունների ներկայացուցիչների մասնակցությամբ ձևավորված աշխատանքային խմբերում:</w:t>
      </w:r>
    </w:p>
    <w:p w:rsidR="00950ABC" w:rsidRPr="00950ABC" w:rsidRDefault="00950ABC" w:rsidP="00950ABC">
      <w:pPr>
        <w:spacing w:after="150" w:line="240" w:lineRule="auto"/>
        <w:rPr>
          <w:rFonts w:ascii="Times New Roman" w:eastAsia="Times New Roman" w:hAnsi="Times New Roman" w:cs="Times New Roman"/>
          <w:color w:val="000000"/>
          <w:sz w:val="27"/>
          <w:szCs w:val="27"/>
        </w:rPr>
      </w:pPr>
      <w:r w:rsidRPr="00950ABC">
        <w:rPr>
          <w:rFonts w:ascii="Times New Roman" w:eastAsia="Times New Roman" w:hAnsi="Times New Roman" w:cs="Times New Roman"/>
          <w:b/>
          <w:bCs/>
          <w:color w:val="000000"/>
          <w:sz w:val="27"/>
          <w:szCs w:val="27"/>
        </w:rPr>
        <w:t>4.5 Խնդիրների բարդությունը և դրանց լուծումը</w:t>
      </w:r>
    </w:p>
    <w:p w:rsidR="00950ABC" w:rsidRPr="00950ABC" w:rsidRDefault="00950ABC" w:rsidP="00950ABC">
      <w:pPr>
        <w:spacing w:before="100" w:beforeAutospacing="1" w:after="100" w:afterAutospacing="1" w:line="240" w:lineRule="auto"/>
        <w:rPr>
          <w:rFonts w:ascii="Times New Roman" w:eastAsia="Times New Roman" w:hAnsi="Times New Roman" w:cs="Times New Roman"/>
          <w:color w:val="000000"/>
          <w:sz w:val="27"/>
          <w:szCs w:val="27"/>
        </w:rPr>
      </w:pPr>
      <w:r w:rsidRPr="00950ABC">
        <w:rPr>
          <w:rFonts w:ascii="Times New Roman" w:eastAsia="Times New Roman" w:hAnsi="Times New Roman" w:cs="Times New Roman"/>
          <w:color w:val="000000"/>
          <w:sz w:val="27"/>
          <w:szCs w:val="27"/>
        </w:rPr>
        <w:t xml:space="preserve">Իր լիազորությունների շրջանակներում բացահայտում է մասնագիտական խնդիրներ և այդ խնդիրներին տալիս է մասնագիտական լուծումներ և </w:t>
      </w:r>
      <w:r w:rsidRPr="00950ABC">
        <w:rPr>
          <w:rFonts w:ascii="Times New Roman" w:eastAsia="Times New Roman" w:hAnsi="Times New Roman" w:cs="Times New Roman"/>
          <w:color w:val="000000"/>
          <w:sz w:val="27"/>
          <w:szCs w:val="27"/>
        </w:rPr>
        <w:lastRenderedPageBreak/>
        <w:t>մասնակցում է կառուցվածքային ստորաբաժանման առջև դրված խնդիրների լուծմանը։</w:t>
      </w:r>
    </w:p>
    <w:p w:rsidR="0027614C" w:rsidRPr="00950ABC" w:rsidRDefault="0027614C" w:rsidP="00950ABC">
      <w:bookmarkStart w:id="0" w:name="_GoBack"/>
      <w:bookmarkEnd w:id="0"/>
    </w:p>
    <w:sectPr w:rsidR="0027614C" w:rsidRPr="00950A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225FB"/>
    <w:multiLevelType w:val="multilevel"/>
    <w:tmpl w:val="84BA4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AD5373"/>
    <w:multiLevelType w:val="multilevel"/>
    <w:tmpl w:val="53706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A50D8A"/>
    <w:multiLevelType w:val="multilevel"/>
    <w:tmpl w:val="51E06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403096D"/>
    <w:multiLevelType w:val="multilevel"/>
    <w:tmpl w:val="7B48D8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53E"/>
    <w:rsid w:val="0027614C"/>
    <w:rsid w:val="0028053E"/>
    <w:rsid w:val="00950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436216">
      <w:bodyDiv w:val="1"/>
      <w:marLeft w:val="0"/>
      <w:marRight w:val="0"/>
      <w:marTop w:val="0"/>
      <w:marBottom w:val="0"/>
      <w:divBdr>
        <w:top w:val="none" w:sz="0" w:space="0" w:color="auto"/>
        <w:left w:val="none" w:sz="0" w:space="0" w:color="auto"/>
        <w:bottom w:val="none" w:sz="0" w:space="0" w:color="auto"/>
        <w:right w:val="none" w:sz="0" w:space="0" w:color="auto"/>
      </w:divBdr>
      <w:divsChild>
        <w:div w:id="391150331">
          <w:marLeft w:val="0"/>
          <w:marRight w:val="0"/>
          <w:marTop w:val="450"/>
          <w:marBottom w:val="450"/>
          <w:divBdr>
            <w:top w:val="none" w:sz="0" w:space="0" w:color="auto"/>
            <w:left w:val="none" w:sz="0" w:space="0" w:color="auto"/>
            <w:bottom w:val="none" w:sz="0" w:space="0" w:color="auto"/>
            <w:right w:val="none" w:sz="0" w:space="0" w:color="auto"/>
          </w:divBdr>
          <w:divsChild>
            <w:div w:id="1399589862">
              <w:marLeft w:val="0"/>
              <w:marRight w:val="0"/>
              <w:marTop w:val="0"/>
              <w:marBottom w:val="150"/>
              <w:divBdr>
                <w:top w:val="none" w:sz="0" w:space="0" w:color="auto"/>
                <w:left w:val="none" w:sz="0" w:space="0" w:color="auto"/>
                <w:bottom w:val="none" w:sz="0" w:space="0" w:color="auto"/>
                <w:right w:val="none" w:sz="0" w:space="0" w:color="auto"/>
              </w:divBdr>
            </w:div>
            <w:div w:id="2103793977">
              <w:marLeft w:val="0"/>
              <w:marRight w:val="0"/>
              <w:marTop w:val="0"/>
              <w:marBottom w:val="150"/>
              <w:divBdr>
                <w:top w:val="none" w:sz="0" w:space="0" w:color="auto"/>
                <w:left w:val="none" w:sz="0" w:space="0" w:color="auto"/>
                <w:bottom w:val="none" w:sz="0" w:space="0" w:color="auto"/>
                <w:right w:val="none" w:sz="0" w:space="0" w:color="auto"/>
              </w:divBdr>
            </w:div>
            <w:div w:id="83502870">
              <w:marLeft w:val="0"/>
              <w:marRight w:val="0"/>
              <w:marTop w:val="0"/>
              <w:marBottom w:val="150"/>
              <w:divBdr>
                <w:top w:val="none" w:sz="0" w:space="0" w:color="auto"/>
                <w:left w:val="none" w:sz="0" w:space="0" w:color="auto"/>
                <w:bottom w:val="none" w:sz="0" w:space="0" w:color="auto"/>
                <w:right w:val="none" w:sz="0" w:space="0" w:color="auto"/>
              </w:divBdr>
            </w:div>
            <w:div w:id="408700248">
              <w:marLeft w:val="0"/>
              <w:marRight w:val="0"/>
              <w:marTop w:val="0"/>
              <w:marBottom w:val="150"/>
              <w:divBdr>
                <w:top w:val="none" w:sz="0" w:space="0" w:color="auto"/>
                <w:left w:val="none" w:sz="0" w:space="0" w:color="auto"/>
                <w:bottom w:val="none" w:sz="0" w:space="0" w:color="auto"/>
                <w:right w:val="none" w:sz="0" w:space="0" w:color="auto"/>
              </w:divBdr>
            </w:div>
            <w:div w:id="1440567559">
              <w:marLeft w:val="0"/>
              <w:marRight w:val="0"/>
              <w:marTop w:val="0"/>
              <w:marBottom w:val="150"/>
              <w:divBdr>
                <w:top w:val="none" w:sz="0" w:space="0" w:color="auto"/>
                <w:left w:val="none" w:sz="0" w:space="0" w:color="auto"/>
                <w:bottom w:val="none" w:sz="0" w:space="0" w:color="auto"/>
                <w:right w:val="none" w:sz="0" w:space="0" w:color="auto"/>
              </w:divBdr>
            </w:div>
          </w:divsChild>
        </w:div>
        <w:div w:id="234555933">
          <w:marLeft w:val="0"/>
          <w:marRight w:val="0"/>
          <w:marTop w:val="450"/>
          <w:marBottom w:val="450"/>
          <w:divBdr>
            <w:top w:val="none" w:sz="0" w:space="0" w:color="auto"/>
            <w:left w:val="none" w:sz="0" w:space="0" w:color="auto"/>
            <w:bottom w:val="none" w:sz="0" w:space="0" w:color="auto"/>
            <w:right w:val="none" w:sz="0" w:space="0" w:color="auto"/>
          </w:divBdr>
          <w:divsChild>
            <w:div w:id="471678327">
              <w:marLeft w:val="0"/>
              <w:marRight w:val="0"/>
              <w:marTop w:val="0"/>
              <w:marBottom w:val="150"/>
              <w:divBdr>
                <w:top w:val="none" w:sz="0" w:space="0" w:color="auto"/>
                <w:left w:val="none" w:sz="0" w:space="0" w:color="auto"/>
                <w:bottom w:val="none" w:sz="0" w:space="0" w:color="auto"/>
                <w:right w:val="none" w:sz="0" w:space="0" w:color="auto"/>
              </w:divBdr>
            </w:div>
            <w:div w:id="191385701">
              <w:marLeft w:val="0"/>
              <w:marRight w:val="0"/>
              <w:marTop w:val="0"/>
              <w:marBottom w:val="150"/>
              <w:divBdr>
                <w:top w:val="none" w:sz="0" w:space="0" w:color="auto"/>
                <w:left w:val="none" w:sz="0" w:space="0" w:color="auto"/>
                <w:bottom w:val="none" w:sz="0" w:space="0" w:color="auto"/>
                <w:right w:val="none" w:sz="0" w:space="0" w:color="auto"/>
              </w:divBdr>
            </w:div>
          </w:divsChild>
        </w:div>
        <w:div w:id="2055032630">
          <w:marLeft w:val="0"/>
          <w:marRight w:val="0"/>
          <w:marTop w:val="450"/>
          <w:marBottom w:val="450"/>
          <w:divBdr>
            <w:top w:val="none" w:sz="0" w:space="0" w:color="auto"/>
            <w:left w:val="none" w:sz="0" w:space="0" w:color="auto"/>
            <w:bottom w:val="none" w:sz="0" w:space="0" w:color="auto"/>
            <w:right w:val="none" w:sz="0" w:space="0" w:color="auto"/>
          </w:divBdr>
          <w:divsChild>
            <w:div w:id="1990556548">
              <w:marLeft w:val="0"/>
              <w:marRight w:val="0"/>
              <w:marTop w:val="0"/>
              <w:marBottom w:val="150"/>
              <w:divBdr>
                <w:top w:val="none" w:sz="0" w:space="0" w:color="auto"/>
                <w:left w:val="none" w:sz="0" w:space="0" w:color="auto"/>
                <w:bottom w:val="none" w:sz="0" w:space="0" w:color="auto"/>
                <w:right w:val="none" w:sz="0" w:space="0" w:color="auto"/>
              </w:divBdr>
            </w:div>
            <w:div w:id="516890985">
              <w:marLeft w:val="0"/>
              <w:marRight w:val="0"/>
              <w:marTop w:val="0"/>
              <w:marBottom w:val="150"/>
              <w:divBdr>
                <w:top w:val="none" w:sz="0" w:space="0" w:color="auto"/>
                <w:left w:val="none" w:sz="0" w:space="0" w:color="auto"/>
                <w:bottom w:val="none" w:sz="0" w:space="0" w:color="auto"/>
                <w:right w:val="none" w:sz="0" w:space="0" w:color="auto"/>
              </w:divBdr>
            </w:div>
            <w:div w:id="275865746">
              <w:marLeft w:val="0"/>
              <w:marRight w:val="0"/>
              <w:marTop w:val="0"/>
              <w:marBottom w:val="150"/>
              <w:divBdr>
                <w:top w:val="none" w:sz="0" w:space="0" w:color="auto"/>
                <w:left w:val="none" w:sz="0" w:space="0" w:color="auto"/>
                <w:bottom w:val="none" w:sz="0" w:space="0" w:color="auto"/>
                <w:right w:val="none" w:sz="0" w:space="0" w:color="auto"/>
              </w:divBdr>
              <w:divsChild>
                <w:div w:id="1910652422">
                  <w:marLeft w:val="0"/>
                  <w:marRight w:val="0"/>
                  <w:marTop w:val="0"/>
                  <w:marBottom w:val="0"/>
                  <w:divBdr>
                    <w:top w:val="none" w:sz="0" w:space="0" w:color="auto"/>
                    <w:left w:val="none" w:sz="0" w:space="0" w:color="auto"/>
                    <w:bottom w:val="none" w:sz="0" w:space="0" w:color="auto"/>
                    <w:right w:val="none" w:sz="0" w:space="0" w:color="auto"/>
                  </w:divBdr>
                  <w:divsChild>
                    <w:div w:id="1141309889">
                      <w:marLeft w:val="0"/>
                      <w:marRight w:val="0"/>
                      <w:marTop w:val="0"/>
                      <w:marBottom w:val="0"/>
                      <w:divBdr>
                        <w:top w:val="none" w:sz="0" w:space="0" w:color="auto"/>
                        <w:left w:val="none" w:sz="0" w:space="0" w:color="auto"/>
                        <w:bottom w:val="none" w:sz="0" w:space="0" w:color="auto"/>
                        <w:right w:val="none" w:sz="0" w:space="0" w:color="auto"/>
                      </w:divBdr>
                    </w:div>
                    <w:div w:id="1626152016">
                      <w:marLeft w:val="0"/>
                      <w:marRight w:val="0"/>
                      <w:marTop w:val="0"/>
                      <w:marBottom w:val="0"/>
                      <w:divBdr>
                        <w:top w:val="none" w:sz="0" w:space="0" w:color="auto"/>
                        <w:left w:val="none" w:sz="0" w:space="0" w:color="auto"/>
                        <w:bottom w:val="none" w:sz="0" w:space="0" w:color="auto"/>
                        <w:right w:val="none" w:sz="0" w:space="0" w:color="auto"/>
                      </w:divBdr>
                    </w:div>
                    <w:div w:id="1159349843">
                      <w:marLeft w:val="0"/>
                      <w:marRight w:val="0"/>
                      <w:marTop w:val="0"/>
                      <w:marBottom w:val="0"/>
                      <w:divBdr>
                        <w:top w:val="none" w:sz="0" w:space="0" w:color="auto"/>
                        <w:left w:val="none" w:sz="0" w:space="0" w:color="auto"/>
                        <w:bottom w:val="none" w:sz="0" w:space="0" w:color="auto"/>
                        <w:right w:val="none" w:sz="0" w:space="0" w:color="auto"/>
                      </w:divBdr>
                    </w:div>
                  </w:divsChild>
                </w:div>
                <w:div w:id="1439331994">
                  <w:marLeft w:val="0"/>
                  <w:marRight w:val="0"/>
                  <w:marTop w:val="0"/>
                  <w:marBottom w:val="0"/>
                  <w:divBdr>
                    <w:top w:val="none" w:sz="0" w:space="0" w:color="auto"/>
                    <w:left w:val="none" w:sz="0" w:space="0" w:color="auto"/>
                    <w:bottom w:val="none" w:sz="0" w:space="0" w:color="auto"/>
                    <w:right w:val="none" w:sz="0" w:space="0" w:color="auto"/>
                  </w:divBdr>
                  <w:divsChild>
                    <w:div w:id="2020614612">
                      <w:marLeft w:val="0"/>
                      <w:marRight w:val="0"/>
                      <w:marTop w:val="0"/>
                      <w:marBottom w:val="0"/>
                      <w:divBdr>
                        <w:top w:val="none" w:sz="0" w:space="0" w:color="auto"/>
                        <w:left w:val="none" w:sz="0" w:space="0" w:color="auto"/>
                        <w:bottom w:val="none" w:sz="0" w:space="0" w:color="auto"/>
                        <w:right w:val="none" w:sz="0" w:space="0" w:color="auto"/>
                      </w:divBdr>
                    </w:div>
                    <w:div w:id="1396273959">
                      <w:marLeft w:val="0"/>
                      <w:marRight w:val="0"/>
                      <w:marTop w:val="0"/>
                      <w:marBottom w:val="0"/>
                      <w:divBdr>
                        <w:top w:val="none" w:sz="0" w:space="0" w:color="auto"/>
                        <w:left w:val="none" w:sz="0" w:space="0" w:color="auto"/>
                        <w:bottom w:val="none" w:sz="0" w:space="0" w:color="auto"/>
                        <w:right w:val="none" w:sz="0" w:space="0" w:color="auto"/>
                      </w:divBdr>
                    </w:div>
                    <w:div w:id="1230069829">
                      <w:marLeft w:val="0"/>
                      <w:marRight w:val="0"/>
                      <w:marTop w:val="0"/>
                      <w:marBottom w:val="0"/>
                      <w:divBdr>
                        <w:top w:val="none" w:sz="0" w:space="0" w:color="auto"/>
                        <w:left w:val="none" w:sz="0" w:space="0" w:color="auto"/>
                        <w:bottom w:val="none" w:sz="0" w:space="0" w:color="auto"/>
                        <w:right w:val="none" w:sz="0" w:space="0" w:color="auto"/>
                      </w:divBdr>
                    </w:div>
                  </w:divsChild>
                </w:div>
                <w:div w:id="775641912">
                  <w:marLeft w:val="0"/>
                  <w:marRight w:val="0"/>
                  <w:marTop w:val="0"/>
                  <w:marBottom w:val="0"/>
                  <w:divBdr>
                    <w:top w:val="none" w:sz="0" w:space="0" w:color="auto"/>
                    <w:left w:val="none" w:sz="0" w:space="0" w:color="auto"/>
                    <w:bottom w:val="none" w:sz="0" w:space="0" w:color="auto"/>
                    <w:right w:val="none" w:sz="0" w:space="0" w:color="auto"/>
                  </w:divBdr>
                  <w:divsChild>
                    <w:div w:id="642855161">
                      <w:marLeft w:val="0"/>
                      <w:marRight w:val="0"/>
                      <w:marTop w:val="0"/>
                      <w:marBottom w:val="0"/>
                      <w:divBdr>
                        <w:top w:val="none" w:sz="0" w:space="0" w:color="auto"/>
                        <w:left w:val="none" w:sz="0" w:space="0" w:color="auto"/>
                        <w:bottom w:val="none" w:sz="0" w:space="0" w:color="auto"/>
                        <w:right w:val="none" w:sz="0" w:space="0" w:color="auto"/>
                      </w:divBdr>
                    </w:div>
                    <w:div w:id="1338843148">
                      <w:marLeft w:val="0"/>
                      <w:marRight w:val="0"/>
                      <w:marTop w:val="0"/>
                      <w:marBottom w:val="0"/>
                      <w:divBdr>
                        <w:top w:val="none" w:sz="0" w:space="0" w:color="auto"/>
                        <w:left w:val="none" w:sz="0" w:space="0" w:color="auto"/>
                        <w:bottom w:val="none" w:sz="0" w:space="0" w:color="auto"/>
                        <w:right w:val="none" w:sz="0" w:space="0" w:color="auto"/>
                      </w:divBdr>
                    </w:div>
                    <w:div w:id="1884053141">
                      <w:marLeft w:val="0"/>
                      <w:marRight w:val="0"/>
                      <w:marTop w:val="0"/>
                      <w:marBottom w:val="0"/>
                      <w:divBdr>
                        <w:top w:val="none" w:sz="0" w:space="0" w:color="auto"/>
                        <w:left w:val="none" w:sz="0" w:space="0" w:color="auto"/>
                        <w:bottom w:val="none" w:sz="0" w:space="0" w:color="auto"/>
                        <w:right w:val="none" w:sz="0" w:space="0" w:color="auto"/>
                      </w:divBdr>
                    </w:div>
                    <w:div w:id="38495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4853">
              <w:marLeft w:val="0"/>
              <w:marRight w:val="0"/>
              <w:marTop w:val="0"/>
              <w:marBottom w:val="150"/>
              <w:divBdr>
                <w:top w:val="none" w:sz="0" w:space="0" w:color="auto"/>
                <w:left w:val="none" w:sz="0" w:space="0" w:color="auto"/>
                <w:bottom w:val="none" w:sz="0" w:space="0" w:color="auto"/>
                <w:right w:val="none" w:sz="0" w:space="0" w:color="auto"/>
              </w:divBdr>
            </w:div>
            <w:div w:id="1353148221">
              <w:marLeft w:val="0"/>
              <w:marRight w:val="0"/>
              <w:marTop w:val="0"/>
              <w:marBottom w:val="150"/>
              <w:divBdr>
                <w:top w:val="none" w:sz="0" w:space="0" w:color="auto"/>
                <w:left w:val="none" w:sz="0" w:space="0" w:color="auto"/>
                <w:bottom w:val="none" w:sz="0" w:space="0" w:color="auto"/>
                <w:right w:val="none" w:sz="0" w:space="0" w:color="auto"/>
              </w:divBdr>
            </w:div>
            <w:div w:id="1101530261">
              <w:marLeft w:val="0"/>
              <w:marRight w:val="0"/>
              <w:marTop w:val="0"/>
              <w:marBottom w:val="150"/>
              <w:divBdr>
                <w:top w:val="none" w:sz="0" w:space="0" w:color="auto"/>
                <w:left w:val="none" w:sz="0" w:space="0" w:color="auto"/>
                <w:bottom w:val="none" w:sz="0" w:space="0" w:color="auto"/>
                <w:right w:val="none" w:sz="0" w:space="0" w:color="auto"/>
              </w:divBdr>
            </w:div>
          </w:divsChild>
        </w:div>
        <w:div w:id="1020667418">
          <w:marLeft w:val="0"/>
          <w:marRight w:val="0"/>
          <w:marTop w:val="450"/>
          <w:marBottom w:val="450"/>
          <w:divBdr>
            <w:top w:val="none" w:sz="0" w:space="0" w:color="auto"/>
            <w:left w:val="none" w:sz="0" w:space="0" w:color="auto"/>
            <w:bottom w:val="none" w:sz="0" w:space="0" w:color="auto"/>
            <w:right w:val="none" w:sz="0" w:space="0" w:color="auto"/>
          </w:divBdr>
          <w:divsChild>
            <w:div w:id="1845629469">
              <w:marLeft w:val="0"/>
              <w:marRight w:val="0"/>
              <w:marTop w:val="0"/>
              <w:marBottom w:val="150"/>
              <w:divBdr>
                <w:top w:val="none" w:sz="0" w:space="0" w:color="auto"/>
                <w:left w:val="none" w:sz="0" w:space="0" w:color="auto"/>
                <w:bottom w:val="none" w:sz="0" w:space="0" w:color="auto"/>
                <w:right w:val="none" w:sz="0" w:space="0" w:color="auto"/>
              </w:divBdr>
            </w:div>
            <w:div w:id="1951352445">
              <w:marLeft w:val="0"/>
              <w:marRight w:val="0"/>
              <w:marTop w:val="0"/>
              <w:marBottom w:val="150"/>
              <w:divBdr>
                <w:top w:val="none" w:sz="0" w:space="0" w:color="auto"/>
                <w:left w:val="none" w:sz="0" w:space="0" w:color="auto"/>
                <w:bottom w:val="none" w:sz="0" w:space="0" w:color="auto"/>
                <w:right w:val="none" w:sz="0" w:space="0" w:color="auto"/>
              </w:divBdr>
            </w:div>
            <w:div w:id="929117612">
              <w:marLeft w:val="0"/>
              <w:marRight w:val="0"/>
              <w:marTop w:val="0"/>
              <w:marBottom w:val="150"/>
              <w:divBdr>
                <w:top w:val="none" w:sz="0" w:space="0" w:color="auto"/>
                <w:left w:val="none" w:sz="0" w:space="0" w:color="auto"/>
                <w:bottom w:val="none" w:sz="0" w:space="0" w:color="auto"/>
                <w:right w:val="none" w:sz="0" w:space="0" w:color="auto"/>
              </w:divBdr>
            </w:div>
            <w:div w:id="234556531">
              <w:marLeft w:val="0"/>
              <w:marRight w:val="0"/>
              <w:marTop w:val="0"/>
              <w:marBottom w:val="150"/>
              <w:divBdr>
                <w:top w:val="none" w:sz="0" w:space="0" w:color="auto"/>
                <w:left w:val="none" w:sz="0" w:space="0" w:color="auto"/>
                <w:bottom w:val="none" w:sz="0" w:space="0" w:color="auto"/>
                <w:right w:val="none" w:sz="0" w:space="0" w:color="auto"/>
              </w:divBdr>
            </w:div>
            <w:div w:id="740638817">
              <w:marLeft w:val="0"/>
              <w:marRight w:val="0"/>
              <w:marTop w:val="0"/>
              <w:marBottom w:val="150"/>
              <w:divBdr>
                <w:top w:val="none" w:sz="0" w:space="0" w:color="auto"/>
                <w:left w:val="none" w:sz="0" w:space="0" w:color="auto"/>
                <w:bottom w:val="none" w:sz="0" w:space="0" w:color="auto"/>
                <w:right w:val="none" w:sz="0" w:space="0" w:color="auto"/>
              </w:divBdr>
            </w:div>
            <w:div w:id="19696304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1170</Words>
  <Characters>6670</Characters>
  <Application>Microsoft Office Word</Application>
  <DocSecurity>0</DocSecurity>
  <Lines>55</Lines>
  <Paragraphs>15</Paragraphs>
  <ScaleCrop>false</ScaleCrop>
  <Company/>
  <LinksUpToDate>false</LinksUpToDate>
  <CharactersWithSpaces>7825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2025-10-29T05:58:00Z</dcterms:created>
  <dcterms:modified xsi:type="dcterms:W3CDTF">2025-10-29T05:59:00Z</dcterms:modified>
</cp:coreProperties>
</file>