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480B6C45" w14:textId="77777777" w:rsidR="001A1C67" w:rsidRDefault="00D00352" w:rsidP="00541BE8">
      <w:pPr>
        <w:widowControl w:val="0"/>
        <w:tabs>
          <w:tab w:val="left" w:pos="142"/>
          <w:tab w:val="left" w:pos="284"/>
        </w:tabs>
        <w:spacing w:after="0"/>
        <w:ind w:left="57" w:right="57" w:firstLine="567"/>
        <w:contextualSpacing/>
        <w:jc w:val="center"/>
        <w:rPr>
          <w:rFonts w:ascii="GHEA Grapalat" w:hAnsi="GHEA Grapalat"/>
          <w:b/>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AC6D61">
        <w:rPr>
          <w:rFonts w:ascii="GHEA Grapalat" w:hAnsi="GHEA Grapalat"/>
          <w:b/>
          <w:bCs/>
          <w:sz w:val="24"/>
          <w:szCs w:val="24"/>
          <w:lang w:val="hy-AM" w:eastAsia="hy-AM"/>
        </w:rPr>
        <w:t>արտաքին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r w:rsidR="00086228" w:rsidRPr="00086228">
        <w:rPr>
          <w:rFonts w:ascii="GHEA Grapalat" w:hAnsi="GHEA Grapalat"/>
          <w:b/>
          <w:sz w:val="24"/>
          <w:szCs w:val="24"/>
          <w:lang w:val="hy-AM"/>
        </w:rPr>
        <w:t xml:space="preserve">Հայաստանի Հանրապետության ներքին գործերի նախարարության </w:t>
      </w:r>
      <w:r w:rsidR="007D48B4" w:rsidRPr="007D48B4">
        <w:rPr>
          <w:rFonts w:ascii="GHEA Grapalat" w:hAnsi="GHEA Grapalat"/>
          <w:b/>
          <w:sz w:val="24"/>
          <w:szCs w:val="24"/>
          <w:lang w:val="hy-AM"/>
        </w:rPr>
        <w:t>տնտեսական վարչության շինարարության պլանավորման և վերահսկողության բաժնի գլխավոր մասնագետի (</w:t>
      </w:r>
      <w:r w:rsidR="001A1C67" w:rsidRPr="001A1C67">
        <w:rPr>
          <w:rFonts w:ascii="GHEA Grapalat" w:hAnsi="GHEA Grapalat"/>
          <w:b/>
          <w:sz w:val="24"/>
          <w:szCs w:val="24"/>
          <w:lang w:val="hy-AM"/>
        </w:rPr>
        <w:t xml:space="preserve">ծածկագիր </w:t>
      </w:r>
      <w:r w:rsidR="007D48B4" w:rsidRPr="007D48B4">
        <w:rPr>
          <w:rFonts w:ascii="GHEA Grapalat" w:hAnsi="GHEA Grapalat"/>
          <w:b/>
          <w:sz w:val="24"/>
          <w:szCs w:val="24"/>
          <w:lang w:val="hy-AM"/>
        </w:rPr>
        <w:t>27-34.5-Մ2-24)</w:t>
      </w:r>
      <w:r w:rsidR="00086228" w:rsidRPr="007D48B4">
        <w:rPr>
          <w:rFonts w:ascii="GHEA Grapalat" w:hAnsi="GHEA Grapalat"/>
          <w:b/>
          <w:sz w:val="24"/>
          <w:szCs w:val="24"/>
          <w:lang w:val="hy-AM"/>
        </w:rPr>
        <w:t xml:space="preserve"> </w:t>
      </w:r>
      <w:r w:rsidR="00541BE8" w:rsidRPr="007D48B4">
        <w:rPr>
          <w:rFonts w:ascii="GHEA Grapalat" w:hAnsi="GHEA Grapalat"/>
          <w:b/>
          <w:sz w:val="24"/>
          <w:szCs w:val="24"/>
          <w:lang w:val="hy-AM"/>
        </w:rPr>
        <w:t>քաղաքացիական</w:t>
      </w:r>
      <w:r w:rsidR="00580983" w:rsidRPr="007D48B4">
        <w:rPr>
          <w:rFonts w:ascii="GHEA Grapalat" w:hAnsi="GHEA Grapalat"/>
          <w:b/>
          <w:sz w:val="24"/>
          <w:szCs w:val="24"/>
          <w:lang w:val="hy-AM"/>
        </w:rPr>
        <w:t xml:space="preserve"> </w:t>
      </w:r>
      <w:r w:rsidR="00541BE8" w:rsidRPr="007D48B4">
        <w:rPr>
          <w:rFonts w:ascii="GHEA Grapalat" w:hAnsi="GHEA Grapalat"/>
          <w:b/>
          <w:sz w:val="24"/>
          <w:szCs w:val="24"/>
          <w:lang w:val="hy-AM"/>
        </w:rPr>
        <w:t>ծառայության</w:t>
      </w:r>
      <w:r w:rsidR="00F03862" w:rsidRPr="007D48B4">
        <w:rPr>
          <w:rFonts w:ascii="GHEA Grapalat" w:hAnsi="GHEA Grapalat"/>
          <w:b/>
          <w:sz w:val="24"/>
          <w:szCs w:val="24"/>
          <w:lang w:val="hy-AM"/>
        </w:rPr>
        <w:t xml:space="preserve"> </w:t>
      </w:r>
      <w:r w:rsidR="00541BE8" w:rsidRPr="007D48B4">
        <w:rPr>
          <w:rFonts w:ascii="GHEA Grapalat" w:hAnsi="GHEA Grapalat"/>
          <w:b/>
          <w:sz w:val="24"/>
          <w:szCs w:val="24"/>
          <w:lang w:val="hy-AM"/>
        </w:rPr>
        <w:t>թափուր պաշտոն</w:t>
      </w:r>
      <w:r w:rsidR="005C6F46" w:rsidRPr="007D48B4">
        <w:rPr>
          <w:rFonts w:ascii="GHEA Grapalat" w:hAnsi="GHEA Grapalat"/>
          <w:b/>
          <w:sz w:val="24"/>
          <w:szCs w:val="24"/>
          <w:lang w:val="hy-AM"/>
        </w:rPr>
        <w:t>ը</w:t>
      </w:r>
    </w:p>
    <w:p w14:paraId="64EA7CF5" w14:textId="26989EA8" w:rsidR="00541BE8" w:rsidRPr="007D48B4" w:rsidRDefault="00541BE8" w:rsidP="00541BE8">
      <w:pPr>
        <w:widowControl w:val="0"/>
        <w:tabs>
          <w:tab w:val="left" w:pos="142"/>
          <w:tab w:val="left" w:pos="284"/>
        </w:tabs>
        <w:spacing w:after="0"/>
        <w:ind w:left="57" w:right="57" w:firstLine="567"/>
        <w:contextualSpacing/>
        <w:jc w:val="center"/>
        <w:rPr>
          <w:rFonts w:ascii="GHEA Grapalat" w:hAnsi="GHEA Grapalat"/>
          <w:b/>
          <w:sz w:val="24"/>
          <w:szCs w:val="24"/>
          <w:lang w:val="hy-AM"/>
        </w:rPr>
      </w:pPr>
      <w:r w:rsidRPr="007D48B4">
        <w:rPr>
          <w:rFonts w:ascii="GHEA Grapalat" w:hAnsi="GHEA Grapalat"/>
          <w:b/>
          <w:sz w:val="24"/>
          <w:szCs w:val="24"/>
          <w:lang w:val="hy-AM"/>
        </w:rPr>
        <w:t xml:space="preserve"> զբաղեցնելու մասին</w:t>
      </w:r>
    </w:p>
    <w:p w14:paraId="3674EDC9" w14:textId="16B5D18F" w:rsidR="00541BE8" w:rsidRPr="001C694A" w:rsidRDefault="00541BE8" w:rsidP="00D00352">
      <w:pPr>
        <w:pStyle w:val="Default"/>
        <w:jc w:val="both"/>
        <w:rPr>
          <w:rFonts w:ascii="GHEA Grapalat" w:hAnsi="GHEA Grapalat"/>
          <w:color w:val="auto"/>
          <w:lang w:val="hy-AM"/>
        </w:rPr>
      </w:pPr>
    </w:p>
    <w:p w14:paraId="4531FAF9" w14:textId="25C3FEB8" w:rsidR="004D63DA" w:rsidRPr="00E84357" w:rsidRDefault="004D63DA" w:rsidP="00E1097C">
      <w:pPr>
        <w:pStyle w:val="Default"/>
        <w:jc w:val="both"/>
        <w:rPr>
          <w:rFonts w:ascii="GHEA Grapalat" w:hAnsi="GHEA Grapalat" w:cstheme="minorBidi"/>
          <w:color w:val="auto"/>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E84357" w:rsidRPr="00E84357">
        <w:rPr>
          <w:rFonts w:ascii="GHEA Grapalat" w:hAnsi="GHEA Grapalat"/>
          <w:lang w:val="hy-AM"/>
        </w:rPr>
        <w:t>Հայաստանի Հանրապետություն, ք. Երևան, Կենտրոն վարչական շրջան, Նալբանդյան փ. 130։</w:t>
      </w:r>
    </w:p>
    <w:p w14:paraId="4BB49C38" w14:textId="77777777" w:rsidR="00A219C0" w:rsidRPr="00FE3B41" w:rsidRDefault="00A219C0" w:rsidP="004D63DA">
      <w:pPr>
        <w:spacing w:after="0" w:line="240" w:lineRule="auto"/>
        <w:rPr>
          <w:rFonts w:ascii="GHEA Grapalat" w:hAnsi="GHEA Grapalat" w:cs="Times New Roman"/>
          <w:sz w:val="24"/>
          <w:szCs w:val="24"/>
          <w:lang w:val="hy-AM"/>
        </w:rPr>
      </w:pPr>
    </w:p>
    <w:p w14:paraId="37854255" w14:textId="0908B060" w:rsidR="00BF0FA6" w:rsidRPr="00D95F5B" w:rsidRDefault="004D63DA" w:rsidP="004D63DA">
      <w:pPr>
        <w:tabs>
          <w:tab w:val="left" w:pos="851"/>
        </w:tabs>
        <w:spacing w:after="0" w:line="240" w:lineRule="auto"/>
        <w:ind w:right="9"/>
        <w:jc w:val="both"/>
        <w:rPr>
          <w:rFonts w:ascii="GHEA Grapalat" w:hAnsi="GHEA Grapalat" w:cs="Times New Roman"/>
          <w:sz w:val="24"/>
          <w:szCs w:val="24"/>
          <w:lang w:val="hy-AM"/>
        </w:rPr>
      </w:pPr>
      <w:r w:rsidRPr="00D95F5B">
        <w:rPr>
          <w:rFonts w:ascii="GHEA Grapalat" w:hAnsi="GHEA Grapalat" w:cs="Helvetica"/>
          <w:b/>
          <w:bCs/>
          <w:sz w:val="24"/>
          <w:szCs w:val="24"/>
          <w:lang w:val="hy-AM"/>
        </w:rPr>
        <w:t xml:space="preserve">        </w:t>
      </w:r>
      <w:r w:rsidR="00AC6D61" w:rsidRPr="00D95F5B">
        <w:rPr>
          <w:rFonts w:ascii="GHEA Grapalat" w:hAnsi="GHEA Grapalat" w:cs="Helvetica"/>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7AE92C69" w14:textId="0308E58B" w:rsidR="00EF3F6E" w:rsidRPr="00D95F5B" w:rsidRDefault="00645A31" w:rsidP="004D63DA">
      <w:pPr>
        <w:tabs>
          <w:tab w:val="left" w:pos="567"/>
        </w:tabs>
        <w:spacing w:after="0" w:line="240" w:lineRule="auto"/>
        <w:ind w:right="9"/>
        <w:jc w:val="both"/>
        <w:rPr>
          <w:rFonts w:ascii="GHEA Grapalat" w:eastAsia="Sylfaen" w:hAnsi="GHEA Grapalat" w:cs="Sylfaen"/>
          <w:b/>
          <w:sz w:val="24"/>
          <w:szCs w:val="24"/>
          <w:u w:val="single"/>
          <w:lang w:val="hy-AM"/>
        </w:rPr>
      </w:pPr>
      <w:r w:rsidRPr="00D95F5B">
        <w:rPr>
          <w:rFonts w:ascii="GHEA Grapalat" w:hAnsi="GHEA Grapalat" w:cs="Helvetica"/>
          <w:sz w:val="24"/>
          <w:szCs w:val="24"/>
          <w:lang w:val="hy-AM"/>
        </w:rPr>
        <w:tab/>
      </w:r>
      <w:r w:rsidR="00086228" w:rsidRPr="00D95F5B">
        <w:rPr>
          <w:rFonts w:ascii="GHEA Grapalat" w:hAnsi="GHEA Grapalat"/>
          <w:sz w:val="24"/>
          <w:szCs w:val="24"/>
          <w:lang w:val="hy-AM"/>
        </w:rPr>
        <w:t xml:space="preserve">Հայաստանի Հանրապետության ներքին գործերի նախարարության </w:t>
      </w:r>
      <w:r w:rsidR="007D48B4" w:rsidRPr="00D95F5B">
        <w:rPr>
          <w:rFonts w:ascii="GHEA Grapalat" w:hAnsi="GHEA Grapalat"/>
          <w:sz w:val="24"/>
          <w:szCs w:val="24"/>
          <w:shd w:val="clear" w:color="auto" w:fill="FFFFFF" w:themeFill="background1"/>
          <w:lang w:val="hy-AM"/>
        </w:rPr>
        <w:t>տնտեսական վարչության շինարարության պլանավորման և վերահսկողության բաժնի գլխավոր մասնագետի (</w:t>
      </w:r>
      <w:r w:rsidR="001A1C67">
        <w:rPr>
          <w:rFonts w:ascii="GHEA Grapalat" w:hAnsi="GHEA Grapalat" w:cs="GHEA Grapalat"/>
          <w:sz w:val="24"/>
          <w:szCs w:val="24"/>
          <w:lang w:val="hy-AM"/>
        </w:rPr>
        <w:t xml:space="preserve">ծածկագիր՝ </w:t>
      </w:r>
      <w:r w:rsidR="007D48B4" w:rsidRPr="00D95F5B">
        <w:rPr>
          <w:rFonts w:ascii="GHEA Grapalat" w:hAnsi="GHEA Grapalat"/>
          <w:sz w:val="24"/>
          <w:szCs w:val="24"/>
          <w:shd w:val="clear" w:color="auto" w:fill="FFFFFF" w:themeFill="background1"/>
          <w:lang w:val="hy-AM"/>
        </w:rPr>
        <w:t>27-34.5-Մ2-24)</w:t>
      </w:r>
      <w:r w:rsidR="00C54EBF" w:rsidRPr="00D95F5B">
        <w:rPr>
          <w:rFonts w:ascii="GHEA Grapalat" w:hAnsi="GHEA Grapalat"/>
          <w:b/>
          <w:bCs/>
          <w:sz w:val="24"/>
          <w:szCs w:val="24"/>
          <w:lang w:val="hy-AM"/>
        </w:rPr>
        <w:t xml:space="preserve"> </w:t>
      </w:r>
      <w:r w:rsidR="00541BE8" w:rsidRPr="00D95F5B">
        <w:rPr>
          <w:rFonts w:ascii="GHEA Grapalat" w:hAnsi="GHEA Grapalat"/>
          <w:sz w:val="24"/>
          <w:szCs w:val="24"/>
          <w:lang w:val="hy-AM"/>
        </w:rPr>
        <w:t>պաշտոնի բնութագրի, պաշտոն</w:t>
      </w:r>
      <w:r w:rsidR="00F25B97" w:rsidRPr="00D95F5B">
        <w:rPr>
          <w:rFonts w:ascii="GHEA Grapalat" w:hAnsi="GHEA Grapalat"/>
          <w:sz w:val="24"/>
          <w:szCs w:val="24"/>
          <w:lang w:val="hy-AM"/>
        </w:rPr>
        <w:t>ը</w:t>
      </w:r>
      <w:r w:rsidR="00541BE8" w:rsidRPr="00D95F5B">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D95F5B">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D95F5B">
        <w:rPr>
          <w:rFonts w:ascii="GHEA Grapalat" w:eastAsia="Sylfaen" w:hAnsi="GHEA Grapalat" w:cs="Sylfaen"/>
          <w:b/>
          <w:sz w:val="24"/>
          <w:szCs w:val="24"/>
          <w:u w:val="single"/>
          <w:lang w:val="hy-AM"/>
        </w:rPr>
        <w:t>Պ</w:t>
      </w:r>
      <w:r w:rsidR="00541BE8" w:rsidRPr="00D95F5B">
        <w:rPr>
          <w:rFonts w:ascii="GHEA Grapalat" w:eastAsia="Sylfaen" w:hAnsi="GHEA Grapalat" w:cs="Sylfaen"/>
          <w:b/>
          <w:sz w:val="24"/>
          <w:szCs w:val="24"/>
          <w:u w:val="single"/>
          <w:lang w:val="hy-AM"/>
        </w:rPr>
        <w:t>աշտոնի անձնագրում</w:t>
      </w:r>
      <w:r w:rsidR="00F25B97" w:rsidRPr="00D95F5B">
        <w:rPr>
          <w:rFonts w:ascii="GHEA Grapalat" w:eastAsia="Sylfaen" w:hAnsi="GHEA Grapalat" w:cs="Sylfaen"/>
          <w:b/>
          <w:sz w:val="24"/>
          <w:szCs w:val="24"/>
          <w:u w:val="single"/>
          <w:lang w:val="hy-AM"/>
        </w:rPr>
        <w:t>։</w:t>
      </w:r>
    </w:p>
    <w:p w14:paraId="7B112A7B" w14:textId="49806DA7" w:rsidR="00541BE8" w:rsidRPr="00D95F5B" w:rsidRDefault="00EF3F6E" w:rsidP="004D63DA">
      <w:pPr>
        <w:tabs>
          <w:tab w:val="left" w:pos="567"/>
        </w:tabs>
        <w:spacing w:after="0" w:line="240" w:lineRule="auto"/>
        <w:ind w:right="9"/>
        <w:jc w:val="both"/>
        <w:rPr>
          <w:rFonts w:ascii="GHEA Grapalat" w:hAnsi="GHEA Grapalat"/>
          <w:sz w:val="24"/>
          <w:szCs w:val="24"/>
          <w:shd w:val="clear" w:color="auto" w:fill="FFFFFF" w:themeFill="background1"/>
          <w:lang w:val="hy-AM"/>
        </w:rPr>
      </w:pPr>
      <w:r w:rsidRPr="00D95F5B">
        <w:rPr>
          <w:rFonts w:ascii="GHEA Grapalat" w:hAnsi="GHEA Grapalat"/>
          <w:sz w:val="24"/>
          <w:szCs w:val="24"/>
          <w:lang w:val="hy-AM"/>
        </w:rPr>
        <w:tab/>
      </w:r>
      <w:r w:rsidRPr="00D95F5B">
        <w:rPr>
          <w:rFonts w:ascii="GHEA Grapalat" w:hAnsi="GHEA Grapalat"/>
          <w:sz w:val="24"/>
          <w:szCs w:val="24"/>
          <w:shd w:val="clear" w:color="auto" w:fill="FFFFFF" w:themeFill="background1"/>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r w:rsidR="00541BE8" w:rsidRPr="00D95F5B">
        <w:rPr>
          <w:rFonts w:ascii="GHEA Grapalat" w:hAnsi="GHEA Grapalat"/>
          <w:sz w:val="24"/>
          <w:szCs w:val="24"/>
          <w:shd w:val="clear" w:color="auto" w:fill="FFFFFF" w:themeFill="background1"/>
          <w:lang w:val="hy-AM"/>
        </w:rPr>
        <w:t xml:space="preserve"> </w:t>
      </w:r>
    </w:p>
    <w:p w14:paraId="21AD2AF7" w14:textId="186B5805" w:rsidR="00722ADA" w:rsidRPr="00D95F5B" w:rsidRDefault="00086228" w:rsidP="00722ADA">
      <w:pPr>
        <w:widowControl w:val="0"/>
        <w:shd w:val="clear" w:color="auto" w:fill="FFFFFF"/>
        <w:spacing w:after="0"/>
        <w:ind w:left="57" w:right="57" w:firstLine="567"/>
        <w:jc w:val="both"/>
        <w:rPr>
          <w:rFonts w:ascii="GHEA Grapalat" w:hAnsi="GHEA Grapalat" w:cs="Sylfaen"/>
          <w:sz w:val="24"/>
          <w:szCs w:val="24"/>
          <w:lang w:val="hy-AM"/>
        </w:rPr>
      </w:pPr>
      <w:r w:rsidRPr="00D95F5B">
        <w:rPr>
          <w:rFonts w:ascii="GHEA Grapalat" w:hAnsi="GHEA Grapalat"/>
          <w:sz w:val="24"/>
          <w:szCs w:val="24"/>
          <w:lang w:val="hy-AM"/>
        </w:rPr>
        <w:t xml:space="preserve">Հայաստանի Հանրապետության ներքին գործերի նախարարության </w:t>
      </w:r>
      <w:r w:rsidR="007D48B4" w:rsidRPr="00D95F5B">
        <w:rPr>
          <w:rFonts w:ascii="GHEA Grapalat" w:hAnsi="GHEA Grapalat"/>
          <w:sz w:val="24"/>
          <w:szCs w:val="24"/>
          <w:shd w:val="clear" w:color="auto" w:fill="FFFFFF" w:themeFill="background1"/>
          <w:lang w:val="hy-AM"/>
        </w:rPr>
        <w:t>տնտեսական վարչության շինարարության պլանավորման և վերահսկողության բաժնի գլխավոր մասնագետի (</w:t>
      </w:r>
      <w:r w:rsidR="001A1C67">
        <w:rPr>
          <w:rFonts w:ascii="GHEA Grapalat" w:hAnsi="GHEA Grapalat" w:cs="GHEA Grapalat"/>
          <w:sz w:val="24"/>
          <w:szCs w:val="24"/>
          <w:lang w:val="hy-AM"/>
        </w:rPr>
        <w:t xml:space="preserve">ծածկագիր՝ </w:t>
      </w:r>
      <w:r w:rsidR="007D48B4" w:rsidRPr="00D95F5B">
        <w:rPr>
          <w:rFonts w:ascii="GHEA Grapalat" w:hAnsi="GHEA Grapalat"/>
          <w:sz w:val="24"/>
          <w:szCs w:val="24"/>
          <w:shd w:val="clear" w:color="auto" w:fill="FFFFFF" w:themeFill="background1"/>
          <w:lang w:val="hy-AM"/>
        </w:rPr>
        <w:t>27-34.5-Մ2-24)</w:t>
      </w:r>
      <w:r w:rsidR="00C54EBF" w:rsidRPr="00D95F5B">
        <w:rPr>
          <w:rFonts w:ascii="GHEA Grapalat" w:hAnsi="GHEA Grapalat"/>
          <w:b/>
          <w:bCs/>
          <w:color w:val="FF0000"/>
          <w:sz w:val="24"/>
          <w:szCs w:val="24"/>
          <w:lang w:val="hy-AM"/>
        </w:rPr>
        <w:t xml:space="preserve"> </w:t>
      </w:r>
      <w:r w:rsidR="00541BE8" w:rsidRPr="00D95F5B">
        <w:rPr>
          <w:rFonts w:ascii="GHEA Grapalat" w:hAnsi="GHEA Grapalat"/>
          <w:sz w:val="24"/>
          <w:szCs w:val="24"/>
          <w:lang w:val="hy-AM"/>
        </w:rPr>
        <w:t>քաղաքացիական</w:t>
      </w:r>
      <w:r w:rsidR="00541BE8" w:rsidRPr="00D95F5B">
        <w:rPr>
          <w:rFonts w:ascii="GHEA Grapalat" w:hAnsi="GHEA Grapalat" w:cs="Sylfaen"/>
          <w:sz w:val="24"/>
          <w:szCs w:val="24"/>
          <w:lang w:val="hy-AM"/>
        </w:rPr>
        <w:t xml:space="preserve"> ծառայության թափուր պաշտոն</w:t>
      </w:r>
      <w:r w:rsidR="00F25B97" w:rsidRPr="00D95F5B">
        <w:rPr>
          <w:rFonts w:ascii="GHEA Grapalat" w:hAnsi="GHEA Grapalat" w:cs="Sylfaen"/>
          <w:sz w:val="24"/>
          <w:szCs w:val="24"/>
          <w:lang w:val="hy-AM"/>
        </w:rPr>
        <w:t>ը</w:t>
      </w:r>
      <w:r w:rsidR="00541BE8" w:rsidRPr="00D95F5B">
        <w:rPr>
          <w:rFonts w:ascii="GHEA Grapalat" w:hAnsi="GHEA Grapalat" w:cs="Sylfaen"/>
          <w:sz w:val="24"/>
          <w:szCs w:val="24"/>
          <w:lang w:val="hy-AM"/>
        </w:rPr>
        <w:t xml:space="preserve"> զբաղեցնելու համար անցկացվող</w:t>
      </w:r>
      <w:r w:rsidR="00541BE8" w:rsidRPr="00D95F5B">
        <w:rPr>
          <w:rFonts w:ascii="GHEA Grapalat" w:hAnsi="GHEA Grapalat" w:cs="Helvetica"/>
          <w:sz w:val="24"/>
          <w:szCs w:val="24"/>
          <w:lang w:val="hy-AM"/>
        </w:rPr>
        <w:t xml:space="preserve"> </w:t>
      </w:r>
      <w:r w:rsidR="00541BE8" w:rsidRPr="00D95F5B">
        <w:rPr>
          <w:rFonts w:ascii="GHEA Grapalat" w:hAnsi="GHEA Grapalat" w:cs="Sylfaen"/>
          <w:sz w:val="24"/>
          <w:szCs w:val="24"/>
          <w:lang w:val="hy-AM"/>
        </w:rPr>
        <w:t>մրցույթին</w:t>
      </w:r>
      <w:r w:rsidR="00541BE8" w:rsidRPr="00D95F5B">
        <w:rPr>
          <w:rFonts w:ascii="GHEA Grapalat" w:hAnsi="GHEA Grapalat" w:cs="Helvetica"/>
          <w:sz w:val="24"/>
          <w:szCs w:val="24"/>
          <w:lang w:val="hy-AM"/>
        </w:rPr>
        <w:t xml:space="preserve"> </w:t>
      </w:r>
      <w:r w:rsidR="00541BE8" w:rsidRPr="00D95F5B">
        <w:rPr>
          <w:rFonts w:ascii="GHEA Grapalat" w:hAnsi="GHEA Grapalat" w:cs="Sylfaen"/>
          <w:sz w:val="24"/>
          <w:szCs w:val="24"/>
          <w:lang w:val="hy-AM"/>
        </w:rPr>
        <w:t>մասնակցել</w:t>
      </w:r>
      <w:r w:rsidR="00541BE8" w:rsidRPr="00D95F5B">
        <w:rPr>
          <w:rFonts w:ascii="GHEA Grapalat" w:hAnsi="GHEA Grapalat" w:cs="Helvetica"/>
          <w:sz w:val="24"/>
          <w:szCs w:val="24"/>
          <w:lang w:val="hy-AM"/>
        </w:rPr>
        <w:t xml:space="preserve"> </w:t>
      </w:r>
      <w:r w:rsidR="00541BE8" w:rsidRPr="00D95F5B">
        <w:rPr>
          <w:rFonts w:ascii="GHEA Grapalat" w:hAnsi="GHEA Grapalat" w:cs="Sylfaen"/>
          <w:sz w:val="24"/>
          <w:szCs w:val="24"/>
          <w:lang w:val="hy-AM"/>
        </w:rPr>
        <w:t>ցանկացո</w:t>
      </w:r>
      <w:r w:rsidR="00AE754C" w:rsidRPr="00D95F5B">
        <w:rPr>
          <w:rFonts w:ascii="GHEA Grapalat" w:hAnsi="GHEA Grapalat" w:cs="Sylfaen"/>
          <w:sz w:val="24"/>
          <w:szCs w:val="24"/>
          <w:lang w:val="hy-AM"/>
        </w:rPr>
        <w:t>ղ</w:t>
      </w:r>
      <w:r w:rsidR="00F63427" w:rsidRPr="00D95F5B">
        <w:rPr>
          <w:rFonts w:ascii="GHEA Grapalat" w:hAnsi="GHEA Grapalat" w:cs="Sylfaen"/>
          <w:sz w:val="24"/>
          <w:szCs w:val="24"/>
          <w:lang w:val="hy-AM"/>
        </w:rPr>
        <w:t xml:space="preserve"> </w:t>
      </w:r>
      <w:r w:rsidR="005C6F46" w:rsidRPr="00D95F5B">
        <w:rPr>
          <w:rFonts w:ascii="GHEA Grapalat" w:hAnsi="GHEA Grapalat" w:cs="Sylfaen"/>
          <w:bCs/>
          <w:sz w:val="24"/>
          <w:szCs w:val="24"/>
          <w:lang w:val="hy-AM"/>
        </w:rPr>
        <w:t>Հայաստանի Հանրապետության</w:t>
      </w:r>
      <w:r w:rsidR="00F63427" w:rsidRPr="00D95F5B">
        <w:rPr>
          <w:rFonts w:ascii="GHEA Grapalat" w:hAnsi="GHEA Grapalat" w:cs="Sylfaen"/>
          <w:sz w:val="24"/>
          <w:szCs w:val="24"/>
          <w:lang w:val="hy-AM"/>
        </w:rPr>
        <w:t xml:space="preserve"> քաղաքացիները փաստաթղթերը ներկայացնում են էլեկտրոնային եղանակով՝ </w:t>
      </w:r>
      <w:r w:rsidR="00EF3F6E" w:rsidRPr="00D95F5B">
        <w:rPr>
          <w:rFonts w:ascii="GHEA Grapalat" w:hAnsi="GHEA Grapalat" w:cs="Sylfaen"/>
          <w:sz w:val="24"/>
          <w:szCs w:val="24"/>
          <w:lang w:val="hy-AM"/>
        </w:rPr>
        <w:t>Ք</w:t>
      </w:r>
      <w:r w:rsidR="00F63427" w:rsidRPr="00D95F5B">
        <w:rPr>
          <w:rFonts w:ascii="GHEA Grapalat" w:hAnsi="GHEA Grapalat" w:cs="Sylfaen"/>
          <w:sz w:val="24"/>
          <w:szCs w:val="24"/>
          <w:lang w:val="hy-AM"/>
        </w:rPr>
        <w:t>աղաքացիական ծառայության</w:t>
      </w:r>
      <w:r w:rsidR="00903E19" w:rsidRPr="00D95F5B">
        <w:rPr>
          <w:rFonts w:ascii="GHEA Grapalat" w:hAnsi="GHEA Grapalat" w:cs="Sylfaen"/>
          <w:sz w:val="24"/>
          <w:szCs w:val="24"/>
          <w:lang w:val="hy-AM"/>
        </w:rPr>
        <w:t xml:space="preserve"> </w:t>
      </w:r>
      <w:r w:rsidR="00F63427" w:rsidRPr="00D95F5B">
        <w:rPr>
          <w:rFonts w:ascii="GHEA Grapalat" w:hAnsi="GHEA Grapalat" w:cs="Sylfaen"/>
          <w:sz w:val="24"/>
          <w:szCs w:val="24"/>
          <w:lang w:val="hy-AM"/>
        </w:rPr>
        <w:t>գրասենյակի կայքէջի</w:t>
      </w:r>
      <w:r w:rsidR="00AC3DE4" w:rsidRPr="00D95F5B">
        <w:rPr>
          <w:rFonts w:ascii="GHEA Grapalat" w:hAnsi="GHEA Grapalat" w:cs="Sylfaen"/>
          <w:sz w:val="24"/>
          <w:szCs w:val="24"/>
          <w:lang w:val="hy-AM"/>
        </w:rPr>
        <w:t xml:space="preserve"> միջոցով՝</w:t>
      </w:r>
      <w:r w:rsidR="00903E19" w:rsidRPr="00D95F5B">
        <w:rPr>
          <w:rFonts w:ascii="GHEA Grapalat" w:hAnsi="GHEA Grapalat" w:cs="Sylfaen"/>
          <w:sz w:val="24"/>
          <w:szCs w:val="24"/>
          <w:lang w:val="hy-AM"/>
        </w:rPr>
        <w:t xml:space="preserve"> </w:t>
      </w:r>
      <w:hyperlink r:id="rId6" w:history="1">
        <w:r w:rsidR="002217BB" w:rsidRPr="00D95F5B">
          <w:rPr>
            <w:rStyle w:val="Hyperlink"/>
            <w:rFonts w:ascii="GHEA Grapalat" w:hAnsi="GHEA Grapalat" w:cs="Sylfaen"/>
            <w:color w:val="auto"/>
            <w:sz w:val="24"/>
            <w:szCs w:val="24"/>
            <w:lang w:val="hy-AM"/>
          </w:rPr>
          <w:t>https://cso.gov.am/</w:t>
        </w:r>
      </w:hyperlink>
      <w:r w:rsidR="00CC5DC6" w:rsidRPr="00D95F5B">
        <w:rPr>
          <w:rFonts w:ascii="GHEA Grapalat" w:hAnsi="GHEA Grapalat" w:cs="Sylfaen"/>
          <w:sz w:val="24"/>
          <w:szCs w:val="24"/>
          <w:lang w:val="hy-AM"/>
        </w:rPr>
        <w:t>։</w:t>
      </w:r>
    </w:p>
    <w:p w14:paraId="50126AD2" w14:textId="762918E6" w:rsidR="00722ADA" w:rsidRPr="00D95F5B" w:rsidRDefault="00EF3F6E" w:rsidP="00722ADA">
      <w:pPr>
        <w:widowControl w:val="0"/>
        <w:shd w:val="clear" w:color="auto" w:fill="FFFFFF"/>
        <w:spacing w:after="0"/>
        <w:ind w:left="57" w:right="57" w:firstLine="567"/>
        <w:jc w:val="both"/>
        <w:rPr>
          <w:rFonts w:ascii="GHEA Grapalat" w:hAnsi="GHEA Grapalat"/>
          <w:sz w:val="24"/>
          <w:szCs w:val="24"/>
          <w:lang w:val="hy-AM"/>
        </w:rPr>
      </w:pPr>
      <w:r w:rsidRPr="00D95F5B">
        <w:rPr>
          <w:rFonts w:ascii="GHEA Grapalat" w:hAnsi="GHEA Grapalat"/>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r w:rsidR="00722ADA" w:rsidRPr="00D95F5B">
        <w:rPr>
          <w:rFonts w:ascii="GHEA Grapalat" w:hAnsi="GHEA Grapalat"/>
          <w:sz w:val="24"/>
          <w:szCs w:val="24"/>
          <w:lang w:val="hy-AM"/>
        </w:rPr>
        <w:t xml:space="preserve"> </w:t>
      </w:r>
      <w:r w:rsidRPr="00D95F5B">
        <w:rPr>
          <w:rFonts w:ascii="GHEA Grapalat" w:hAnsi="GHEA Grapalat"/>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1F9E9064" w14:textId="6D98E176" w:rsidR="00722ADA" w:rsidRPr="00D95F5B" w:rsidRDefault="00EF3F6E" w:rsidP="00722ADA">
      <w:pPr>
        <w:widowControl w:val="0"/>
        <w:shd w:val="clear" w:color="auto" w:fill="FFFFFF"/>
        <w:spacing w:after="0"/>
        <w:ind w:left="57" w:right="57" w:firstLine="567"/>
        <w:jc w:val="both"/>
        <w:rPr>
          <w:rFonts w:ascii="GHEA Grapalat" w:hAnsi="GHEA Grapalat"/>
          <w:sz w:val="24"/>
          <w:szCs w:val="24"/>
          <w:lang w:val="hy-AM"/>
        </w:rPr>
      </w:pPr>
      <w:r w:rsidRPr="00D95F5B">
        <w:rPr>
          <w:rFonts w:ascii="GHEA Grapalat" w:hAnsi="GHEA Grapalat"/>
          <w:sz w:val="24"/>
          <w:szCs w:val="24"/>
          <w:lang w:val="hy-AM"/>
        </w:rPr>
        <w:t>Սեղմելով «Դիմել» ստեղնը՝ բացվում են «Մուտք» և «Գրանցվել» պատուհանները:</w:t>
      </w:r>
      <w:r w:rsidRPr="00D95F5B">
        <w:rPr>
          <w:rFonts w:ascii="GHEA Grapalat" w:hAnsi="GHEA Grapalat"/>
          <w:sz w:val="24"/>
          <w:szCs w:val="24"/>
          <w:lang w:val="hy-AM"/>
        </w:rPr>
        <w:br/>
        <w:t>«Գրանցվել» պատուհանը լրացվում է այն դեպքում, եթե առաջին անգամ է դիմում ներկայացվում վերոնշյալ կայքէջի միջոցով:</w:t>
      </w:r>
    </w:p>
    <w:p w14:paraId="5497EB42" w14:textId="77777777" w:rsidR="00025B10" w:rsidRPr="00D95F5B"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D95F5B">
        <w:rPr>
          <w:rFonts w:ascii="GHEA Grapalat" w:hAnsi="GHEA Grapalat"/>
          <w:sz w:val="24"/>
          <w:szCs w:val="24"/>
          <w:lang w:val="hy-AM"/>
        </w:rPr>
        <w:t xml:space="preserve">Գրանցված լինելու դեպքում անհրաժեշտ է լրացնել էլեկտրոնային փոստի հասցեն (այն էլեկտրոնային փոստի հասցեն, որով գրանցվել է) և գաղտնաբառը, ապա սեղմել «Մուտք» </w:t>
      </w:r>
      <w:r w:rsidRPr="00D95F5B">
        <w:rPr>
          <w:rFonts w:ascii="GHEA Grapalat" w:hAnsi="GHEA Grapalat"/>
          <w:sz w:val="24"/>
          <w:szCs w:val="24"/>
          <w:lang w:val="hy-AM"/>
        </w:rPr>
        <w:lastRenderedPageBreak/>
        <w:t>ստեղնը։</w:t>
      </w:r>
    </w:p>
    <w:p w14:paraId="3E8554A5" w14:textId="4CD2F899" w:rsidR="00D80A67" w:rsidRPr="00D95F5B"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D95F5B">
        <w:rPr>
          <w:rFonts w:ascii="GHEA Grapalat" w:hAnsi="GHEA Grapalat"/>
          <w:sz w:val="24"/>
          <w:szCs w:val="24"/>
          <w:lang w:val="hy-AM"/>
        </w:rPr>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5BFFA736" w14:textId="77777777" w:rsidR="00D80A67" w:rsidRPr="00D95F5B"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D95F5B">
        <w:rPr>
          <w:rFonts w:ascii="GHEA Grapalat"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138C4088" w14:textId="3B483400" w:rsidR="00722ADA" w:rsidRPr="00D95F5B"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D95F5B">
        <w:rPr>
          <w:rFonts w:ascii="GHEA Grapalat"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Pr="00D95F5B">
        <w:rPr>
          <w:rFonts w:ascii="GHEA Grapalat" w:hAnsi="GHEA Grapalat"/>
          <w:sz w:val="24"/>
          <w:szCs w:val="24"/>
          <w:lang w:val="hy-AM"/>
        </w:rPr>
        <w:br/>
        <w:t>ա) եթե ակտիվ է «Դիմել» ստեղնը, ապա դիմումը դեռևս ուղարկված չէ,</w:t>
      </w:r>
      <w:r w:rsidRPr="00D95F5B">
        <w:rPr>
          <w:rFonts w:ascii="GHEA Grapalat" w:hAnsi="GHEA Grapalat"/>
          <w:sz w:val="24"/>
          <w:szCs w:val="24"/>
          <w:lang w:val="hy-AM"/>
        </w:rPr>
        <w:br/>
        <w:t>բ) եթե ակտիվ է «Իմ դիմումը» ստեղնը, ապա դիմումը ներկայացված է Համապատասխան մարմին, և այն ուսումնասիրման փուլում է,</w:t>
      </w:r>
      <w:r w:rsidRPr="00D95F5B">
        <w:rPr>
          <w:rFonts w:ascii="GHEA Grapalat" w:hAnsi="GHEA Grapalat"/>
          <w:sz w:val="24"/>
          <w:szCs w:val="24"/>
          <w:lang w:val="hy-AM"/>
        </w:rPr>
        <w:br/>
        <w:t>գ) եթե ակտիվ է «Խմբագրել» ստեղնը, ապա անհրաժեշտ է խմբագրել դիմումը՝ շտկելով փաստաթղթերի թերություններն ու սխալները, և կրկին ներկայացնել այն:</w:t>
      </w:r>
      <w:r w:rsidRPr="00D95F5B">
        <w:rPr>
          <w:rFonts w:ascii="GHEA Grapalat" w:hAnsi="GHEA Grapalat"/>
          <w:sz w:val="24"/>
          <w:szCs w:val="24"/>
          <w:lang w:val="hy-AM"/>
        </w:rPr>
        <w:br/>
        <w:t>Ներկայացված փաստաթղթերի ուսումնասիրության արդյունքում հնարավոր է փաստաթղթերը հետ վերադարձվեն քաղաքացուն՝ խմբագրման համար:</w:t>
      </w:r>
      <w:r w:rsidRPr="00D95F5B">
        <w:rPr>
          <w:rFonts w:ascii="GHEA Grapalat" w:hAnsi="GHEA Grapalat"/>
          <w:sz w:val="24"/>
          <w:szCs w:val="24"/>
          <w:lang w:val="hy-AM"/>
        </w:rPr>
        <w:br/>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p>
    <w:p w14:paraId="246C178A" w14:textId="77777777" w:rsidR="00722ADA" w:rsidRPr="00D95F5B" w:rsidRDefault="00EF3F6E" w:rsidP="00EF3F6E">
      <w:pPr>
        <w:widowControl w:val="0"/>
        <w:shd w:val="clear" w:color="auto" w:fill="FFFFFF"/>
        <w:spacing w:after="0"/>
        <w:ind w:left="57" w:right="57" w:firstLine="567"/>
        <w:jc w:val="both"/>
        <w:rPr>
          <w:rFonts w:ascii="GHEA Grapalat" w:hAnsi="GHEA Grapalat"/>
          <w:sz w:val="24"/>
          <w:szCs w:val="24"/>
          <w:lang w:val="hy-AM"/>
        </w:rPr>
      </w:pPr>
      <w:r w:rsidRPr="00D95F5B">
        <w:rPr>
          <w:rFonts w:ascii="GHEA Grapalat" w:hAnsi="GHEA Grapalat"/>
          <w:sz w:val="24"/>
          <w:szCs w:val="24"/>
          <w:lang w:val="hy-AM"/>
        </w:rPr>
        <w:t xml:space="preserve">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D95F5B">
        <w:rPr>
          <w:rFonts w:ascii="Cambria Math" w:hAnsi="Cambria Math" w:cs="Cambria Math"/>
          <w:sz w:val="24"/>
          <w:szCs w:val="24"/>
          <w:lang w:val="hy-AM"/>
        </w:rPr>
        <w:t>⊕</w:t>
      </w:r>
      <w:r w:rsidRPr="00D95F5B">
        <w:rPr>
          <w:rFonts w:ascii="GHEA Grapalat" w:hAnsi="GHEA Grapalat"/>
          <w:sz w:val="24"/>
          <w:szCs w:val="24"/>
          <w:lang w:val="hy-AM"/>
        </w:rPr>
        <w:t xml:space="preserve"> նշանը:</w:t>
      </w:r>
      <w:r w:rsidRPr="00D95F5B">
        <w:rPr>
          <w:rFonts w:ascii="GHEA Grapalat" w:hAnsi="GHEA Grapalat"/>
          <w:sz w:val="24"/>
          <w:szCs w:val="24"/>
          <w:lang w:val="hy-AM"/>
        </w:rPr>
        <w:b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p>
    <w:p w14:paraId="00EE8037" w14:textId="440239B1" w:rsidR="00F93F0F" w:rsidRPr="00D95F5B" w:rsidRDefault="00EF3F6E" w:rsidP="00EF3F6E">
      <w:pPr>
        <w:widowControl w:val="0"/>
        <w:shd w:val="clear" w:color="auto" w:fill="FFFFFF"/>
        <w:spacing w:after="0"/>
        <w:ind w:left="57" w:right="57" w:firstLine="567"/>
        <w:jc w:val="both"/>
        <w:rPr>
          <w:rFonts w:ascii="GHEA Grapalat" w:hAnsi="GHEA Grapalat" w:cs="Sylfaen"/>
          <w:sz w:val="24"/>
          <w:szCs w:val="24"/>
          <w:lang w:val="hy-AM"/>
        </w:rPr>
      </w:pPr>
      <w:r w:rsidRPr="00D95F5B">
        <w:rPr>
          <w:rFonts w:ascii="GHEA Grapalat" w:hAnsi="GHEA Grapalat"/>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ECF1554" w14:textId="4D45728E" w:rsidR="00F93F0F" w:rsidRPr="00D95F5B"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D95F5B">
        <w:rPr>
          <w:rFonts w:ascii="GHEA Grapalat" w:hAnsi="GHEA Grapalat"/>
          <w:sz w:val="24"/>
          <w:szCs w:val="24"/>
          <w:shd w:val="clear" w:color="auto" w:fill="FFFFFF"/>
          <w:lang w:val="hy-AM"/>
        </w:rPr>
        <w:lastRenderedPageBreak/>
        <w:t>ՀՀ ք</w:t>
      </w:r>
      <w:r w:rsidR="00F93F0F" w:rsidRPr="00D95F5B">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D95F5B">
        <w:rPr>
          <w:rFonts w:ascii="GHEA Grapalat" w:hAnsi="GHEA Grapalat"/>
          <w:sz w:val="24"/>
          <w:szCs w:val="24"/>
          <w:shd w:val="clear" w:color="auto" w:fill="FFFFFF"/>
          <w:lang w:val="hy-AM"/>
        </w:rPr>
        <w:t>Հայաստանի Հանրապետության</w:t>
      </w:r>
      <w:r w:rsidR="00F93F0F" w:rsidRPr="00D95F5B">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sidRPr="00D95F5B">
        <w:rPr>
          <w:rFonts w:ascii="GHEA Grapalat" w:hAnsi="GHEA Grapalat"/>
          <w:sz w:val="24"/>
          <w:szCs w:val="24"/>
          <w:shd w:val="clear" w:color="auto" w:fill="FFFFFF"/>
          <w:lang w:val="hy-AM"/>
        </w:rPr>
        <w:t>, հարցազրույցը սկսելուց 10 րոպե առաջ։</w:t>
      </w:r>
    </w:p>
    <w:p w14:paraId="1F999CEF" w14:textId="77777777" w:rsidR="005D4074" w:rsidRPr="00D95F5B"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29D65117" w:rsidR="008873BC" w:rsidRPr="00D95F5B" w:rsidRDefault="00086228" w:rsidP="005D4074">
      <w:pPr>
        <w:spacing w:after="0" w:line="240" w:lineRule="auto"/>
        <w:ind w:firstLine="624"/>
        <w:jc w:val="both"/>
        <w:rPr>
          <w:rFonts w:ascii="GHEA Grapalat" w:hAnsi="GHEA Grapalat"/>
          <w:sz w:val="24"/>
          <w:szCs w:val="24"/>
          <w:shd w:val="clear" w:color="auto" w:fill="FFFFFF"/>
          <w:lang w:val="hy-AM"/>
        </w:rPr>
      </w:pPr>
      <w:r w:rsidRPr="00D95F5B">
        <w:rPr>
          <w:rFonts w:ascii="GHEA Grapalat" w:hAnsi="GHEA Grapalat"/>
          <w:sz w:val="24"/>
          <w:szCs w:val="24"/>
          <w:lang w:val="hy-AM"/>
        </w:rPr>
        <w:t xml:space="preserve">Հայաստանի Հանրապետության ներքին գործերի նախարարության </w:t>
      </w:r>
      <w:r w:rsidR="00DB1C96" w:rsidRPr="00D95F5B">
        <w:rPr>
          <w:rFonts w:ascii="GHEA Grapalat" w:hAnsi="GHEA Grapalat"/>
          <w:sz w:val="24"/>
          <w:szCs w:val="24"/>
          <w:shd w:val="clear" w:color="auto" w:fill="FFFFFF" w:themeFill="background1"/>
          <w:lang w:val="hy-AM"/>
        </w:rPr>
        <w:t>տնտեսական վարչության շինարարության պլանավորման և վերահսկողության բաժնի գլխավոր մասնագետի (</w:t>
      </w:r>
      <w:r w:rsidR="001A1C67">
        <w:rPr>
          <w:rFonts w:ascii="GHEA Grapalat" w:hAnsi="GHEA Grapalat" w:cs="GHEA Grapalat"/>
          <w:sz w:val="24"/>
          <w:szCs w:val="24"/>
          <w:lang w:val="hy-AM"/>
        </w:rPr>
        <w:t xml:space="preserve">ծածկագիր՝ </w:t>
      </w:r>
      <w:r w:rsidR="00DB1C96" w:rsidRPr="00D95F5B">
        <w:rPr>
          <w:rFonts w:ascii="GHEA Grapalat" w:hAnsi="GHEA Grapalat"/>
          <w:sz w:val="24"/>
          <w:szCs w:val="24"/>
          <w:shd w:val="clear" w:color="auto" w:fill="FFFFFF" w:themeFill="background1"/>
          <w:lang w:val="hy-AM"/>
        </w:rPr>
        <w:t>27-34.5-Մ2-24)</w:t>
      </w:r>
      <w:r w:rsidR="00C54EBF" w:rsidRPr="00D95F5B">
        <w:rPr>
          <w:rFonts w:ascii="GHEA Grapalat" w:hAnsi="GHEA Grapalat"/>
          <w:b/>
          <w:bCs/>
          <w:sz w:val="24"/>
          <w:szCs w:val="24"/>
          <w:lang w:val="hy-AM"/>
        </w:rPr>
        <w:t xml:space="preserve"> </w:t>
      </w:r>
      <w:r w:rsidR="00880CE6" w:rsidRPr="00D95F5B">
        <w:rPr>
          <w:rFonts w:ascii="GHEA Grapalat" w:hAnsi="GHEA Grapalat"/>
          <w:sz w:val="24"/>
          <w:szCs w:val="24"/>
          <w:shd w:val="clear" w:color="auto" w:fill="FFFFFF"/>
          <w:lang w:val="hy-AM"/>
        </w:rPr>
        <w:t>քաղաքացիական ծառայության թափուր պաշտոն</w:t>
      </w:r>
      <w:r w:rsidR="00AC3DE4" w:rsidRPr="00D95F5B">
        <w:rPr>
          <w:rFonts w:ascii="GHEA Grapalat" w:hAnsi="GHEA Grapalat"/>
          <w:sz w:val="24"/>
          <w:szCs w:val="24"/>
          <w:shd w:val="clear" w:color="auto" w:fill="FFFFFF"/>
          <w:lang w:val="hy-AM"/>
        </w:rPr>
        <w:t>ը</w:t>
      </w:r>
      <w:r w:rsidR="00880CE6" w:rsidRPr="00D95F5B">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D95F5B">
        <w:rPr>
          <w:rFonts w:ascii="GHEA Grapalat" w:hAnsi="GHEA Grapalat"/>
          <w:sz w:val="24"/>
          <w:szCs w:val="24"/>
          <w:shd w:val="clear" w:color="auto" w:fill="FFFFFF"/>
          <w:lang w:val="hy-AM"/>
        </w:rPr>
        <w:t xml:space="preserve"> </w:t>
      </w:r>
    </w:p>
    <w:p w14:paraId="7DF49982" w14:textId="5EE01396" w:rsidR="00510A30" w:rsidRPr="00D95F5B" w:rsidRDefault="00510A30" w:rsidP="00510A30">
      <w:pPr>
        <w:spacing w:before="240"/>
        <w:ind w:firstLine="708"/>
        <w:jc w:val="both"/>
        <w:rPr>
          <w:rFonts w:ascii="GHEA Grapalat" w:eastAsia="Calibri" w:hAnsi="GHEA Grapalat"/>
          <w:sz w:val="24"/>
          <w:szCs w:val="24"/>
          <w:lang w:val="hy-AM"/>
        </w:rPr>
      </w:pPr>
      <w:r w:rsidRPr="00D95F5B">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95F5B">
        <w:rPr>
          <w:rFonts w:ascii="GHEA Grapalat" w:eastAsia="Calibri" w:hAnsi="GHEA Grapalat"/>
          <w:sz w:val="24"/>
          <w:szCs w:val="24"/>
          <w:lang w:val="hy-AM"/>
        </w:rPr>
        <w:t>՝</w:t>
      </w:r>
    </w:p>
    <w:p w14:paraId="25B667CC" w14:textId="77777777" w:rsidR="00722ADA" w:rsidRPr="00D95F5B" w:rsidRDefault="00CE5458" w:rsidP="00722ADA">
      <w:pPr>
        <w:shd w:val="clear" w:color="auto" w:fill="FFFFFF"/>
        <w:spacing w:after="0" w:line="240" w:lineRule="auto"/>
        <w:jc w:val="both"/>
        <w:rPr>
          <w:rFonts w:ascii="GHEA Grapalat" w:hAnsi="GHEA Grapalat"/>
          <w:sz w:val="24"/>
          <w:szCs w:val="24"/>
          <w:lang w:val="hy-AM"/>
        </w:rPr>
      </w:pPr>
      <w:r w:rsidRPr="00D95F5B">
        <w:rPr>
          <w:rFonts w:ascii="GHEA Grapalat" w:hAnsi="GHEA Grapalat"/>
          <w:sz w:val="24"/>
          <w:szCs w:val="24"/>
          <w:lang w:val="hy-AM"/>
        </w:rPr>
        <w:t>1. դիմումը (ձևը լրացվում է էլեկտրոնային եղանակով),</w:t>
      </w:r>
    </w:p>
    <w:p w14:paraId="3AB9511E" w14:textId="77777777" w:rsidR="00722ADA" w:rsidRPr="00D95F5B" w:rsidRDefault="00CE5458" w:rsidP="00722ADA">
      <w:pPr>
        <w:shd w:val="clear" w:color="auto" w:fill="FFFFFF"/>
        <w:spacing w:after="0" w:line="240" w:lineRule="auto"/>
        <w:jc w:val="both"/>
        <w:rPr>
          <w:rFonts w:ascii="GHEA Grapalat" w:hAnsi="GHEA Grapalat"/>
          <w:sz w:val="24"/>
          <w:szCs w:val="24"/>
          <w:lang w:val="hy-AM"/>
        </w:rPr>
      </w:pPr>
      <w:r w:rsidRPr="00D95F5B">
        <w:rPr>
          <w:rFonts w:ascii="GHEA Grapalat" w:hAnsi="GHEA Grapalat"/>
          <w:sz w:val="24"/>
          <w:szCs w:val="24"/>
          <w:lang w:val="hy-AM"/>
        </w:rPr>
        <w:t>2. ինքնակենսագրությունը (ձևը լրացվում է էլեկտրոնային եղանակով),</w:t>
      </w:r>
    </w:p>
    <w:p w14:paraId="2FEDFC7E" w14:textId="77777777" w:rsidR="00722ADA" w:rsidRPr="00D95F5B" w:rsidRDefault="00CE5458" w:rsidP="00722ADA">
      <w:pPr>
        <w:shd w:val="clear" w:color="auto" w:fill="FFFFFF"/>
        <w:spacing w:after="0" w:line="240" w:lineRule="auto"/>
        <w:jc w:val="both"/>
        <w:rPr>
          <w:rFonts w:ascii="GHEA Grapalat" w:hAnsi="GHEA Grapalat"/>
          <w:sz w:val="24"/>
          <w:szCs w:val="24"/>
          <w:lang w:val="hy-AM"/>
        </w:rPr>
      </w:pPr>
      <w:r w:rsidRPr="00D95F5B">
        <w:rPr>
          <w:rFonts w:ascii="GHEA Grapalat" w:hAnsi="GHEA Grapalat"/>
          <w:sz w:val="24"/>
          <w:szCs w:val="24"/>
          <w:lang w:val="hy-AM"/>
        </w:rP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p>
    <w:p w14:paraId="099E4249" w14:textId="77777777" w:rsidR="00722ADA" w:rsidRPr="00D95F5B"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D95F5B">
        <w:rPr>
          <w:rFonts w:ascii="GHEA Grapalat" w:hAnsi="GHEA Grapalat"/>
          <w:sz w:val="24"/>
          <w:szCs w:val="24"/>
          <w:lang w:val="hy-AM"/>
        </w:rPr>
        <w:t>4. բարձրագույն կրթությունը հավաստող փաստաթղթի լուսապատճենը,</w:t>
      </w:r>
    </w:p>
    <w:p w14:paraId="69F4E08B" w14:textId="77777777" w:rsidR="00722ADA" w:rsidRPr="00D95F5B"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D95F5B">
        <w:rPr>
          <w:rFonts w:ascii="GHEA Grapalat" w:hAnsi="GHEA Grapalat"/>
          <w:sz w:val="24"/>
          <w:szCs w:val="24"/>
          <w:lang w:val="hy-AM"/>
        </w:rPr>
        <w:t>5. աշխատանքային գործունեությունը հավաստող փաստաթղթի լուսապատճենը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7FFD7AB0" w14:textId="77777777" w:rsidR="00722ADA" w:rsidRPr="00D95F5B" w:rsidRDefault="00CE5458" w:rsidP="00722ADA">
      <w:pPr>
        <w:shd w:val="clear" w:color="auto" w:fill="FFFFFF"/>
        <w:tabs>
          <w:tab w:val="left" w:pos="450"/>
          <w:tab w:val="left" w:pos="720"/>
        </w:tabs>
        <w:spacing w:after="0" w:line="240" w:lineRule="auto"/>
        <w:jc w:val="both"/>
        <w:rPr>
          <w:rFonts w:ascii="GHEA Grapalat" w:hAnsi="GHEA Grapalat"/>
          <w:sz w:val="24"/>
          <w:szCs w:val="24"/>
          <w:lang w:val="hy-AM"/>
        </w:rPr>
      </w:pPr>
      <w:r w:rsidRPr="00D95F5B">
        <w:rPr>
          <w:rFonts w:ascii="GHEA Grapalat" w:hAnsi="GHEA Grapalat"/>
          <w:sz w:val="24"/>
          <w:szCs w:val="24"/>
          <w:lang w:val="hy-AM"/>
        </w:rPr>
        <w:t>6. արական սեռի անձինք՝ զինվորական գրքույկի կամ դրան փոխարինող ժամանակավոր զորակոչային տեղամասի կցագրման վկայականի լուսապատճենը,</w:t>
      </w:r>
    </w:p>
    <w:p w14:paraId="67480842" w14:textId="723540A2" w:rsidR="00CE5458" w:rsidRPr="00D95F5B" w:rsidRDefault="00CE5458" w:rsidP="00722ADA">
      <w:pPr>
        <w:shd w:val="clear" w:color="auto" w:fill="FFFFFF"/>
        <w:tabs>
          <w:tab w:val="left" w:pos="450"/>
          <w:tab w:val="left" w:pos="720"/>
        </w:tabs>
        <w:spacing w:after="0" w:line="240" w:lineRule="auto"/>
        <w:jc w:val="both"/>
        <w:rPr>
          <w:rFonts w:ascii="GHEA Grapalat" w:eastAsia="Times New Roman" w:hAnsi="GHEA Grapalat" w:cs="Arial"/>
          <w:sz w:val="24"/>
          <w:szCs w:val="24"/>
          <w:lang w:val="hy-AM"/>
        </w:rPr>
      </w:pPr>
      <w:r w:rsidRPr="00D95F5B">
        <w:rPr>
          <w:rFonts w:ascii="GHEA Grapalat" w:hAnsi="GHEA Grapalat"/>
          <w:sz w:val="24"/>
          <w:szCs w:val="24"/>
          <w:lang w:val="hy-AM"/>
        </w:rPr>
        <w:t>7. մեկ լուսանկար՝ 3X4 չափսի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2E7CC62F" w14:textId="4BF3332F" w:rsidR="00F5287B" w:rsidRPr="002008AA" w:rsidRDefault="00510A30" w:rsidP="002008AA">
      <w:pPr>
        <w:shd w:val="clear" w:color="auto" w:fill="FFFFFF"/>
        <w:spacing w:before="240"/>
        <w:ind w:firstLine="708"/>
        <w:jc w:val="both"/>
        <w:rPr>
          <w:rFonts w:ascii="GHEA Grapalat" w:eastAsia="Calibri" w:hAnsi="GHEA Grapalat"/>
          <w:i/>
          <w:iCs/>
          <w:sz w:val="24"/>
          <w:szCs w:val="24"/>
          <w:lang w:val="hy-AM"/>
        </w:rPr>
      </w:pPr>
      <w:r w:rsidRPr="002D3688">
        <w:rPr>
          <w:rFonts w:ascii="GHEA Grapalat" w:eastAsia="Calibri" w:hAnsi="GHEA Grapalat"/>
          <w:b/>
          <w:bCs/>
          <w:i/>
          <w:iCs/>
          <w:sz w:val="24"/>
          <w:szCs w:val="24"/>
          <w:lang w:val="hy-AM"/>
        </w:rPr>
        <w:t>Օտարալեզու փաստաթղթի(երի) հետ ներկայացնել նաև տվյալ փաստաթղթի(երի) նոտարական թարգմանությամբ հայերեն տարբերակը:</w:t>
      </w:r>
    </w:p>
    <w:p w14:paraId="6115D5FD" w14:textId="77777777" w:rsidR="002008AA" w:rsidRDefault="002008AA" w:rsidP="002008AA">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7"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Pr>
          <w:rFonts w:ascii="GHEA Grapalat" w:eastAsia="Calibri" w:hAnsi="GHEA Grapalat"/>
          <w:sz w:val="24"/>
          <w:szCs w:val="24"/>
          <w:lang w:val="hy-AM"/>
        </w:rPr>
        <w:t xml:space="preserve">։ </w:t>
      </w:r>
    </w:p>
    <w:p w14:paraId="197678CB" w14:textId="4E68508D" w:rsidR="002008AA" w:rsidRPr="00510A30" w:rsidRDefault="002008AA" w:rsidP="002008AA">
      <w:pPr>
        <w:ind w:firstLine="375"/>
        <w:rPr>
          <w:rFonts w:ascii="GHEA Grapalat" w:hAnsi="GHEA Grapalat"/>
          <w:sz w:val="24"/>
          <w:szCs w:val="24"/>
          <w:lang w:val="hy-AM"/>
        </w:rPr>
      </w:pPr>
      <w:r>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w:t>
      </w:r>
      <w:r w:rsidR="006B69AE" w:rsidRPr="006B69AE">
        <w:rPr>
          <w:rFonts w:ascii="GHEA Grapalat" w:eastAsia="Times New Roman" w:hAnsi="GHEA Grapalat" w:cs="Times New Roman"/>
          <w:b/>
          <w:bCs/>
          <w:sz w:val="24"/>
          <w:szCs w:val="24"/>
          <w:lang w:val="hy-AM"/>
        </w:rPr>
        <w:t>07</w:t>
      </w:r>
      <w:r>
        <w:rPr>
          <w:rFonts w:ascii="GHEA Grapalat" w:eastAsia="Times New Roman" w:hAnsi="GHEA Grapalat" w:cs="Times New Roman"/>
          <w:b/>
          <w:bCs/>
          <w:sz w:val="24"/>
          <w:szCs w:val="24"/>
          <w:lang w:val="hy-AM"/>
        </w:rPr>
        <w:t>.</w:t>
      </w:r>
      <w:r w:rsidR="006B69AE" w:rsidRPr="006B69AE">
        <w:rPr>
          <w:rFonts w:ascii="GHEA Grapalat" w:eastAsia="Times New Roman" w:hAnsi="GHEA Grapalat" w:cs="Times New Roman"/>
          <w:b/>
          <w:bCs/>
          <w:sz w:val="24"/>
          <w:szCs w:val="24"/>
          <w:lang w:val="hy-AM"/>
        </w:rPr>
        <w:t>01</w:t>
      </w:r>
      <w:r>
        <w:rPr>
          <w:rFonts w:ascii="GHEA Grapalat" w:eastAsia="Times New Roman" w:hAnsi="GHEA Grapalat" w:cs="Times New Roman"/>
          <w:b/>
          <w:bCs/>
          <w:sz w:val="24"/>
          <w:szCs w:val="24"/>
          <w:lang w:val="hy-AM"/>
        </w:rPr>
        <w:t>.202</w:t>
      </w:r>
      <w:r w:rsidR="006B69AE" w:rsidRPr="006B69AE">
        <w:rPr>
          <w:rFonts w:ascii="GHEA Grapalat" w:eastAsia="Times New Roman" w:hAnsi="GHEA Grapalat" w:cs="Times New Roman"/>
          <w:b/>
          <w:bCs/>
          <w:sz w:val="24"/>
          <w:szCs w:val="24"/>
          <w:lang w:val="hy-AM"/>
        </w:rPr>
        <w:t>6</w:t>
      </w:r>
      <w:r>
        <w:rPr>
          <w:rFonts w:ascii="GHEA Grapalat" w:eastAsia="Times New Roman" w:hAnsi="GHEA Grapalat" w:cs="Times New Roman"/>
          <w:b/>
          <w:bCs/>
          <w:sz w:val="24"/>
          <w:szCs w:val="24"/>
          <w:lang w:val="hy-AM"/>
        </w:rPr>
        <w:t>թ.  ներառյալ:</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441C6890" w14:textId="3174576F" w:rsidR="00AC6D61" w:rsidRPr="00703AC1" w:rsidRDefault="00AC6D61" w:rsidP="00AC6D61">
      <w:pPr>
        <w:widowControl w:val="0"/>
        <w:shd w:val="clear" w:color="auto" w:fill="FFFFFF"/>
        <w:spacing w:after="0"/>
        <w:ind w:left="57" w:right="57" w:firstLine="510"/>
        <w:jc w:val="both"/>
        <w:rPr>
          <w:rFonts w:ascii="GHEA Grapalat" w:hAnsi="GHEA Grapalat"/>
          <w:sz w:val="24"/>
          <w:szCs w:val="24"/>
          <w:lang w:val="hy-AM"/>
        </w:rPr>
      </w:pPr>
      <w:r w:rsidRPr="00703AC1">
        <w:rPr>
          <w:rFonts w:ascii="GHEA Grapalat" w:hAnsi="GHEA Grapalat"/>
          <w:sz w:val="24"/>
          <w:szCs w:val="24"/>
          <w:lang w:val="hy-AM"/>
        </w:rPr>
        <w:lastRenderedPageBreak/>
        <w:t>Մրցույթի թեստավորման փուլը կանցկացվի 202</w:t>
      </w:r>
      <w:r w:rsidR="00DB1C96">
        <w:rPr>
          <w:rFonts w:ascii="GHEA Grapalat" w:hAnsi="GHEA Grapalat"/>
          <w:sz w:val="24"/>
          <w:szCs w:val="24"/>
          <w:lang w:val="hy-AM"/>
        </w:rPr>
        <w:t>6</w:t>
      </w:r>
      <w:r w:rsidRPr="00703AC1">
        <w:rPr>
          <w:rFonts w:ascii="GHEA Grapalat" w:hAnsi="GHEA Grapalat"/>
          <w:sz w:val="24"/>
          <w:szCs w:val="24"/>
          <w:lang w:val="hy-AM"/>
        </w:rPr>
        <w:t xml:space="preserve"> թվականի </w:t>
      </w:r>
      <w:bookmarkStart w:id="0" w:name="_Hlk169177374"/>
      <w:r w:rsidR="00DB1C96">
        <w:rPr>
          <w:rFonts w:ascii="GHEA Grapalat" w:hAnsi="GHEA Grapalat"/>
          <w:sz w:val="24"/>
          <w:szCs w:val="24"/>
          <w:lang w:val="hy-AM"/>
        </w:rPr>
        <w:t>հունվար</w:t>
      </w:r>
      <w:r w:rsidRPr="00703AC1">
        <w:rPr>
          <w:rFonts w:ascii="GHEA Grapalat" w:hAnsi="GHEA Grapalat"/>
          <w:sz w:val="24"/>
          <w:szCs w:val="24"/>
          <w:lang w:val="hy-AM"/>
        </w:rPr>
        <w:t xml:space="preserve">ի </w:t>
      </w:r>
      <w:r w:rsidR="00DB1C96">
        <w:rPr>
          <w:rFonts w:ascii="GHEA Grapalat" w:hAnsi="GHEA Grapalat"/>
          <w:sz w:val="24"/>
          <w:szCs w:val="24"/>
          <w:lang w:val="hy-AM"/>
        </w:rPr>
        <w:t>29</w:t>
      </w:r>
      <w:r w:rsidRPr="00703AC1">
        <w:rPr>
          <w:rFonts w:ascii="GHEA Grapalat" w:hAnsi="GHEA Grapalat"/>
          <w:sz w:val="24"/>
          <w:szCs w:val="24"/>
          <w:lang w:val="hy-AM"/>
        </w:rPr>
        <w:t xml:space="preserve">-ին՝ ժամը </w:t>
      </w:r>
      <w:r w:rsidR="00F03862">
        <w:rPr>
          <w:rFonts w:ascii="GHEA Grapalat" w:hAnsi="GHEA Grapalat"/>
          <w:sz w:val="24"/>
          <w:szCs w:val="24"/>
          <w:lang w:val="hy-AM"/>
        </w:rPr>
        <w:t>1</w:t>
      </w:r>
      <w:r w:rsidR="00DB1C96">
        <w:rPr>
          <w:rFonts w:ascii="GHEA Grapalat" w:hAnsi="GHEA Grapalat"/>
          <w:sz w:val="24"/>
          <w:szCs w:val="24"/>
          <w:lang w:val="hy-AM"/>
        </w:rPr>
        <w:t>1</w:t>
      </w:r>
      <w:r w:rsidRPr="00703AC1">
        <w:rPr>
          <w:rFonts w:ascii="GHEA Grapalat" w:hAnsi="GHEA Grapalat"/>
          <w:sz w:val="24"/>
          <w:szCs w:val="24"/>
          <w:lang w:val="hy-AM"/>
        </w:rPr>
        <w:t>:</w:t>
      </w:r>
      <w:bookmarkEnd w:id="0"/>
      <w:r w:rsidR="00DB1C96">
        <w:rPr>
          <w:rFonts w:ascii="GHEA Grapalat" w:hAnsi="GHEA Grapalat"/>
          <w:sz w:val="24"/>
          <w:szCs w:val="24"/>
          <w:lang w:val="hy-AM"/>
        </w:rPr>
        <w:t>30</w:t>
      </w:r>
      <w:r w:rsidRPr="00703AC1">
        <w:rPr>
          <w:rFonts w:ascii="GHEA Grapalat" w:hAnsi="GHEA Grapalat"/>
          <w:sz w:val="24"/>
          <w:szCs w:val="24"/>
          <w:lang w:val="hy-AM"/>
        </w:rPr>
        <w:t>-ին, Ներքին գործերի նախարարության փրկարար ծառայության վարչական շենքում՝ 2-րդ մասնաշենք, 2-րդ հարկ (հասցե՝ ՀՀ, ք</w:t>
      </w:r>
      <w:r w:rsidRPr="00703AC1">
        <w:rPr>
          <w:rFonts w:ascii="Cambria Math" w:hAnsi="Cambria Math" w:cs="Cambria Math"/>
          <w:sz w:val="24"/>
          <w:szCs w:val="24"/>
          <w:lang w:val="hy-AM"/>
        </w:rPr>
        <w:t>․</w:t>
      </w:r>
      <w:r w:rsidRPr="00703AC1">
        <w:rPr>
          <w:rFonts w:ascii="GHEA Grapalat" w:hAnsi="GHEA Grapalat"/>
          <w:sz w:val="24"/>
          <w:szCs w:val="24"/>
          <w:lang w:val="hy-AM"/>
        </w:rPr>
        <w:t xml:space="preserve"> Երևան, Դավթաշեն վարչական շրջան, Դավիթաշեն 4-րդ թաղ</w:t>
      </w:r>
      <w:r w:rsidRPr="00703AC1">
        <w:rPr>
          <w:rFonts w:ascii="Cambria Math" w:hAnsi="Cambria Math" w:cs="Cambria Math"/>
          <w:sz w:val="24"/>
          <w:szCs w:val="24"/>
          <w:lang w:val="hy-AM"/>
        </w:rPr>
        <w:t>․</w:t>
      </w:r>
      <w:r w:rsidRPr="00703AC1">
        <w:rPr>
          <w:rFonts w:ascii="GHEA Grapalat" w:hAnsi="GHEA Grapalat"/>
          <w:sz w:val="24"/>
          <w:szCs w:val="24"/>
          <w:lang w:val="hy-AM"/>
        </w:rPr>
        <w:t>, Ա</w:t>
      </w:r>
      <w:r w:rsidRPr="00703AC1">
        <w:rPr>
          <w:rFonts w:ascii="Cambria Math" w:hAnsi="Cambria Math" w:cs="Cambria Math"/>
          <w:sz w:val="24"/>
          <w:szCs w:val="24"/>
          <w:lang w:val="hy-AM"/>
        </w:rPr>
        <w:t>․</w:t>
      </w:r>
      <w:r w:rsidRPr="00703AC1">
        <w:rPr>
          <w:rFonts w:ascii="GHEA Grapalat" w:hAnsi="GHEA Grapalat"/>
          <w:sz w:val="24"/>
          <w:szCs w:val="24"/>
          <w:lang w:val="hy-AM"/>
        </w:rPr>
        <w:t xml:space="preserve"> Միկոյան 109/8։):</w:t>
      </w:r>
    </w:p>
    <w:p w14:paraId="10E43D20" w14:textId="77777777" w:rsidR="00AC6D61" w:rsidRPr="00703AC1" w:rsidRDefault="00AC6D61" w:rsidP="00AC6D61">
      <w:pPr>
        <w:widowControl w:val="0"/>
        <w:shd w:val="clear" w:color="auto" w:fill="FFFFFF"/>
        <w:spacing w:after="0"/>
        <w:ind w:left="57" w:right="57" w:firstLine="510"/>
        <w:jc w:val="both"/>
        <w:rPr>
          <w:rFonts w:ascii="GHEA Grapalat" w:hAnsi="GHEA Grapalat" w:cs="Sylfaen"/>
          <w:sz w:val="24"/>
          <w:szCs w:val="24"/>
          <w:lang w:val="hy-AM"/>
        </w:rPr>
      </w:pPr>
    </w:p>
    <w:p w14:paraId="1F099BD1" w14:textId="135F3249" w:rsidR="00AC6D61" w:rsidRPr="00703AC1" w:rsidRDefault="00AC6D61" w:rsidP="00AC6D61">
      <w:pPr>
        <w:widowControl w:val="0"/>
        <w:shd w:val="clear" w:color="auto" w:fill="FFFFFF"/>
        <w:spacing w:after="0"/>
        <w:ind w:left="57" w:right="57" w:firstLine="510"/>
        <w:jc w:val="both"/>
        <w:rPr>
          <w:rFonts w:ascii="GHEA Grapalat" w:hAnsi="GHEA Grapalat" w:cs="Sylfaen"/>
          <w:sz w:val="24"/>
          <w:szCs w:val="24"/>
          <w:lang w:val="hy-AM"/>
        </w:rPr>
      </w:pPr>
      <w:r w:rsidRPr="00703AC1">
        <w:rPr>
          <w:rFonts w:ascii="GHEA Grapalat" w:hAnsi="GHEA Grapalat" w:cs="Sylfaen"/>
          <w:sz w:val="24"/>
          <w:szCs w:val="24"/>
          <w:lang w:val="hy-AM"/>
        </w:rPr>
        <w:t>Մրցույթի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հարցազրույցի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փուլը</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կանցկացվի</w:t>
      </w:r>
      <w:r w:rsidRPr="00703AC1">
        <w:rPr>
          <w:rFonts w:ascii="GHEA Grapalat" w:hAnsi="GHEA Grapalat" w:cs="Helvetica"/>
          <w:sz w:val="24"/>
          <w:szCs w:val="24"/>
          <w:lang w:val="hy-AM"/>
        </w:rPr>
        <w:t xml:space="preserve"> 202</w:t>
      </w:r>
      <w:r w:rsidR="00DB1C96">
        <w:rPr>
          <w:rFonts w:ascii="GHEA Grapalat" w:hAnsi="GHEA Grapalat" w:cs="Helvetica"/>
          <w:sz w:val="24"/>
          <w:szCs w:val="24"/>
          <w:lang w:val="hy-AM"/>
        </w:rPr>
        <w:t>6</w:t>
      </w:r>
      <w:r w:rsidRPr="00703AC1">
        <w:rPr>
          <w:rFonts w:ascii="GHEA Grapalat" w:hAnsi="GHEA Grapalat" w:cs="Helvetica"/>
          <w:sz w:val="24"/>
          <w:szCs w:val="24"/>
          <w:lang w:val="hy-AM"/>
        </w:rPr>
        <w:t xml:space="preserve"> </w:t>
      </w:r>
      <w:r w:rsidRPr="00703AC1">
        <w:rPr>
          <w:rFonts w:ascii="GHEA Grapalat" w:hAnsi="GHEA Grapalat" w:cs="Arial Armenian"/>
          <w:bCs/>
          <w:sz w:val="24"/>
          <w:szCs w:val="24"/>
          <w:lang w:val="hy-AM"/>
        </w:rPr>
        <w:t xml:space="preserve">թվականի </w:t>
      </w:r>
      <w:r w:rsidR="00CD48E8">
        <w:rPr>
          <w:rFonts w:ascii="GHEA Grapalat" w:hAnsi="GHEA Grapalat" w:cs="Arial Armenian"/>
          <w:bCs/>
          <w:sz w:val="24"/>
          <w:szCs w:val="24"/>
          <w:lang w:val="hy-AM"/>
        </w:rPr>
        <w:t>փետրվա</w:t>
      </w:r>
      <w:r>
        <w:rPr>
          <w:rFonts w:ascii="GHEA Grapalat" w:hAnsi="GHEA Grapalat"/>
          <w:sz w:val="24"/>
          <w:szCs w:val="24"/>
          <w:lang w:val="hy-AM"/>
        </w:rPr>
        <w:t>ր</w:t>
      </w:r>
      <w:r w:rsidRPr="00703AC1">
        <w:rPr>
          <w:rFonts w:ascii="GHEA Grapalat" w:hAnsi="GHEA Grapalat"/>
          <w:sz w:val="24"/>
          <w:szCs w:val="24"/>
          <w:lang w:val="hy-AM"/>
        </w:rPr>
        <w:t>ի</w:t>
      </w:r>
      <w:r w:rsidRPr="00703AC1">
        <w:rPr>
          <w:rFonts w:ascii="GHEA Grapalat" w:hAnsi="GHEA Grapalat" w:cs="Helvetica"/>
          <w:sz w:val="24"/>
          <w:szCs w:val="24"/>
          <w:lang w:val="hy-AM"/>
        </w:rPr>
        <w:t xml:space="preserve"> </w:t>
      </w:r>
      <w:r w:rsidR="00CD48E8">
        <w:rPr>
          <w:rFonts w:ascii="GHEA Grapalat" w:hAnsi="GHEA Grapalat" w:cs="Helvetica"/>
          <w:sz w:val="24"/>
          <w:szCs w:val="24"/>
          <w:lang w:val="hy-AM"/>
        </w:rPr>
        <w:t>02</w:t>
      </w:r>
      <w:r w:rsidRPr="00703AC1">
        <w:rPr>
          <w:rFonts w:ascii="GHEA Grapalat" w:hAnsi="GHEA Grapalat" w:cs="Helvetica"/>
          <w:sz w:val="24"/>
          <w:szCs w:val="24"/>
          <w:lang w:val="hy-AM"/>
        </w:rPr>
        <w:t>-ին՝ ժամը 1</w:t>
      </w:r>
      <w:r w:rsidR="00F03862">
        <w:rPr>
          <w:rFonts w:ascii="GHEA Grapalat" w:hAnsi="GHEA Grapalat" w:cs="Helvetica"/>
          <w:sz w:val="24"/>
          <w:szCs w:val="24"/>
          <w:lang w:val="hy-AM"/>
        </w:rPr>
        <w:t>1</w:t>
      </w:r>
      <w:r w:rsidRPr="00703AC1">
        <w:rPr>
          <w:rFonts w:ascii="GHEA Grapalat" w:hAnsi="GHEA Grapalat" w:cs="Helvetica"/>
          <w:sz w:val="24"/>
          <w:szCs w:val="24"/>
          <w:lang w:val="hy-AM"/>
        </w:rPr>
        <w:t>:</w:t>
      </w:r>
      <w:r w:rsidR="00E84357" w:rsidRPr="00E84357">
        <w:rPr>
          <w:rFonts w:ascii="GHEA Grapalat" w:hAnsi="GHEA Grapalat" w:cs="Helvetica"/>
          <w:sz w:val="24"/>
          <w:szCs w:val="24"/>
          <w:lang w:val="hy-AM"/>
        </w:rPr>
        <w:t>0</w:t>
      </w:r>
      <w:r w:rsidRPr="00703AC1">
        <w:rPr>
          <w:rFonts w:ascii="GHEA Grapalat" w:hAnsi="GHEA Grapalat" w:cs="Helvetica"/>
          <w:sz w:val="24"/>
          <w:szCs w:val="24"/>
          <w:lang w:val="hy-AM"/>
        </w:rPr>
        <w:t>0-ին, Ներքին գործերի նախարարության վարչական շենքում (հասցե՝ ՀՀ, ք. Երևան, Կենտրոն վարչական շրջան</w:t>
      </w:r>
      <w:r w:rsidRPr="00703AC1">
        <w:rPr>
          <w:rFonts w:ascii="GHEA Grapalat" w:hAnsi="GHEA Grapalat" w:cs="Arial Armenian"/>
          <w:bCs/>
          <w:sz w:val="24"/>
          <w:szCs w:val="24"/>
          <w:lang w:val="hy-AM"/>
        </w:rPr>
        <w:t xml:space="preserve">, </w:t>
      </w:r>
      <w:r w:rsidRPr="00703AC1">
        <w:rPr>
          <w:rFonts w:ascii="GHEA Grapalat" w:hAnsi="GHEA Grapalat" w:cs="Sylfaen"/>
          <w:bCs/>
          <w:sz w:val="24"/>
          <w:szCs w:val="24"/>
          <w:lang w:val="hy-AM"/>
        </w:rPr>
        <w:t>Նալբանդյան 130</w:t>
      </w:r>
      <w:r w:rsidRPr="00703AC1">
        <w:rPr>
          <w:rFonts w:ascii="GHEA Grapalat" w:hAnsi="GHEA Grapalat" w:cs="Sylfaen"/>
          <w:sz w:val="24"/>
          <w:szCs w:val="24"/>
          <w:lang w:val="hy-AM"/>
        </w:rPr>
        <w:t>):</w:t>
      </w:r>
    </w:p>
    <w:p w14:paraId="4EAB5453" w14:textId="77777777" w:rsidR="00AC6D61" w:rsidRPr="00703AC1" w:rsidRDefault="00AC6D61" w:rsidP="00AC6D61">
      <w:pPr>
        <w:widowControl w:val="0"/>
        <w:shd w:val="clear" w:color="auto" w:fill="FFFFFF"/>
        <w:spacing w:after="0"/>
        <w:ind w:left="57" w:right="57" w:firstLine="510"/>
        <w:jc w:val="both"/>
        <w:rPr>
          <w:rFonts w:ascii="GHEA Grapalat" w:hAnsi="GHEA Grapalat" w:cs="Helvetica"/>
          <w:sz w:val="24"/>
          <w:szCs w:val="24"/>
          <w:lang w:val="hy-AM"/>
        </w:rPr>
      </w:pP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181FFCA9" w14:textId="77777777" w:rsidR="007912FF" w:rsidRDefault="007912FF" w:rsidP="001C694A">
      <w:pPr>
        <w:spacing w:after="0"/>
        <w:ind w:firstLine="567"/>
        <w:jc w:val="both"/>
        <w:rPr>
          <w:rFonts w:ascii="GHEA Grapalat" w:hAnsi="GHEA Grapalat" w:cs="Sylfaen"/>
          <w:sz w:val="24"/>
          <w:szCs w:val="24"/>
          <w:lang w:val="hy-AM"/>
        </w:rPr>
      </w:pPr>
    </w:p>
    <w:p w14:paraId="1F4203DA" w14:textId="5462A2F8"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61288F">
        <w:rPr>
          <w:rFonts w:ascii="GHEA Grapalat" w:hAnsi="GHEA Grapalat" w:cs="Sylfaen"/>
          <w:sz w:val="24"/>
          <w:szCs w:val="24"/>
          <w:lang w:val="hy-AM"/>
        </w:rPr>
        <w:t>267072 (երկու հարյուր վաթսունյոթ հազար յոթանասուներկու)</w:t>
      </w:r>
      <w:r w:rsidR="008F6A5B" w:rsidRPr="00801CFB">
        <w:rPr>
          <w:rFonts w:ascii="GHEA Grapalat" w:hAnsi="GHEA Grapalat" w:cs="Sylfaen"/>
          <w:sz w:val="24"/>
          <w:szCs w:val="24"/>
          <w:lang w:val="hy-AM"/>
        </w:rPr>
        <w:t xml:space="preserve">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7777777"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5D9C99" w14:textId="48B1B52B" w:rsidR="003D3030" w:rsidRDefault="003D3030"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cs="Sylfaen"/>
          <w:sz w:val="24"/>
          <w:szCs w:val="24"/>
          <w:lang w:val="hy-AM"/>
        </w:rPr>
        <w:t>Թեստում ընդգրկվող մասնագիտական գիտելիքների վերաբերյալ թեստային առաջադրանքները կազմված են հետևյալ բնագավառներից՝</w:t>
      </w:r>
    </w:p>
    <w:p w14:paraId="5067CB0C" w14:textId="7063F560" w:rsidR="007F45F2" w:rsidRPr="006B69AE" w:rsidRDefault="007F45F2" w:rsidP="006B69AE">
      <w:pPr>
        <w:numPr>
          <w:ilvl w:val="0"/>
          <w:numId w:val="18"/>
        </w:numPr>
        <w:shd w:val="clear" w:color="auto" w:fill="FFFFFF"/>
        <w:spacing w:after="0" w:line="240" w:lineRule="auto"/>
        <w:rPr>
          <w:rFonts w:ascii="GHEA Grapalat" w:hAnsi="GHEA Grapalat" w:cs="Sylfaen"/>
          <w:sz w:val="24"/>
          <w:szCs w:val="24"/>
          <w:lang w:val="hy-AM"/>
        </w:rPr>
      </w:pPr>
      <w:hyperlink r:id="rId8" w:tgtFrame="_blank" w:history="1">
        <w:r w:rsidRPr="006B69AE">
          <w:rPr>
            <w:rFonts w:ascii="GHEA Grapalat" w:hAnsi="GHEA Grapalat" w:cs="Sylfaen"/>
            <w:sz w:val="24"/>
            <w:szCs w:val="24"/>
            <w:lang w:val="hy-AM"/>
          </w:rPr>
          <w:t>ՀՀ Սահմանադրություն (փոփոխություններով)</w:t>
        </w:r>
      </w:hyperlink>
      <w:r w:rsidRPr="006B69AE">
        <w:rPr>
          <w:rFonts w:ascii="GHEA Grapalat" w:hAnsi="GHEA Grapalat" w:cs="Sylfaen"/>
          <w:sz w:val="24"/>
          <w:szCs w:val="24"/>
          <w:lang w:val="hy-AM"/>
        </w:rPr>
        <w:t>(Հոդվածներ՝ 1, 2, 5, 6, 8, 10, 14, 15, 17, 21, 25, 27, 31, 32, 34, 35, 36, 38, 40, 41, 44, 46-49, 54, 57, 66, 85, 89, 90, 96, 99, 100, 103, 104, 109, 112, 113, 118, 119, 123, 124, 136, 142, 144, 146, 147, 149-153, 159, 160, 163, 182, 185, 195, 198, 199)</w:t>
      </w:r>
    </w:p>
    <w:p w14:paraId="45C958FD" w14:textId="1679F025" w:rsidR="007F45F2" w:rsidRPr="006B69AE" w:rsidRDefault="006B69AE" w:rsidP="006B69AE">
      <w:pPr>
        <w:pStyle w:val="ListParagraph"/>
        <w:shd w:val="clear" w:color="auto" w:fill="FFFFFF"/>
        <w:spacing w:after="0" w:line="240" w:lineRule="auto"/>
        <w:rPr>
          <w:rFonts w:ascii="Roboto" w:hAnsi="Roboto"/>
          <w:color w:val="333333"/>
          <w:sz w:val="20"/>
          <w:szCs w:val="20"/>
          <w:lang w:val="hy-AM"/>
        </w:rPr>
      </w:pPr>
      <w:r w:rsidRPr="00CB4F95">
        <w:rPr>
          <w:rFonts w:ascii="GHEA Grapalat" w:hAnsi="GHEA Grapalat" w:cs="Helvetica"/>
          <w:sz w:val="24"/>
          <w:szCs w:val="24"/>
          <w:lang w:val="hy-AM"/>
        </w:rPr>
        <w:t>Հղումը</w:t>
      </w:r>
      <w:r w:rsidRPr="00BA560E">
        <w:rPr>
          <w:rStyle w:val="Hyperlink"/>
        </w:rPr>
        <w:t>՝</w:t>
      </w:r>
      <w:r w:rsidRPr="00BA560E">
        <w:rPr>
          <w:rStyle w:val="Hyperlink"/>
          <w:rFonts w:ascii="GHEA Grapalat" w:hAnsi="GHEA Grapalat"/>
          <w:sz w:val="24"/>
          <w:szCs w:val="24"/>
        </w:rPr>
        <w:t xml:space="preserve">  </w:t>
      </w:r>
      <w:r w:rsidRPr="006B69AE">
        <w:rPr>
          <w:rStyle w:val="Hyperlink"/>
          <w:rFonts w:ascii="GHEA Grapalat" w:hAnsi="GHEA Grapalat"/>
          <w:sz w:val="24"/>
          <w:szCs w:val="24"/>
          <w:lang w:val="hy-AM"/>
        </w:rPr>
        <w:t>https://www.arlis.am/hy/acts/143723</w:t>
      </w:r>
    </w:p>
    <w:p w14:paraId="1FA10DE1" w14:textId="57F589C3" w:rsidR="007F45F2" w:rsidRPr="006B69AE" w:rsidRDefault="007F45F2" w:rsidP="006B69AE">
      <w:pPr>
        <w:numPr>
          <w:ilvl w:val="0"/>
          <w:numId w:val="18"/>
        </w:numPr>
        <w:shd w:val="clear" w:color="auto" w:fill="FFFFFF"/>
        <w:spacing w:after="0" w:line="240" w:lineRule="auto"/>
        <w:rPr>
          <w:rFonts w:ascii="GHEA Grapalat" w:hAnsi="GHEA Grapalat" w:cs="Sylfaen"/>
          <w:sz w:val="24"/>
          <w:szCs w:val="24"/>
          <w:lang w:val="hy-AM"/>
        </w:rPr>
      </w:pPr>
      <w:hyperlink r:id="rId9" w:tgtFrame="_blank" w:history="1">
        <w:r w:rsidRPr="006B69AE">
          <w:rPr>
            <w:rFonts w:ascii="GHEA Grapalat" w:hAnsi="GHEA Grapalat" w:cs="Sylfaen"/>
            <w:sz w:val="24"/>
            <w:szCs w:val="24"/>
            <w:lang w:val="hy-AM"/>
          </w:rPr>
          <w:t>«Պետական պաշտոններ և պետական ծառայության պաշտոններ զբաղեցնող անձանց վարձատրության մասին» ՀՀ օրենք</w:t>
        </w:r>
      </w:hyperlink>
      <w:r w:rsidRPr="006B69AE">
        <w:rPr>
          <w:rFonts w:ascii="GHEA Grapalat" w:hAnsi="GHEA Grapalat" w:cs="Sylfaen"/>
          <w:sz w:val="24"/>
          <w:szCs w:val="24"/>
          <w:lang w:val="hy-AM"/>
        </w:rPr>
        <w:t>(Հոդվածներ՝ 4-7, 20-27)</w:t>
      </w:r>
    </w:p>
    <w:p w14:paraId="01B2D74F" w14:textId="7C518676" w:rsidR="007F45F2" w:rsidRPr="006B69AE" w:rsidRDefault="006B69AE" w:rsidP="006B69AE">
      <w:pPr>
        <w:pStyle w:val="ListParagraph"/>
        <w:shd w:val="clear" w:color="auto" w:fill="FFFFFF"/>
        <w:spacing w:after="0" w:line="240" w:lineRule="auto"/>
        <w:rPr>
          <w:rFonts w:ascii="GHEA Grapalat" w:hAnsi="GHEA Grapalat"/>
          <w:color w:val="333333"/>
          <w:sz w:val="24"/>
          <w:szCs w:val="24"/>
          <w:lang w:val="hy-AM"/>
        </w:rPr>
      </w:pPr>
      <w:r w:rsidRPr="00CB4F95">
        <w:rPr>
          <w:rFonts w:ascii="GHEA Grapalat" w:hAnsi="GHEA Grapalat" w:cs="Helvetica"/>
          <w:sz w:val="24"/>
          <w:szCs w:val="24"/>
          <w:lang w:val="hy-AM"/>
        </w:rPr>
        <w:t>Հղումը</w:t>
      </w:r>
      <w:r w:rsidRPr="006B69AE">
        <w:rPr>
          <w:rStyle w:val="Hyperlink"/>
          <w:lang w:val="hy-AM"/>
        </w:rPr>
        <w:t>՝</w:t>
      </w:r>
      <w:r w:rsidRPr="006B69AE">
        <w:rPr>
          <w:rStyle w:val="Hyperlink"/>
          <w:rFonts w:ascii="GHEA Grapalat" w:hAnsi="GHEA Grapalat"/>
          <w:sz w:val="24"/>
          <w:szCs w:val="24"/>
          <w:lang w:val="hy-AM"/>
        </w:rPr>
        <w:t xml:space="preserve">  https://www.arlis.am/hy/acts/207626/latest</w:t>
      </w:r>
    </w:p>
    <w:p w14:paraId="7223D97B" w14:textId="4770EA52" w:rsidR="007F45F2" w:rsidRPr="006B69AE" w:rsidRDefault="007F45F2" w:rsidP="006B69AE">
      <w:pPr>
        <w:numPr>
          <w:ilvl w:val="0"/>
          <w:numId w:val="18"/>
        </w:numPr>
        <w:shd w:val="clear" w:color="auto" w:fill="FFFFFF"/>
        <w:spacing w:after="0" w:line="240" w:lineRule="auto"/>
        <w:rPr>
          <w:rFonts w:ascii="GHEA Grapalat" w:hAnsi="GHEA Grapalat" w:cs="Sylfaen"/>
          <w:sz w:val="24"/>
          <w:szCs w:val="24"/>
          <w:lang w:val="hy-AM"/>
        </w:rPr>
      </w:pPr>
      <w:hyperlink r:id="rId10" w:tgtFrame="_blank" w:history="1">
        <w:r w:rsidRPr="006B69AE">
          <w:rPr>
            <w:rFonts w:ascii="GHEA Grapalat" w:hAnsi="GHEA Grapalat" w:cs="Sylfaen"/>
            <w:sz w:val="24"/>
            <w:szCs w:val="24"/>
            <w:lang w:val="hy-AM"/>
          </w:rPr>
          <w:t>«Հանրային ծառայության մասին» ՀՀ օրենք</w:t>
        </w:r>
      </w:hyperlink>
      <w:r w:rsidRPr="006B69AE">
        <w:rPr>
          <w:rFonts w:ascii="GHEA Grapalat" w:hAnsi="GHEA Grapalat" w:cs="Sylfaen"/>
          <w:sz w:val="24"/>
          <w:szCs w:val="24"/>
          <w:lang w:val="hy-AM"/>
        </w:rPr>
        <w:t>(Հոդվաձներ՝ 3-15, 18-23, 27</w:t>
      </w:r>
      <w:r w:rsidRPr="006B69AE">
        <w:rPr>
          <w:rFonts w:ascii="Cambria Math" w:hAnsi="Cambria Math" w:cs="Cambria Math"/>
          <w:sz w:val="24"/>
          <w:szCs w:val="24"/>
          <w:lang w:val="hy-AM"/>
        </w:rPr>
        <w:t>․</w:t>
      </w:r>
      <w:r w:rsidRPr="006B69AE">
        <w:rPr>
          <w:rFonts w:ascii="GHEA Grapalat" w:hAnsi="GHEA Grapalat" w:cs="Sylfaen"/>
          <w:sz w:val="24"/>
          <w:szCs w:val="24"/>
          <w:lang w:val="hy-AM"/>
        </w:rPr>
        <w:t>1, 28-34, 44, 53)</w:t>
      </w:r>
    </w:p>
    <w:p w14:paraId="38EDE2A5" w14:textId="2665AA75" w:rsidR="006B69AE" w:rsidRPr="007F45F2" w:rsidRDefault="006B69AE" w:rsidP="006B69AE">
      <w:pPr>
        <w:pStyle w:val="ListParagraph"/>
        <w:shd w:val="clear" w:color="auto" w:fill="FFFFFF"/>
        <w:spacing w:after="0" w:line="240" w:lineRule="auto"/>
        <w:rPr>
          <w:rStyle w:val="Hyperlink"/>
          <w:rFonts w:ascii="Roboto" w:hAnsi="Roboto"/>
          <w:color w:val="333333"/>
          <w:sz w:val="20"/>
          <w:szCs w:val="20"/>
          <w:u w:val="none"/>
          <w:lang w:val="hy-AM"/>
        </w:rPr>
      </w:pPr>
      <w:r w:rsidRPr="00CB4F95">
        <w:rPr>
          <w:rFonts w:ascii="GHEA Grapalat" w:hAnsi="GHEA Grapalat" w:cs="Helvetica"/>
          <w:sz w:val="24"/>
          <w:szCs w:val="24"/>
          <w:lang w:val="hy-AM"/>
        </w:rPr>
        <w:t>Հղումը</w:t>
      </w:r>
      <w:r w:rsidRPr="006B69AE">
        <w:rPr>
          <w:rStyle w:val="Hyperlink"/>
          <w:lang w:val="hy-AM"/>
        </w:rPr>
        <w:t>՝</w:t>
      </w:r>
      <w:r w:rsidRPr="006B69AE">
        <w:rPr>
          <w:rStyle w:val="Hyperlink"/>
          <w:rFonts w:ascii="GHEA Grapalat" w:hAnsi="GHEA Grapalat"/>
          <w:sz w:val="24"/>
          <w:szCs w:val="24"/>
          <w:lang w:val="hy-AM"/>
        </w:rPr>
        <w:t xml:space="preserve">  https://www.arlis.am/hy/acts/208569/latest</w:t>
      </w:r>
    </w:p>
    <w:p w14:paraId="7317E7FC" w14:textId="77777777" w:rsidR="007F45F2" w:rsidRPr="006B69AE" w:rsidRDefault="007F45F2" w:rsidP="006B69AE">
      <w:pPr>
        <w:shd w:val="clear" w:color="auto" w:fill="FFFFFF"/>
        <w:spacing w:after="0" w:line="240" w:lineRule="auto"/>
        <w:rPr>
          <w:rFonts w:ascii="GHEA Grapalat" w:hAnsi="GHEA Grapalat"/>
          <w:color w:val="333333"/>
          <w:sz w:val="24"/>
          <w:szCs w:val="24"/>
          <w:lang w:val="hy-AM"/>
        </w:rPr>
      </w:pPr>
    </w:p>
    <w:p w14:paraId="62D0B51B" w14:textId="1B11021F" w:rsidR="007F45F2" w:rsidRPr="006B69AE" w:rsidRDefault="007F45F2" w:rsidP="006B69AE">
      <w:pPr>
        <w:numPr>
          <w:ilvl w:val="0"/>
          <w:numId w:val="18"/>
        </w:numPr>
        <w:shd w:val="clear" w:color="auto" w:fill="FFFFFF"/>
        <w:spacing w:after="0" w:line="240" w:lineRule="auto"/>
        <w:rPr>
          <w:rFonts w:ascii="GHEA Grapalat" w:hAnsi="GHEA Grapalat" w:cs="Sylfaen"/>
          <w:sz w:val="24"/>
          <w:szCs w:val="24"/>
          <w:lang w:val="hy-AM"/>
        </w:rPr>
      </w:pPr>
      <w:hyperlink r:id="rId11" w:tgtFrame="_blank" w:history="1">
        <w:r w:rsidRPr="006B69AE">
          <w:rPr>
            <w:rFonts w:ascii="GHEA Grapalat" w:hAnsi="GHEA Grapalat" w:cs="Sylfaen"/>
            <w:sz w:val="24"/>
            <w:szCs w:val="24"/>
            <w:lang w:val="hy-AM"/>
          </w:rPr>
          <w:t>«Քաղաքացիական ծառայության մասին» ՀՀ օրենք</w:t>
        </w:r>
      </w:hyperlink>
      <w:r w:rsidRPr="006B69AE">
        <w:rPr>
          <w:rFonts w:ascii="GHEA Grapalat" w:hAnsi="GHEA Grapalat" w:cs="Sylfaen"/>
          <w:sz w:val="24"/>
          <w:szCs w:val="24"/>
          <w:lang w:val="hy-AM"/>
        </w:rPr>
        <w:t>(Հոդվածներ՝ 2, 6, 7, 10, 11, 17, 20-24, 28, 30-36, 38)</w:t>
      </w:r>
    </w:p>
    <w:p w14:paraId="54823E7B" w14:textId="31C38950" w:rsidR="007F45F2" w:rsidRPr="007F45F2" w:rsidRDefault="007F45F2" w:rsidP="006B69AE">
      <w:pPr>
        <w:pStyle w:val="ListParagraph"/>
        <w:shd w:val="clear" w:color="auto" w:fill="FFFFFF"/>
        <w:spacing w:after="0" w:line="240" w:lineRule="auto"/>
        <w:rPr>
          <w:rStyle w:val="Hyperlink"/>
          <w:rFonts w:ascii="Roboto" w:hAnsi="Roboto"/>
          <w:color w:val="333333"/>
          <w:sz w:val="20"/>
          <w:szCs w:val="20"/>
          <w:u w:val="none"/>
          <w:lang w:val="hy-AM"/>
        </w:rPr>
      </w:pPr>
      <w:r w:rsidRPr="00CB4F95">
        <w:rPr>
          <w:rFonts w:ascii="GHEA Grapalat" w:hAnsi="GHEA Grapalat" w:cs="Helvetica"/>
          <w:sz w:val="24"/>
          <w:szCs w:val="24"/>
          <w:lang w:val="hy-AM"/>
        </w:rPr>
        <w:t>Հղումը</w:t>
      </w:r>
      <w:r w:rsidRPr="00BA560E">
        <w:rPr>
          <w:rStyle w:val="Hyperlink"/>
        </w:rPr>
        <w:t>՝</w:t>
      </w:r>
      <w:r w:rsidRPr="00BA560E">
        <w:rPr>
          <w:rStyle w:val="Hyperlink"/>
          <w:rFonts w:ascii="GHEA Grapalat" w:hAnsi="GHEA Grapalat"/>
          <w:sz w:val="24"/>
          <w:szCs w:val="24"/>
        </w:rPr>
        <w:t xml:space="preserve">  </w:t>
      </w:r>
      <w:r w:rsidR="006B69AE" w:rsidRPr="006B69AE">
        <w:rPr>
          <w:rStyle w:val="Hyperlink"/>
          <w:rFonts w:ascii="GHEA Grapalat" w:hAnsi="GHEA Grapalat"/>
          <w:sz w:val="24"/>
          <w:szCs w:val="24"/>
          <w:lang w:val="hy-AM"/>
        </w:rPr>
        <w:t>https://www.arlis.am/hy/acts/204205</w:t>
      </w:r>
    </w:p>
    <w:p w14:paraId="1A2BF0C8" w14:textId="77777777" w:rsidR="007F45F2" w:rsidRPr="00CB4F95" w:rsidRDefault="007F45F2" w:rsidP="006B69AE">
      <w:pPr>
        <w:pStyle w:val="ListParagraph"/>
        <w:shd w:val="clear" w:color="auto" w:fill="FFFFFF"/>
        <w:spacing w:after="0" w:line="240" w:lineRule="auto"/>
        <w:rPr>
          <w:rStyle w:val="m-list-searchresult-item-text"/>
          <w:rFonts w:ascii="Roboto" w:hAnsi="Roboto"/>
          <w:color w:val="333333"/>
          <w:sz w:val="20"/>
          <w:szCs w:val="20"/>
          <w:lang w:val="hy-AM"/>
        </w:rPr>
      </w:pPr>
    </w:p>
    <w:p w14:paraId="4348F6F4" w14:textId="77777777" w:rsidR="007F45F2" w:rsidRPr="007F45F2" w:rsidRDefault="007F45F2" w:rsidP="006B69AE">
      <w:pPr>
        <w:pStyle w:val="mt-0"/>
        <w:shd w:val="clear" w:color="auto" w:fill="FFFFFF"/>
        <w:spacing w:before="0" w:beforeAutospacing="0" w:after="0" w:afterAutospacing="0"/>
        <w:ind w:left="720"/>
        <w:rPr>
          <w:rFonts w:ascii="GHEA Grapalat" w:hAnsi="GHEA Grapalat"/>
          <w:color w:val="333333"/>
          <w:lang w:val="hy-AM"/>
        </w:rPr>
      </w:pPr>
      <w:r w:rsidRPr="007F45F2">
        <w:rPr>
          <w:rFonts w:ascii="GHEA Grapalat" w:hAnsi="GHEA Grapalat"/>
          <w:color w:val="333333"/>
          <w:lang w:val="hy-AM"/>
        </w:rPr>
        <w:t>ՄԱՍՆԱԳԻՏԱԿԱՆ ԳԻՏԵԼԻՔՆԵՐ (Ներքին գործերի նախարարություն)</w:t>
      </w:r>
    </w:p>
    <w:p w14:paraId="04021C6E" w14:textId="35778C18" w:rsidR="007F45F2" w:rsidRPr="006B69AE" w:rsidRDefault="007F45F2" w:rsidP="006B69AE">
      <w:pPr>
        <w:numPr>
          <w:ilvl w:val="0"/>
          <w:numId w:val="18"/>
        </w:numPr>
        <w:shd w:val="clear" w:color="auto" w:fill="FFFFFF"/>
        <w:spacing w:after="0" w:line="240" w:lineRule="auto"/>
        <w:rPr>
          <w:rFonts w:ascii="GHEA Grapalat" w:hAnsi="GHEA Grapalat" w:cs="Sylfaen"/>
          <w:sz w:val="24"/>
          <w:szCs w:val="24"/>
          <w:lang w:val="hy-AM"/>
        </w:rPr>
      </w:pPr>
      <w:hyperlink r:id="rId12" w:tgtFrame="_blank" w:history="1">
        <w:r w:rsidRPr="006B69AE">
          <w:rPr>
            <w:rFonts w:ascii="GHEA Grapalat" w:hAnsi="GHEA Grapalat" w:cs="Sylfaen"/>
            <w:sz w:val="24"/>
            <w:szCs w:val="24"/>
            <w:lang w:val="hy-AM"/>
          </w:rPr>
          <w:t>«ՆՈՐՄԱՏԻՎ ԻՐԱՎԱԿԱՆ ԱԿՏԵՐԻ ՄԱՍԻՆ» ՀՀ ՕՐԵՆՔ/նոր</w:t>
        </w:r>
      </w:hyperlink>
      <w:r w:rsidRPr="006B69AE">
        <w:rPr>
          <w:rFonts w:ascii="GHEA Grapalat" w:hAnsi="GHEA Grapalat" w:cs="Sylfaen"/>
          <w:sz w:val="24"/>
          <w:szCs w:val="24"/>
          <w:lang w:val="hy-AM"/>
        </w:rPr>
        <w:t>(հոդվածներ՝ 2, 26, 30, 24, 23, 12, 43, 23, 26, 34, 37, 42)</w:t>
      </w:r>
    </w:p>
    <w:p w14:paraId="0883046F" w14:textId="3A70B995" w:rsidR="006B69AE" w:rsidRPr="007F45F2" w:rsidRDefault="006B69AE" w:rsidP="006B69AE">
      <w:pPr>
        <w:pStyle w:val="ListParagraph"/>
        <w:shd w:val="clear" w:color="auto" w:fill="FFFFFF"/>
        <w:spacing w:after="0" w:line="240" w:lineRule="auto"/>
        <w:rPr>
          <w:rStyle w:val="Hyperlink"/>
          <w:rFonts w:ascii="Roboto" w:hAnsi="Roboto"/>
          <w:color w:val="333333"/>
          <w:sz w:val="20"/>
          <w:szCs w:val="20"/>
          <w:u w:val="none"/>
          <w:lang w:val="hy-AM"/>
        </w:rPr>
      </w:pPr>
      <w:r w:rsidRPr="00CB4F95">
        <w:rPr>
          <w:rFonts w:ascii="GHEA Grapalat" w:hAnsi="GHEA Grapalat" w:cs="Helvetica"/>
          <w:sz w:val="24"/>
          <w:szCs w:val="24"/>
          <w:lang w:val="hy-AM"/>
        </w:rPr>
        <w:t>Հղումը</w:t>
      </w:r>
      <w:r w:rsidRPr="00BA560E">
        <w:rPr>
          <w:rStyle w:val="Hyperlink"/>
        </w:rPr>
        <w:t>՝</w:t>
      </w:r>
      <w:r w:rsidRPr="00BA560E">
        <w:rPr>
          <w:rStyle w:val="Hyperlink"/>
          <w:rFonts w:ascii="GHEA Grapalat" w:hAnsi="GHEA Grapalat"/>
          <w:sz w:val="24"/>
          <w:szCs w:val="24"/>
        </w:rPr>
        <w:t xml:space="preserve">  </w:t>
      </w:r>
      <w:r w:rsidRPr="006B69AE">
        <w:rPr>
          <w:rStyle w:val="Hyperlink"/>
          <w:rFonts w:ascii="GHEA Grapalat" w:hAnsi="GHEA Grapalat"/>
          <w:sz w:val="24"/>
          <w:szCs w:val="24"/>
          <w:lang w:val="hy-AM"/>
        </w:rPr>
        <w:t>https://www.arlis.am/hy/acts/187324</w:t>
      </w:r>
    </w:p>
    <w:p w14:paraId="464639E1" w14:textId="77777777" w:rsidR="006B69AE" w:rsidRPr="006B69AE" w:rsidRDefault="006B69AE" w:rsidP="006B69AE">
      <w:pPr>
        <w:pStyle w:val="mt-0"/>
        <w:shd w:val="clear" w:color="auto" w:fill="FFFFFF"/>
        <w:spacing w:before="0" w:beforeAutospacing="0" w:after="0" w:afterAutospacing="0"/>
        <w:ind w:left="720"/>
        <w:rPr>
          <w:rStyle w:val="m-list-searchresult-item-text"/>
          <w:rFonts w:ascii="GHEA Grapalat" w:hAnsi="GHEA Grapalat"/>
          <w:color w:val="333333"/>
          <w:lang w:val="hy-AM"/>
        </w:rPr>
      </w:pPr>
    </w:p>
    <w:p w14:paraId="7C517833" w14:textId="4F1A1428" w:rsidR="007F45F2" w:rsidRPr="006B69AE" w:rsidRDefault="007F45F2" w:rsidP="006B69AE">
      <w:pPr>
        <w:numPr>
          <w:ilvl w:val="0"/>
          <w:numId w:val="18"/>
        </w:numPr>
        <w:shd w:val="clear" w:color="auto" w:fill="FFFFFF"/>
        <w:spacing w:after="0" w:line="240" w:lineRule="auto"/>
        <w:rPr>
          <w:rFonts w:ascii="GHEA Grapalat" w:hAnsi="GHEA Grapalat" w:cs="Sylfaen"/>
          <w:sz w:val="24"/>
          <w:szCs w:val="24"/>
          <w:lang w:val="hy-AM"/>
        </w:rPr>
      </w:pPr>
      <w:hyperlink r:id="rId13" w:tgtFrame="_blank" w:history="1">
        <w:r w:rsidRPr="006B69AE">
          <w:rPr>
            <w:rFonts w:ascii="GHEA Grapalat" w:hAnsi="GHEA Grapalat" w:cs="Sylfaen"/>
            <w:sz w:val="24"/>
            <w:szCs w:val="24"/>
            <w:lang w:val="hy-AM"/>
          </w:rPr>
          <w:t xml:space="preserve">ՀԱՅԱՍՏԱՆԻ ՀԱՆՐԱՊԵՏՈՒԹՅԱՆ ՎԱՐՉԱՊԵՏԻ 2023 ԹՎԱԿԱՆԻ ՄԱՐՏԻ14-ի «ՀԱՅԱՍՏԱՆԻ ՀԱՆՐԱՊԵՏՈՒԹՅԱՆ ՆԵՐՔԻՆ ԳՈՐԾԵՐԻ ՆԱԽԱՐԱՐՈՒԹՅԱՆ </w:t>
        </w:r>
        <w:r w:rsidRPr="006B69AE">
          <w:rPr>
            <w:rFonts w:ascii="GHEA Grapalat" w:hAnsi="GHEA Grapalat" w:cs="Sylfaen"/>
            <w:sz w:val="24"/>
            <w:szCs w:val="24"/>
            <w:lang w:val="hy-AM"/>
          </w:rPr>
          <w:lastRenderedPageBreak/>
          <w:t>ԿԱՆՈՆԱԴՐՈՒԹՅՈՒՆԸ ՀԱՍՏԱՏԵԼՈՒ ՄԱՍԻՆ» N 270-Լ ՈՐՈՇՈՒՄ/նոր</w:t>
        </w:r>
      </w:hyperlink>
      <w:r w:rsidRPr="006B69AE">
        <w:rPr>
          <w:rFonts w:ascii="GHEA Grapalat" w:hAnsi="GHEA Grapalat" w:cs="Sylfaen"/>
          <w:sz w:val="24"/>
          <w:szCs w:val="24"/>
          <w:lang w:val="hy-AM"/>
        </w:rPr>
        <w:t>(կետեր ՝ 5, 13, 16, 19, 30, 33-36</w:t>
      </w:r>
    </w:p>
    <w:p w14:paraId="7BB24995" w14:textId="6C1099AA" w:rsidR="006B69AE" w:rsidRPr="007F45F2" w:rsidRDefault="006B69AE" w:rsidP="006B69AE">
      <w:pPr>
        <w:pStyle w:val="ListParagraph"/>
        <w:shd w:val="clear" w:color="auto" w:fill="FFFFFF"/>
        <w:spacing w:after="0" w:line="240" w:lineRule="auto"/>
        <w:rPr>
          <w:rStyle w:val="Hyperlink"/>
          <w:rFonts w:ascii="Roboto" w:hAnsi="Roboto"/>
          <w:color w:val="333333"/>
          <w:sz w:val="20"/>
          <w:szCs w:val="20"/>
          <w:u w:val="none"/>
          <w:lang w:val="hy-AM"/>
        </w:rPr>
      </w:pPr>
      <w:r w:rsidRPr="00CB4F95">
        <w:rPr>
          <w:rFonts w:ascii="GHEA Grapalat" w:hAnsi="GHEA Grapalat" w:cs="Helvetica"/>
          <w:sz w:val="24"/>
          <w:szCs w:val="24"/>
          <w:lang w:val="hy-AM"/>
        </w:rPr>
        <w:t>Հղումը</w:t>
      </w:r>
      <w:r w:rsidRPr="00BA560E">
        <w:rPr>
          <w:rStyle w:val="Hyperlink"/>
        </w:rPr>
        <w:t>՝</w:t>
      </w:r>
      <w:r w:rsidRPr="00BA560E">
        <w:rPr>
          <w:rStyle w:val="Hyperlink"/>
          <w:rFonts w:ascii="GHEA Grapalat" w:hAnsi="GHEA Grapalat"/>
          <w:sz w:val="24"/>
          <w:szCs w:val="24"/>
        </w:rPr>
        <w:t xml:space="preserve">  </w:t>
      </w:r>
      <w:r w:rsidRPr="006B69AE">
        <w:rPr>
          <w:rStyle w:val="Hyperlink"/>
          <w:rFonts w:ascii="GHEA Grapalat" w:hAnsi="GHEA Grapalat"/>
          <w:sz w:val="24"/>
          <w:szCs w:val="24"/>
          <w:lang w:val="hy-AM"/>
        </w:rPr>
        <w:t>https://www.arlis.am/hy/acts/197442/latest</w:t>
      </w:r>
    </w:p>
    <w:p w14:paraId="3684254A" w14:textId="77777777" w:rsidR="006B69AE" w:rsidRPr="006B69AE" w:rsidRDefault="006B69AE" w:rsidP="006B69AE">
      <w:pPr>
        <w:pStyle w:val="mt-0"/>
        <w:shd w:val="clear" w:color="auto" w:fill="FFFFFF"/>
        <w:spacing w:before="0" w:beforeAutospacing="0" w:after="0" w:afterAutospacing="0"/>
        <w:ind w:left="720"/>
        <w:rPr>
          <w:rStyle w:val="m-list-searchresult-item-text"/>
          <w:rFonts w:ascii="GHEA Grapalat" w:hAnsi="GHEA Grapalat"/>
          <w:color w:val="333333"/>
          <w:lang w:val="hy-AM"/>
        </w:rPr>
      </w:pPr>
    </w:p>
    <w:p w14:paraId="5CCC82D2" w14:textId="53E40525" w:rsidR="007F45F2" w:rsidRPr="006B69AE" w:rsidRDefault="007F45F2" w:rsidP="006B69AE">
      <w:pPr>
        <w:numPr>
          <w:ilvl w:val="0"/>
          <w:numId w:val="18"/>
        </w:numPr>
        <w:shd w:val="clear" w:color="auto" w:fill="FFFFFF"/>
        <w:spacing w:after="0" w:line="240" w:lineRule="auto"/>
        <w:rPr>
          <w:rFonts w:ascii="GHEA Grapalat" w:hAnsi="GHEA Grapalat" w:cs="Sylfaen"/>
          <w:sz w:val="24"/>
          <w:szCs w:val="24"/>
          <w:lang w:val="hy-AM"/>
        </w:rPr>
      </w:pPr>
      <w:hyperlink r:id="rId14" w:tgtFrame="_blank" w:history="1">
        <w:r w:rsidRPr="006B69AE">
          <w:rPr>
            <w:rFonts w:ascii="GHEA Grapalat" w:hAnsi="GHEA Grapalat" w:cs="Sylfaen"/>
            <w:sz w:val="24"/>
            <w:szCs w:val="24"/>
            <w:lang w:val="hy-AM"/>
          </w:rPr>
          <w:t>ԳՆՈՒՄՆԵՐԻ ՄԱՍԻՆ ՀԱՅԱՍՏԱՆԻ ՀԱՆՐԱՊԵՏՈՒԹՅԱՆ ՕՐԵՆՔ/ նոր</w:t>
        </w:r>
      </w:hyperlink>
      <w:r w:rsidRPr="006B69AE">
        <w:rPr>
          <w:rFonts w:ascii="GHEA Grapalat" w:hAnsi="GHEA Grapalat" w:cs="Sylfaen"/>
          <w:sz w:val="24"/>
          <w:szCs w:val="24"/>
          <w:lang w:val="hy-AM"/>
        </w:rPr>
        <w:t>(Հոդված 1,2,6,9,34,15,19,26,29,46)</w:t>
      </w:r>
    </w:p>
    <w:p w14:paraId="650109EF" w14:textId="217F8366" w:rsidR="006B69AE" w:rsidRPr="007F45F2" w:rsidRDefault="006B69AE" w:rsidP="006B69AE">
      <w:pPr>
        <w:pStyle w:val="ListParagraph"/>
        <w:shd w:val="clear" w:color="auto" w:fill="FFFFFF"/>
        <w:spacing w:after="0" w:line="240" w:lineRule="auto"/>
        <w:rPr>
          <w:rStyle w:val="Hyperlink"/>
          <w:rFonts w:ascii="Roboto" w:hAnsi="Roboto"/>
          <w:color w:val="333333"/>
          <w:sz w:val="20"/>
          <w:szCs w:val="20"/>
          <w:u w:val="none"/>
          <w:lang w:val="hy-AM"/>
        </w:rPr>
      </w:pPr>
      <w:r w:rsidRPr="00CB4F95">
        <w:rPr>
          <w:rFonts w:ascii="GHEA Grapalat" w:hAnsi="GHEA Grapalat" w:cs="Helvetica"/>
          <w:sz w:val="24"/>
          <w:szCs w:val="24"/>
          <w:lang w:val="hy-AM"/>
        </w:rPr>
        <w:t>Հղումը</w:t>
      </w:r>
      <w:r w:rsidRPr="00BA560E">
        <w:rPr>
          <w:rStyle w:val="Hyperlink"/>
        </w:rPr>
        <w:t>՝</w:t>
      </w:r>
      <w:r w:rsidRPr="00BA560E">
        <w:rPr>
          <w:rStyle w:val="Hyperlink"/>
          <w:rFonts w:ascii="GHEA Grapalat" w:hAnsi="GHEA Grapalat"/>
          <w:sz w:val="24"/>
          <w:szCs w:val="24"/>
        </w:rPr>
        <w:t xml:space="preserve">  </w:t>
      </w:r>
      <w:r w:rsidRPr="006B69AE">
        <w:rPr>
          <w:rStyle w:val="Hyperlink"/>
          <w:rFonts w:ascii="GHEA Grapalat" w:hAnsi="GHEA Grapalat"/>
          <w:sz w:val="24"/>
          <w:szCs w:val="24"/>
          <w:lang w:val="hy-AM"/>
        </w:rPr>
        <w:t>https://www.arlis.am/hy/acts/214386/latest</w:t>
      </w:r>
    </w:p>
    <w:p w14:paraId="6DA635FA" w14:textId="77777777" w:rsidR="006B69AE" w:rsidRPr="006B69AE" w:rsidRDefault="006B69AE" w:rsidP="006B69AE">
      <w:pPr>
        <w:pStyle w:val="mt-0"/>
        <w:shd w:val="clear" w:color="auto" w:fill="FFFFFF"/>
        <w:spacing w:before="0" w:beforeAutospacing="0" w:after="0" w:afterAutospacing="0"/>
        <w:ind w:left="720"/>
        <w:rPr>
          <w:rStyle w:val="m-list-searchresult-item-text"/>
          <w:rFonts w:ascii="GHEA Grapalat" w:hAnsi="GHEA Grapalat"/>
          <w:color w:val="333333"/>
          <w:lang w:val="hy-AM"/>
        </w:rPr>
      </w:pPr>
    </w:p>
    <w:p w14:paraId="675543D3" w14:textId="09FA2790" w:rsidR="007F45F2" w:rsidRPr="006B69AE" w:rsidRDefault="007F45F2" w:rsidP="006B69AE">
      <w:pPr>
        <w:numPr>
          <w:ilvl w:val="0"/>
          <w:numId w:val="18"/>
        </w:numPr>
        <w:shd w:val="clear" w:color="auto" w:fill="FFFFFF"/>
        <w:spacing w:after="0" w:line="240" w:lineRule="auto"/>
        <w:rPr>
          <w:rFonts w:ascii="GHEA Grapalat" w:hAnsi="GHEA Grapalat" w:cs="Sylfaen"/>
          <w:sz w:val="24"/>
          <w:szCs w:val="24"/>
          <w:lang w:val="hy-AM"/>
        </w:rPr>
      </w:pPr>
      <w:hyperlink r:id="rId15" w:tgtFrame="_blank" w:history="1">
        <w:r w:rsidRPr="006B69AE">
          <w:rPr>
            <w:rFonts w:ascii="GHEA Grapalat" w:hAnsi="GHEA Grapalat" w:cs="Sylfaen"/>
            <w:sz w:val="24"/>
            <w:szCs w:val="24"/>
            <w:lang w:val="hy-AM"/>
          </w:rPr>
          <w:t>ՀՀ ՆԳ նախարարի 18</w:t>
        </w:r>
        <w:r w:rsidRPr="006B69AE">
          <w:rPr>
            <w:rFonts w:ascii="Cambria Math" w:hAnsi="Cambria Math" w:cs="Cambria Math"/>
            <w:sz w:val="24"/>
            <w:szCs w:val="24"/>
            <w:lang w:val="hy-AM"/>
          </w:rPr>
          <w:t>․</w:t>
        </w:r>
        <w:r w:rsidRPr="006B69AE">
          <w:rPr>
            <w:rFonts w:ascii="GHEA Grapalat" w:hAnsi="GHEA Grapalat" w:cs="Sylfaen"/>
            <w:sz w:val="24"/>
            <w:szCs w:val="24"/>
            <w:lang w:val="hy-AM"/>
          </w:rPr>
          <w:t>07</w:t>
        </w:r>
        <w:r w:rsidRPr="006B69AE">
          <w:rPr>
            <w:rFonts w:ascii="Cambria Math" w:hAnsi="Cambria Math" w:cs="Cambria Math"/>
            <w:sz w:val="24"/>
            <w:szCs w:val="24"/>
            <w:lang w:val="hy-AM"/>
          </w:rPr>
          <w:t>․</w:t>
        </w:r>
        <w:r w:rsidRPr="006B69AE">
          <w:rPr>
            <w:rFonts w:ascii="GHEA Grapalat" w:hAnsi="GHEA Grapalat" w:cs="Sylfaen"/>
            <w:sz w:val="24"/>
            <w:szCs w:val="24"/>
            <w:lang w:val="hy-AM"/>
          </w:rPr>
          <w:t>2023թ</w:t>
        </w:r>
        <w:r w:rsidRPr="006B69AE">
          <w:rPr>
            <w:rFonts w:ascii="Cambria Math" w:hAnsi="Cambria Math" w:cs="Cambria Math"/>
            <w:sz w:val="24"/>
            <w:szCs w:val="24"/>
            <w:lang w:val="hy-AM"/>
          </w:rPr>
          <w:t>․</w:t>
        </w:r>
        <w:r w:rsidRPr="006B69AE">
          <w:rPr>
            <w:rFonts w:ascii="GHEA Grapalat" w:hAnsi="GHEA Grapalat" w:cs="Sylfaen"/>
            <w:sz w:val="24"/>
            <w:szCs w:val="24"/>
            <w:lang w:val="hy-AM"/>
          </w:rPr>
          <w:t xml:space="preserve"> 18-Լ հրաման/նոր</w:t>
        </w:r>
      </w:hyperlink>
      <w:r w:rsidRPr="006B69AE">
        <w:rPr>
          <w:rFonts w:ascii="GHEA Grapalat" w:hAnsi="GHEA Grapalat" w:cs="Sylfaen"/>
          <w:sz w:val="24"/>
          <w:szCs w:val="24"/>
          <w:lang w:val="hy-AM"/>
        </w:rPr>
        <w:t>(Հավելվածներ՝ 1; 6; 7)</w:t>
      </w:r>
    </w:p>
    <w:p w14:paraId="33EFD268" w14:textId="5BD5E732" w:rsidR="006F4089" w:rsidRPr="006B69AE" w:rsidRDefault="006B69AE" w:rsidP="006B69AE">
      <w:pPr>
        <w:widowControl w:val="0"/>
        <w:shd w:val="clear" w:color="auto" w:fill="FFFFFF"/>
        <w:spacing w:after="0" w:line="240" w:lineRule="auto"/>
        <w:ind w:right="57"/>
        <w:jc w:val="both"/>
        <w:rPr>
          <w:rFonts w:ascii="GHEA Grapalat" w:hAnsi="GHEA Grapalat" w:cs="Helvetica"/>
          <w:sz w:val="24"/>
          <w:szCs w:val="24"/>
        </w:rPr>
      </w:pPr>
      <w:r>
        <w:rPr>
          <w:rFonts w:ascii="GHEA Grapalat" w:hAnsi="GHEA Grapalat" w:cs="Helvetica"/>
          <w:sz w:val="24"/>
          <w:szCs w:val="24"/>
        </w:rPr>
        <w:t xml:space="preserve">          </w:t>
      </w:r>
      <w:r w:rsidRPr="006B69AE">
        <w:rPr>
          <w:rFonts w:ascii="GHEA Grapalat" w:hAnsi="GHEA Grapalat" w:cs="Helvetica"/>
          <w:sz w:val="24"/>
          <w:szCs w:val="24"/>
          <w:lang w:val="hy-AM"/>
        </w:rPr>
        <w:t>Հղումը</w:t>
      </w:r>
      <w:r w:rsidRPr="00BA560E">
        <w:rPr>
          <w:rStyle w:val="Hyperlink"/>
        </w:rPr>
        <w:t>՝</w:t>
      </w:r>
      <w:r w:rsidRPr="006B69AE">
        <w:rPr>
          <w:rStyle w:val="Hyperlink"/>
          <w:rFonts w:ascii="GHEA Grapalat" w:hAnsi="GHEA Grapalat"/>
          <w:sz w:val="24"/>
          <w:szCs w:val="24"/>
          <w:lang w:val="hy-AM"/>
        </w:rPr>
        <w:t>https://mia.gov.am/2024/02/28/%d5%b0%d5%b0%d5%b6%d5%a5%d6%80%d6%84%d5%ab%d5%b6-%d5%a3%d5%b8%d6%80%d5%ae%d5%a5%d6%80%d5%ab-%d5%b6%d5%a1%d5%ad%d5%a1%d6%80%d5%a1%d6%80%d5%ab-28-02-2024-%d5%a9-%d5%a9%d5%ab%d5%be-30-%d5%ac-%d5%b0/</w:t>
      </w:r>
    </w:p>
    <w:p w14:paraId="10C1906A" w14:textId="77777777" w:rsidR="006F4089" w:rsidRPr="007D48B4" w:rsidRDefault="006F4089" w:rsidP="006F4089">
      <w:pPr>
        <w:widowControl w:val="0"/>
        <w:shd w:val="clear" w:color="auto" w:fill="FFFFFF"/>
        <w:spacing w:after="0"/>
        <w:ind w:right="57"/>
        <w:jc w:val="both"/>
        <w:rPr>
          <w:rFonts w:ascii="GHEA Grapalat" w:hAnsi="GHEA Grapalat" w:cs="Helvetica"/>
          <w:sz w:val="24"/>
          <w:szCs w:val="24"/>
          <w:lang w:val="hy-AM"/>
        </w:rPr>
      </w:pPr>
    </w:p>
    <w:p w14:paraId="4F5EB3ED" w14:textId="72B6E356" w:rsidR="00510A3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734CBF93" w14:textId="55B8BE20" w:rsidR="00CB4F95" w:rsidRPr="007F45F2" w:rsidRDefault="00CB4F95" w:rsidP="00CB4F95">
      <w:pPr>
        <w:pStyle w:val="ListParagraph"/>
        <w:numPr>
          <w:ilvl w:val="0"/>
          <w:numId w:val="17"/>
        </w:numPr>
        <w:shd w:val="clear" w:color="auto" w:fill="FFFFFF"/>
        <w:spacing w:after="0" w:line="240" w:lineRule="auto"/>
        <w:rPr>
          <w:rStyle w:val="m-list-searchresult-item-text"/>
          <w:rFonts w:ascii="GHEA Grapalat" w:hAnsi="GHEA Grapalat"/>
          <w:color w:val="333333"/>
          <w:sz w:val="20"/>
          <w:szCs w:val="20"/>
          <w:lang w:val="hy-AM"/>
        </w:rPr>
      </w:pPr>
      <w:hyperlink r:id="rId16" w:tgtFrame="_blank" w:history="1">
        <w:r w:rsidRPr="007F45F2">
          <w:rPr>
            <w:rStyle w:val="Hyperlink"/>
            <w:rFonts w:ascii="GHEA Grapalat" w:hAnsi="GHEA Grapalat" w:cs="Times New Roman"/>
            <w:color w:val="282A3C"/>
            <w:sz w:val="20"/>
            <w:szCs w:val="20"/>
            <w:u w:val="none"/>
            <w:lang w:val="hy-AM"/>
          </w:rPr>
          <w:t>ՔԱՂԱՔԱՑԻԱԿԱՆ</w:t>
        </w:r>
        <w:r w:rsidRPr="007F45F2">
          <w:rPr>
            <w:rStyle w:val="Hyperlink"/>
            <w:rFonts w:ascii="GHEA Grapalat" w:hAnsi="GHEA Grapalat"/>
            <w:color w:val="282A3C"/>
            <w:sz w:val="20"/>
            <w:szCs w:val="20"/>
            <w:u w:val="none"/>
            <w:lang w:val="hy-AM"/>
          </w:rPr>
          <w:t xml:space="preserve"> </w:t>
        </w:r>
        <w:r w:rsidRPr="007F45F2">
          <w:rPr>
            <w:rStyle w:val="Hyperlink"/>
            <w:rFonts w:ascii="GHEA Grapalat" w:hAnsi="GHEA Grapalat" w:cs="Times New Roman"/>
            <w:color w:val="282A3C"/>
            <w:sz w:val="20"/>
            <w:szCs w:val="20"/>
            <w:u w:val="none"/>
            <w:lang w:val="hy-AM"/>
          </w:rPr>
          <w:t>ԾԱՌԱՅՈՒԹՅԱՆ</w:t>
        </w:r>
        <w:r w:rsidRPr="007F45F2">
          <w:rPr>
            <w:rStyle w:val="Hyperlink"/>
            <w:rFonts w:ascii="GHEA Grapalat" w:hAnsi="GHEA Grapalat"/>
            <w:color w:val="282A3C"/>
            <w:sz w:val="20"/>
            <w:szCs w:val="20"/>
            <w:u w:val="none"/>
            <w:lang w:val="hy-AM"/>
          </w:rPr>
          <w:t xml:space="preserve"> </w:t>
        </w:r>
        <w:r w:rsidRPr="007F45F2">
          <w:rPr>
            <w:rStyle w:val="Hyperlink"/>
            <w:rFonts w:ascii="GHEA Grapalat" w:hAnsi="GHEA Grapalat" w:cs="Times New Roman"/>
            <w:color w:val="282A3C"/>
            <w:sz w:val="20"/>
            <w:szCs w:val="20"/>
            <w:u w:val="none"/>
            <w:lang w:val="hy-AM"/>
          </w:rPr>
          <w:t>ՄԱՍԻՆ</w:t>
        </w:r>
        <w:r w:rsidRPr="007F45F2">
          <w:rPr>
            <w:rStyle w:val="Hyperlink"/>
            <w:rFonts w:ascii="GHEA Grapalat" w:hAnsi="GHEA Grapalat"/>
            <w:color w:val="282A3C"/>
            <w:sz w:val="20"/>
            <w:szCs w:val="20"/>
            <w:u w:val="none"/>
            <w:lang w:val="hy-AM"/>
          </w:rPr>
          <w:t xml:space="preserve"> </w:t>
        </w:r>
        <w:r w:rsidRPr="007F45F2">
          <w:rPr>
            <w:rStyle w:val="Hyperlink"/>
            <w:rFonts w:ascii="GHEA Grapalat" w:hAnsi="GHEA Grapalat" w:cs="Times New Roman"/>
            <w:color w:val="282A3C"/>
            <w:sz w:val="20"/>
            <w:szCs w:val="20"/>
            <w:u w:val="none"/>
            <w:lang w:val="hy-AM"/>
          </w:rPr>
          <w:t>ՀՀ</w:t>
        </w:r>
        <w:r w:rsidRPr="007F45F2">
          <w:rPr>
            <w:rStyle w:val="Hyperlink"/>
            <w:rFonts w:ascii="GHEA Grapalat" w:hAnsi="GHEA Grapalat"/>
            <w:color w:val="282A3C"/>
            <w:sz w:val="20"/>
            <w:szCs w:val="20"/>
            <w:u w:val="none"/>
            <w:lang w:val="hy-AM"/>
          </w:rPr>
          <w:t xml:space="preserve"> </w:t>
        </w:r>
        <w:r w:rsidRPr="007F45F2">
          <w:rPr>
            <w:rStyle w:val="Hyperlink"/>
            <w:rFonts w:ascii="GHEA Grapalat" w:hAnsi="GHEA Grapalat" w:cs="Times New Roman"/>
            <w:color w:val="282A3C"/>
            <w:sz w:val="20"/>
            <w:szCs w:val="20"/>
            <w:u w:val="none"/>
            <w:lang w:val="hy-AM"/>
          </w:rPr>
          <w:t>ՕՐԵՆՔ</w:t>
        </w:r>
        <w:r w:rsidRPr="007F45F2">
          <w:rPr>
            <w:rStyle w:val="Hyperlink"/>
            <w:rFonts w:ascii="GHEA Grapalat" w:hAnsi="GHEA Grapalat"/>
            <w:color w:val="282A3C"/>
            <w:sz w:val="20"/>
            <w:szCs w:val="20"/>
            <w:u w:val="none"/>
            <w:lang w:val="hy-AM"/>
          </w:rPr>
          <w:t>/</w:t>
        </w:r>
        <w:r w:rsidRPr="007F45F2">
          <w:rPr>
            <w:rStyle w:val="Hyperlink"/>
            <w:rFonts w:ascii="GHEA Grapalat" w:hAnsi="GHEA Grapalat" w:cs="Times New Roman"/>
            <w:color w:val="282A3C"/>
            <w:sz w:val="20"/>
            <w:szCs w:val="20"/>
            <w:u w:val="none"/>
            <w:lang w:val="hy-AM"/>
          </w:rPr>
          <w:t>նոր</w:t>
        </w:r>
      </w:hyperlink>
    </w:p>
    <w:p w14:paraId="2B62C11F" w14:textId="0FABCB05" w:rsidR="00CB4F95" w:rsidRPr="00CB4F95" w:rsidRDefault="00CB4F95" w:rsidP="00CB4F95">
      <w:pPr>
        <w:pStyle w:val="ListParagraph"/>
        <w:shd w:val="clear" w:color="auto" w:fill="FFFFFF"/>
        <w:spacing w:after="0" w:line="240" w:lineRule="auto"/>
        <w:rPr>
          <w:rStyle w:val="m-list-searchresult-item-text"/>
          <w:rFonts w:ascii="Roboto" w:hAnsi="Roboto"/>
          <w:color w:val="333333"/>
          <w:sz w:val="20"/>
          <w:szCs w:val="20"/>
          <w:lang w:val="hy-AM"/>
        </w:rPr>
      </w:pPr>
      <w:r w:rsidRPr="00CB4F95">
        <w:rPr>
          <w:rFonts w:ascii="GHEA Grapalat" w:hAnsi="GHEA Grapalat" w:cs="Helvetica"/>
          <w:sz w:val="24"/>
          <w:szCs w:val="24"/>
          <w:lang w:val="hy-AM"/>
        </w:rPr>
        <w:t>Հղումը</w:t>
      </w:r>
      <w:r w:rsidRPr="00BA560E">
        <w:rPr>
          <w:rStyle w:val="Hyperlink"/>
        </w:rPr>
        <w:t>՝</w:t>
      </w:r>
      <w:r w:rsidRPr="00BA560E">
        <w:rPr>
          <w:rStyle w:val="Hyperlink"/>
          <w:rFonts w:ascii="GHEA Grapalat" w:hAnsi="GHEA Grapalat"/>
          <w:sz w:val="24"/>
          <w:szCs w:val="24"/>
        </w:rPr>
        <w:t xml:space="preserve">  </w:t>
      </w:r>
      <w:r w:rsidR="00BA560E" w:rsidRPr="00BA560E">
        <w:rPr>
          <w:rStyle w:val="Hyperlink"/>
          <w:rFonts w:ascii="GHEA Grapalat" w:hAnsi="GHEA Grapalat"/>
          <w:sz w:val="24"/>
          <w:szCs w:val="24"/>
          <w:lang w:val="hy-AM"/>
        </w:rPr>
        <w:t>https://www.arlis.am/hy/acts/204205/latest</w:t>
      </w:r>
    </w:p>
    <w:p w14:paraId="554E43F4" w14:textId="77777777" w:rsidR="00CB4F95" w:rsidRPr="00CB4F95" w:rsidRDefault="00CB4F95" w:rsidP="00CB4F95">
      <w:pPr>
        <w:pStyle w:val="ListParagraph"/>
        <w:shd w:val="clear" w:color="auto" w:fill="FFFFFF"/>
        <w:spacing w:after="0" w:line="240" w:lineRule="auto"/>
        <w:rPr>
          <w:rFonts w:ascii="Roboto" w:hAnsi="Roboto"/>
          <w:color w:val="333333"/>
          <w:sz w:val="20"/>
          <w:szCs w:val="20"/>
          <w:lang w:val="hy-AM"/>
        </w:rPr>
      </w:pPr>
    </w:p>
    <w:p w14:paraId="625E5519" w14:textId="32015D81" w:rsidR="00CB4F95" w:rsidRPr="007F45F2" w:rsidRDefault="00CB4F95" w:rsidP="007F45F2">
      <w:pPr>
        <w:pStyle w:val="ListParagraph"/>
        <w:numPr>
          <w:ilvl w:val="0"/>
          <w:numId w:val="17"/>
        </w:numPr>
        <w:shd w:val="clear" w:color="auto" w:fill="FFFFFF"/>
        <w:spacing w:after="0" w:line="240" w:lineRule="auto"/>
        <w:rPr>
          <w:rStyle w:val="Hyperlink"/>
          <w:rFonts w:ascii="GHEA Grapalat" w:hAnsi="GHEA Grapalat" w:cs="Times New Roman"/>
          <w:color w:val="282A3C"/>
          <w:u w:val="none"/>
          <w:lang w:val="hy-AM"/>
        </w:rPr>
      </w:pPr>
      <w:hyperlink r:id="rId17" w:tgtFrame="_blank" w:history="1">
        <w:r w:rsidRPr="007F45F2">
          <w:rPr>
            <w:rStyle w:val="Hyperlink"/>
            <w:rFonts w:ascii="GHEA Grapalat" w:hAnsi="GHEA Grapalat" w:cs="Times New Roman"/>
            <w:color w:val="282A3C"/>
            <w:sz w:val="20"/>
            <w:szCs w:val="20"/>
            <w:u w:val="none"/>
            <w:lang w:val="hy-AM"/>
          </w:rPr>
          <w:t>ՀԱՆՐԱՅԻՆ ԾԱՌԱՅՈՒԹՅԱՆ ՄԱՍԻՆ ՀՀ ՕՐԵՆՔ/նոր</w:t>
        </w:r>
      </w:hyperlink>
    </w:p>
    <w:p w14:paraId="796CEE09" w14:textId="5A6B60DC" w:rsidR="00BA560E" w:rsidRPr="00CB4F95" w:rsidRDefault="00BA560E" w:rsidP="00BA560E">
      <w:pPr>
        <w:pStyle w:val="ListParagraph"/>
        <w:shd w:val="clear" w:color="auto" w:fill="FFFFFF"/>
        <w:rPr>
          <w:rStyle w:val="m-list-searchresult-item-text"/>
          <w:rFonts w:ascii="Roboto" w:hAnsi="Roboto"/>
          <w:color w:val="333333"/>
          <w:sz w:val="20"/>
          <w:szCs w:val="20"/>
          <w:lang w:val="hy-AM"/>
        </w:rPr>
      </w:pPr>
      <w:r w:rsidRPr="00CB4F95">
        <w:rPr>
          <w:rFonts w:ascii="GHEA Grapalat" w:hAnsi="GHEA Grapalat" w:cs="Helvetica"/>
          <w:sz w:val="24"/>
          <w:szCs w:val="24"/>
          <w:lang w:val="hy-AM"/>
        </w:rPr>
        <w:t>Հղումը</w:t>
      </w:r>
      <w:r w:rsidRPr="00BA560E">
        <w:rPr>
          <w:rFonts w:ascii="GHEA Grapalat" w:hAnsi="GHEA Grapalat" w:cs="Helvetica"/>
          <w:sz w:val="24"/>
          <w:szCs w:val="24"/>
          <w:lang w:val="hy-AM"/>
        </w:rPr>
        <w:t xml:space="preserve"> </w:t>
      </w:r>
      <w:r w:rsidRPr="00BA560E">
        <w:rPr>
          <w:rStyle w:val="Hyperlink"/>
          <w:lang w:val="hy-AM"/>
        </w:rPr>
        <w:t>՝</w:t>
      </w:r>
      <w:r w:rsidRPr="00BA560E">
        <w:rPr>
          <w:rStyle w:val="Hyperlink"/>
          <w:rFonts w:ascii="GHEA Grapalat" w:hAnsi="GHEA Grapalat"/>
          <w:sz w:val="24"/>
          <w:szCs w:val="24"/>
          <w:lang w:val="hy-AM"/>
        </w:rPr>
        <w:t xml:space="preserve">  https://www.arlis.am/hy/acts/208569/latest</w:t>
      </w:r>
    </w:p>
    <w:p w14:paraId="12114DD7" w14:textId="77777777" w:rsidR="00CB4F95" w:rsidRPr="00CB4F95" w:rsidRDefault="00CB4F95" w:rsidP="00CB4F95">
      <w:pPr>
        <w:pStyle w:val="ListParagraph"/>
        <w:shd w:val="clear" w:color="auto" w:fill="FFFFFF"/>
        <w:rPr>
          <w:rFonts w:ascii="Roboto" w:hAnsi="Roboto"/>
          <w:color w:val="333333"/>
          <w:sz w:val="20"/>
          <w:szCs w:val="20"/>
          <w:lang w:val="hy-AM"/>
        </w:rPr>
      </w:pPr>
    </w:p>
    <w:p w14:paraId="57F39319" w14:textId="3CE3E854" w:rsidR="00CB4F95" w:rsidRPr="007F45F2" w:rsidRDefault="00CB4F95" w:rsidP="00CB4F95">
      <w:pPr>
        <w:pStyle w:val="ListParagraph"/>
        <w:numPr>
          <w:ilvl w:val="0"/>
          <w:numId w:val="17"/>
        </w:numPr>
        <w:shd w:val="clear" w:color="auto" w:fill="FFFFFF"/>
        <w:rPr>
          <w:rStyle w:val="Hyperlink"/>
          <w:rFonts w:ascii="GHEA Grapalat" w:hAnsi="GHEA Grapalat" w:cs="Times New Roman"/>
          <w:color w:val="282A3C"/>
          <w:u w:val="none"/>
          <w:lang w:val="hy-AM"/>
        </w:rPr>
      </w:pPr>
      <w:hyperlink r:id="rId18" w:tgtFrame="_blank" w:history="1">
        <w:r w:rsidRPr="007F45F2">
          <w:rPr>
            <w:rStyle w:val="Hyperlink"/>
            <w:rFonts w:ascii="GHEA Grapalat" w:hAnsi="GHEA Grapalat" w:cs="Times New Roman"/>
            <w:color w:val="282A3C"/>
            <w:sz w:val="20"/>
            <w:szCs w:val="20"/>
            <w:u w:val="none"/>
            <w:lang w:val="hy-AM"/>
          </w:rPr>
          <w:t>ԳՆՈՒՄՆԵՐԻ ՄԱՍԻՆ ՀԱՅԱՍՏԱՆԻ ՀԱՆՐԱՊԵՏՈՒԹՅԱՆ ՕՐԵՆՔ/ /</w:t>
        </w:r>
      </w:hyperlink>
    </w:p>
    <w:p w14:paraId="0E54B356" w14:textId="39C24FC9" w:rsidR="00CB4F95" w:rsidRDefault="00BA560E" w:rsidP="00CB4F95">
      <w:pPr>
        <w:pStyle w:val="ListParagraph"/>
        <w:shd w:val="clear" w:color="auto" w:fill="FFFFFF"/>
        <w:rPr>
          <w:rStyle w:val="Hyperlink"/>
          <w:rFonts w:ascii="GHEA Grapalat" w:hAnsi="GHEA Grapalat"/>
          <w:sz w:val="24"/>
          <w:szCs w:val="24"/>
          <w:lang w:val="hy-AM"/>
        </w:rPr>
      </w:pPr>
      <w:r w:rsidRPr="00CB4F95">
        <w:rPr>
          <w:rFonts w:ascii="GHEA Grapalat" w:hAnsi="GHEA Grapalat" w:cs="Helvetica"/>
          <w:sz w:val="24"/>
          <w:szCs w:val="24"/>
          <w:lang w:val="hy-AM"/>
        </w:rPr>
        <w:t>Հղումը</w:t>
      </w:r>
      <w:r w:rsidRPr="00BA560E">
        <w:rPr>
          <w:rFonts w:ascii="GHEA Grapalat" w:hAnsi="GHEA Grapalat" w:cs="Helvetica"/>
          <w:sz w:val="24"/>
          <w:szCs w:val="24"/>
          <w:lang w:val="hy-AM"/>
        </w:rPr>
        <w:t xml:space="preserve"> </w:t>
      </w:r>
      <w:r w:rsidRPr="00BA560E">
        <w:rPr>
          <w:rStyle w:val="Hyperlink"/>
          <w:lang w:val="hy-AM"/>
        </w:rPr>
        <w:t>՝</w:t>
      </w:r>
      <w:r w:rsidRPr="00BA560E">
        <w:rPr>
          <w:rStyle w:val="Hyperlink"/>
          <w:rFonts w:ascii="GHEA Grapalat" w:hAnsi="GHEA Grapalat"/>
          <w:sz w:val="24"/>
          <w:szCs w:val="24"/>
          <w:lang w:val="hy-AM"/>
        </w:rPr>
        <w:t xml:space="preserve">  https://www.arlis.am/hy/acts/165080/latest</w:t>
      </w:r>
    </w:p>
    <w:p w14:paraId="38E715FD" w14:textId="77777777" w:rsidR="00BA560E" w:rsidRPr="00CB4F95" w:rsidRDefault="00BA560E" w:rsidP="00CB4F95">
      <w:pPr>
        <w:pStyle w:val="ListParagraph"/>
        <w:shd w:val="clear" w:color="auto" w:fill="FFFFFF"/>
        <w:rPr>
          <w:rFonts w:ascii="Roboto" w:hAnsi="Roboto"/>
          <w:color w:val="333333"/>
          <w:sz w:val="20"/>
          <w:szCs w:val="20"/>
          <w:lang w:val="hy-AM"/>
        </w:rPr>
      </w:pPr>
    </w:p>
    <w:p w14:paraId="365EF8F4" w14:textId="2557CCE1" w:rsidR="00CB4F95" w:rsidRPr="007F45F2" w:rsidRDefault="00CB4F95" w:rsidP="007F45F2">
      <w:pPr>
        <w:pStyle w:val="ListParagraph"/>
        <w:numPr>
          <w:ilvl w:val="0"/>
          <w:numId w:val="17"/>
        </w:numPr>
        <w:shd w:val="clear" w:color="auto" w:fill="FFFFFF"/>
        <w:spacing w:after="0" w:line="240" w:lineRule="auto"/>
        <w:rPr>
          <w:rStyle w:val="Hyperlink"/>
          <w:rFonts w:ascii="GHEA Grapalat" w:hAnsi="GHEA Grapalat" w:cs="Times New Roman"/>
          <w:color w:val="282A3C"/>
          <w:u w:val="none"/>
          <w:lang w:val="hy-AM"/>
        </w:rPr>
      </w:pPr>
      <w:hyperlink r:id="rId19" w:tgtFrame="_blank" w:history="1">
        <w:r w:rsidRPr="007F45F2">
          <w:rPr>
            <w:rStyle w:val="Hyperlink"/>
            <w:rFonts w:ascii="GHEA Grapalat" w:hAnsi="GHEA Grapalat" w:cs="Times New Roman"/>
            <w:color w:val="282A3C"/>
            <w:sz w:val="20"/>
            <w:szCs w:val="20"/>
            <w:u w:val="none"/>
            <w:lang w:val="hy-AM"/>
          </w:rPr>
          <w:t>ՀԱՅԱՍՏԱՆԻ ՀԱՆՐԱՊԵՏՈՒԹՅԱՆ ՍԱՀՄԱՆԱԴՐՈՒԹՅՈՒՆ/նոր-նոր</w:t>
        </w:r>
      </w:hyperlink>
    </w:p>
    <w:p w14:paraId="345B9155" w14:textId="267338ED" w:rsidR="00BA560E" w:rsidRPr="007F45F2" w:rsidRDefault="00BA560E" w:rsidP="007F45F2">
      <w:pPr>
        <w:pStyle w:val="ListParagraph"/>
        <w:shd w:val="clear" w:color="auto" w:fill="FFFFFF"/>
        <w:rPr>
          <w:rStyle w:val="m-list-searchresult-item-text"/>
          <w:rFonts w:ascii="GHEA Grapalat" w:hAnsi="GHEA Grapalat"/>
          <w:color w:val="0000FF"/>
          <w:sz w:val="24"/>
          <w:szCs w:val="24"/>
          <w:u w:val="single"/>
          <w:lang w:val="hy-AM"/>
        </w:rPr>
      </w:pPr>
      <w:r w:rsidRPr="00CB4F95">
        <w:rPr>
          <w:rFonts w:ascii="GHEA Grapalat" w:hAnsi="GHEA Grapalat" w:cs="Helvetica"/>
          <w:sz w:val="24"/>
          <w:szCs w:val="24"/>
          <w:lang w:val="hy-AM"/>
        </w:rPr>
        <w:t>Հղումը</w:t>
      </w:r>
      <w:r w:rsidRPr="00BA560E">
        <w:rPr>
          <w:rFonts w:ascii="GHEA Grapalat" w:hAnsi="GHEA Grapalat" w:cs="Helvetica"/>
          <w:sz w:val="24"/>
          <w:szCs w:val="24"/>
          <w:lang w:val="hy-AM"/>
        </w:rPr>
        <w:t xml:space="preserve"> </w:t>
      </w:r>
      <w:r w:rsidRPr="00BA560E">
        <w:rPr>
          <w:rStyle w:val="Hyperlink"/>
          <w:rFonts w:ascii="GHEA Grapalat" w:hAnsi="GHEA Grapalat"/>
          <w:sz w:val="24"/>
          <w:szCs w:val="24"/>
          <w:lang w:val="hy-AM"/>
        </w:rPr>
        <w:t>https://www.arlis.am/hy/acts/143723/latest</w:t>
      </w:r>
    </w:p>
    <w:p w14:paraId="18EBC4A7" w14:textId="77777777" w:rsidR="00CB4F95" w:rsidRPr="00CB4F95" w:rsidRDefault="00CB4F95" w:rsidP="00CB4F95">
      <w:pPr>
        <w:pStyle w:val="ListParagraph"/>
        <w:shd w:val="clear" w:color="auto" w:fill="FFFFFF"/>
        <w:rPr>
          <w:rFonts w:ascii="Roboto" w:hAnsi="Roboto"/>
          <w:color w:val="333333"/>
          <w:sz w:val="20"/>
          <w:szCs w:val="20"/>
          <w:lang w:val="hy-AM"/>
        </w:rPr>
      </w:pPr>
    </w:p>
    <w:p w14:paraId="74817E6E" w14:textId="77777777" w:rsidR="00CB4F95" w:rsidRPr="007F45F2" w:rsidRDefault="00CB4F95" w:rsidP="007F45F2">
      <w:pPr>
        <w:pStyle w:val="ListParagraph"/>
        <w:numPr>
          <w:ilvl w:val="0"/>
          <w:numId w:val="17"/>
        </w:numPr>
        <w:shd w:val="clear" w:color="auto" w:fill="FFFFFF"/>
        <w:spacing w:after="0" w:line="240" w:lineRule="auto"/>
        <w:rPr>
          <w:rStyle w:val="Hyperlink"/>
          <w:rFonts w:ascii="GHEA Grapalat" w:hAnsi="GHEA Grapalat" w:cs="Times New Roman"/>
          <w:color w:val="282A3C"/>
          <w:u w:val="none"/>
          <w:lang w:val="hy-AM"/>
        </w:rPr>
      </w:pPr>
      <w:hyperlink r:id="rId20" w:tgtFrame="_blank" w:history="1">
        <w:r w:rsidRPr="007F45F2">
          <w:rPr>
            <w:rStyle w:val="Hyperlink"/>
            <w:rFonts w:ascii="GHEA Grapalat" w:hAnsi="GHEA Grapalat" w:cs="Times New Roman"/>
            <w:color w:val="282A3C"/>
            <w:sz w:val="20"/>
            <w:szCs w:val="20"/>
            <w:u w:val="none"/>
            <w:lang w:val="hy-AM"/>
          </w:rPr>
          <w:t>ՀՀ ՎԱՐՉԱՊԵՏԻ 2023 ԹՎԱԿԱՆԻ ՄԱՐՏԻ 14-Ի «ՀԱՅԱՍՏԱՆԻ ՀԱՆՐԱՊԵՏՈՒԹՅԱՆ ՆԵՐՔԻՆ ԳՈՐԾԵՐԻ ՆԱԽԱՐԱՐՈՒԹՅԱՆ ԿԱՆՈՆԱԴՐՈՒԹՅՈՒՆԸ ՀԱՍՏԱՏԵԼՈՒ ՄԱՍԻՆ» ԹԻՎ 270-Լ ՈՐՈՇՈՒՄ/նոր</w:t>
        </w:r>
      </w:hyperlink>
    </w:p>
    <w:p w14:paraId="39333496" w14:textId="2AAA04BB" w:rsidR="00BA560E" w:rsidRDefault="00BA560E" w:rsidP="00BA560E">
      <w:pPr>
        <w:pStyle w:val="ListParagraph"/>
        <w:shd w:val="clear" w:color="auto" w:fill="FFFFFF"/>
        <w:rPr>
          <w:rStyle w:val="Hyperlink"/>
          <w:rFonts w:ascii="GHEA Grapalat" w:hAnsi="GHEA Grapalat"/>
          <w:sz w:val="24"/>
          <w:szCs w:val="24"/>
          <w:lang w:val="hy-AM"/>
        </w:rPr>
      </w:pPr>
      <w:r w:rsidRPr="00BA560E">
        <w:rPr>
          <w:rStyle w:val="m-list-searchresult-item-text"/>
          <w:rFonts w:ascii="GHEA Grapalat" w:hAnsi="GHEA Grapalat"/>
          <w:sz w:val="24"/>
          <w:szCs w:val="24"/>
          <w:lang w:val="hy-AM"/>
        </w:rPr>
        <w:t xml:space="preserve">  </w:t>
      </w:r>
      <w:r w:rsidRPr="00CB4F95">
        <w:rPr>
          <w:rFonts w:ascii="GHEA Grapalat" w:hAnsi="GHEA Grapalat" w:cs="Helvetica"/>
          <w:sz w:val="24"/>
          <w:szCs w:val="24"/>
          <w:lang w:val="hy-AM"/>
        </w:rPr>
        <w:t>Հղումը</w:t>
      </w:r>
      <w:r w:rsidRPr="00BA560E">
        <w:rPr>
          <w:rFonts w:ascii="GHEA Grapalat" w:hAnsi="GHEA Grapalat" w:cs="Helvetica"/>
          <w:sz w:val="24"/>
          <w:szCs w:val="24"/>
          <w:lang w:val="hy-AM"/>
        </w:rPr>
        <w:t xml:space="preserve"> </w:t>
      </w:r>
      <w:r w:rsidRPr="00BA560E">
        <w:rPr>
          <w:rStyle w:val="Hyperlink"/>
          <w:rFonts w:ascii="GHEA Grapalat" w:hAnsi="GHEA Grapalat"/>
          <w:sz w:val="24"/>
          <w:szCs w:val="24"/>
          <w:lang w:val="hy-AM"/>
        </w:rPr>
        <w:t>https://www.arlis.am/hy/acts/197442/latest</w:t>
      </w:r>
    </w:p>
    <w:p w14:paraId="7BF05D9A" w14:textId="7C75279E" w:rsidR="004D5567" w:rsidRPr="00BA560E" w:rsidRDefault="004D5567" w:rsidP="004D5567">
      <w:pPr>
        <w:pStyle w:val="ListParagraph"/>
        <w:shd w:val="clear" w:color="auto" w:fill="FFFFFF"/>
        <w:spacing w:beforeAutospacing="1" w:after="0" w:line="240" w:lineRule="auto"/>
        <w:ind w:left="0"/>
        <w:jc w:val="both"/>
        <w:rPr>
          <w:rStyle w:val="m-list-searchresult-item-text"/>
          <w:rFonts w:ascii="GHEA Grapalat" w:hAnsi="GHEA Grapalat"/>
          <w:sz w:val="24"/>
          <w:szCs w:val="24"/>
          <w:lang w:val="hy-AM"/>
        </w:rPr>
      </w:pPr>
    </w:p>
    <w:p w14:paraId="1BD01DC6" w14:textId="1A12F72B" w:rsidR="003B1978" w:rsidRDefault="003B1978" w:rsidP="004D5567">
      <w:pPr>
        <w:spacing w:after="0" w:line="240" w:lineRule="auto"/>
        <w:rPr>
          <w:rStyle w:val="Hyperlink"/>
          <w:rFonts w:ascii="GHEA Grapalat" w:hAnsi="GHEA Grapalat"/>
          <w:sz w:val="24"/>
          <w:szCs w:val="24"/>
          <w:lang w:val="hy-AM"/>
        </w:rPr>
      </w:pPr>
    </w:p>
    <w:p w14:paraId="64A0F5F9" w14:textId="77777777" w:rsidR="003B1978" w:rsidRPr="004D5567" w:rsidRDefault="003B1978"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9E7BA80"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986C34">
        <w:rPr>
          <w:rFonts w:ascii="GHEA Grapalat" w:hAnsi="GHEA Grapalat" w:cs="Helvetica"/>
          <w:color w:val="000000" w:themeColor="text1"/>
          <w:lang w:val="hy-AM"/>
        </w:rPr>
        <w:t>2</w:t>
      </w:r>
      <w:r w:rsidRPr="001C694A">
        <w:rPr>
          <w:rFonts w:ascii="GHEA Grapalat" w:hAnsi="GHEA Grapalat" w:cs="Helvetica"/>
          <w:color w:val="000000" w:themeColor="text1"/>
          <w:lang w:val="hy-AM"/>
        </w:rPr>
        <w:t>-</w:t>
      </w:r>
      <w:r w:rsidR="00986C34">
        <w:rPr>
          <w:rFonts w:ascii="GHEA Grapalat" w:hAnsi="GHEA Grapalat" w:cs="Helvetica"/>
          <w:color w:val="000000" w:themeColor="text1"/>
          <w:lang w:val="hy-AM"/>
        </w:rPr>
        <w:t>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21"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427"/>
    <w:multiLevelType w:val="multilevel"/>
    <w:tmpl w:val="C22A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D00"/>
    <w:multiLevelType w:val="hybridMultilevel"/>
    <w:tmpl w:val="5694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152985"/>
    <w:multiLevelType w:val="hybridMultilevel"/>
    <w:tmpl w:val="2026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49EC2404"/>
    <w:multiLevelType w:val="hybridMultilevel"/>
    <w:tmpl w:val="D8FE48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E2B19"/>
    <w:multiLevelType w:val="multilevel"/>
    <w:tmpl w:val="201A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6"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B10EC7"/>
    <w:multiLevelType w:val="hybridMultilevel"/>
    <w:tmpl w:val="ACB2D8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16cid:durableId="925384942">
    <w:abstractNumId w:val="1"/>
  </w:num>
  <w:num w:numId="2" w16cid:durableId="1816019713">
    <w:abstractNumId w:val="15"/>
  </w:num>
  <w:num w:numId="3" w16cid:durableId="1848328926">
    <w:abstractNumId w:val="13"/>
  </w:num>
  <w:num w:numId="4" w16cid:durableId="499545937">
    <w:abstractNumId w:val="4"/>
  </w:num>
  <w:num w:numId="5" w16cid:durableId="805272014">
    <w:abstractNumId w:val="14"/>
  </w:num>
  <w:num w:numId="6" w16cid:durableId="1189416596">
    <w:abstractNumId w:val="9"/>
  </w:num>
  <w:num w:numId="7" w16cid:durableId="1865242666">
    <w:abstractNumId w:val="3"/>
  </w:num>
  <w:num w:numId="8" w16cid:durableId="2050759582">
    <w:abstractNumId w:val="7"/>
  </w:num>
  <w:num w:numId="9" w16cid:durableId="850531681">
    <w:abstractNumId w:val="6"/>
  </w:num>
  <w:num w:numId="10" w16cid:durableId="514730878">
    <w:abstractNumId w:val="10"/>
  </w:num>
  <w:num w:numId="11" w16cid:durableId="1530337935">
    <w:abstractNumId w:val="12"/>
  </w:num>
  <w:num w:numId="12" w16cid:durableId="636838156">
    <w:abstractNumId w:val="16"/>
  </w:num>
  <w:num w:numId="13" w16cid:durableId="1202283867">
    <w:abstractNumId w:val="8"/>
  </w:num>
  <w:num w:numId="14" w16cid:durableId="2137408885">
    <w:abstractNumId w:val="17"/>
  </w:num>
  <w:num w:numId="15" w16cid:durableId="438647752">
    <w:abstractNumId w:val="2"/>
  </w:num>
  <w:num w:numId="16" w16cid:durableId="1010182962">
    <w:abstractNumId w:val="0"/>
  </w:num>
  <w:num w:numId="17" w16cid:durableId="571744542">
    <w:abstractNumId w:val="5"/>
  </w:num>
  <w:num w:numId="18" w16cid:durableId="2138640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25B10"/>
    <w:rsid w:val="0003359B"/>
    <w:rsid w:val="0003517D"/>
    <w:rsid w:val="00045F95"/>
    <w:rsid w:val="000722B9"/>
    <w:rsid w:val="000737CC"/>
    <w:rsid w:val="000742D6"/>
    <w:rsid w:val="0008046D"/>
    <w:rsid w:val="000805BC"/>
    <w:rsid w:val="00086228"/>
    <w:rsid w:val="000940D0"/>
    <w:rsid w:val="000C0E60"/>
    <w:rsid w:val="000C56A1"/>
    <w:rsid w:val="000D0B88"/>
    <w:rsid w:val="000D1815"/>
    <w:rsid w:val="000D5FD8"/>
    <w:rsid w:val="000E0733"/>
    <w:rsid w:val="000E266E"/>
    <w:rsid w:val="000F2EC3"/>
    <w:rsid w:val="000F7849"/>
    <w:rsid w:val="00125961"/>
    <w:rsid w:val="00127FDA"/>
    <w:rsid w:val="00131274"/>
    <w:rsid w:val="00135B4C"/>
    <w:rsid w:val="001413C4"/>
    <w:rsid w:val="00144168"/>
    <w:rsid w:val="001542A2"/>
    <w:rsid w:val="0015550E"/>
    <w:rsid w:val="00164C45"/>
    <w:rsid w:val="001650F2"/>
    <w:rsid w:val="00183402"/>
    <w:rsid w:val="001A1C67"/>
    <w:rsid w:val="001C694A"/>
    <w:rsid w:val="001D447C"/>
    <w:rsid w:val="001E7C29"/>
    <w:rsid w:val="001F15FD"/>
    <w:rsid w:val="001F3A35"/>
    <w:rsid w:val="002008AA"/>
    <w:rsid w:val="002018B0"/>
    <w:rsid w:val="00202EA0"/>
    <w:rsid w:val="00204801"/>
    <w:rsid w:val="00207210"/>
    <w:rsid w:val="002217BB"/>
    <w:rsid w:val="00230585"/>
    <w:rsid w:val="002625A4"/>
    <w:rsid w:val="00262EA0"/>
    <w:rsid w:val="0026457E"/>
    <w:rsid w:val="002706D5"/>
    <w:rsid w:val="00276F7B"/>
    <w:rsid w:val="002859CE"/>
    <w:rsid w:val="00294A35"/>
    <w:rsid w:val="002B0F30"/>
    <w:rsid w:val="002C0D14"/>
    <w:rsid w:val="002C52B2"/>
    <w:rsid w:val="002D0336"/>
    <w:rsid w:val="002D3688"/>
    <w:rsid w:val="002E05CA"/>
    <w:rsid w:val="002E0EB2"/>
    <w:rsid w:val="002F3E2F"/>
    <w:rsid w:val="00314958"/>
    <w:rsid w:val="0031725D"/>
    <w:rsid w:val="00321A7E"/>
    <w:rsid w:val="00342251"/>
    <w:rsid w:val="00350935"/>
    <w:rsid w:val="00351485"/>
    <w:rsid w:val="00354CB4"/>
    <w:rsid w:val="00362A4E"/>
    <w:rsid w:val="00372945"/>
    <w:rsid w:val="00383CD3"/>
    <w:rsid w:val="003A1331"/>
    <w:rsid w:val="003B1978"/>
    <w:rsid w:val="003C1ED4"/>
    <w:rsid w:val="003C2D78"/>
    <w:rsid w:val="003D0BE7"/>
    <w:rsid w:val="003D1A3C"/>
    <w:rsid w:val="003D3030"/>
    <w:rsid w:val="003D73B5"/>
    <w:rsid w:val="003E3167"/>
    <w:rsid w:val="003E5306"/>
    <w:rsid w:val="00404220"/>
    <w:rsid w:val="00407ACD"/>
    <w:rsid w:val="00407BC5"/>
    <w:rsid w:val="00415058"/>
    <w:rsid w:val="00421CF0"/>
    <w:rsid w:val="00421DC8"/>
    <w:rsid w:val="00424B35"/>
    <w:rsid w:val="00452986"/>
    <w:rsid w:val="00454B43"/>
    <w:rsid w:val="00465B4E"/>
    <w:rsid w:val="00470584"/>
    <w:rsid w:val="004721A5"/>
    <w:rsid w:val="0047257A"/>
    <w:rsid w:val="004975C9"/>
    <w:rsid w:val="004C457B"/>
    <w:rsid w:val="004D5567"/>
    <w:rsid w:val="004D63DA"/>
    <w:rsid w:val="004E3CF0"/>
    <w:rsid w:val="00510A30"/>
    <w:rsid w:val="005205F4"/>
    <w:rsid w:val="005229BB"/>
    <w:rsid w:val="00541BE8"/>
    <w:rsid w:val="00546F60"/>
    <w:rsid w:val="00553F6F"/>
    <w:rsid w:val="005546C6"/>
    <w:rsid w:val="00565D2E"/>
    <w:rsid w:val="00580983"/>
    <w:rsid w:val="005C359B"/>
    <w:rsid w:val="005C6F46"/>
    <w:rsid w:val="005D4074"/>
    <w:rsid w:val="005F5EC3"/>
    <w:rsid w:val="0060409B"/>
    <w:rsid w:val="006122C6"/>
    <w:rsid w:val="0061288F"/>
    <w:rsid w:val="006226FA"/>
    <w:rsid w:val="00637F09"/>
    <w:rsid w:val="00643A99"/>
    <w:rsid w:val="00644F02"/>
    <w:rsid w:val="00645A31"/>
    <w:rsid w:val="00652D0B"/>
    <w:rsid w:val="0065680F"/>
    <w:rsid w:val="00661233"/>
    <w:rsid w:val="0067149D"/>
    <w:rsid w:val="00672597"/>
    <w:rsid w:val="0067430E"/>
    <w:rsid w:val="006770EB"/>
    <w:rsid w:val="00686F16"/>
    <w:rsid w:val="00694570"/>
    <w:rsid w:val="006B69AE"/>
    <w:rsid w:val="006E7C97"/>
    <w:rsid w:val="006F4089"/>
    <w:rsid w:val="00707CAF"/>
    <w:rsid w:val="007101F0"/>
    <w:rsid w:val="00715A4B"/>
    <w:rsid w:val="00717E6D"/>
    <w:rsid w:val="00722ADA"/>
    <w:rsid w:val="007327FD"/>
    <w:rsid w:val="00772573"/>
    <w:rsid w:val="00790650"/>
    <w:rsid w:val="007912FF"/>
    <w:rsid w:val="007969BF"/>
    <w:rsid w:val="007A4D89"/>
    <w:rsid w:val="007B07D8"/>
    <w:rsid w:val="007B0F8D"/>
    <w:rsid w:val="007B12AF"/>
    <w:rsid w:val="007B524D"/>
    <w:rsid w:val="007C2CA8"/>
    <w:rsid w:val="007D48B4"/>
    <w:rsid w:val="007E0CA8"/>
    <w:rsid w:val="007E2131"/>
    <w:rsid w:val="007F45F2"/>
    <w:rsid w:val="007F60B2"/>
    <w:rsid w:val="00801CFB"/>
    <w:rsid w:val="00813780"/>
    <w:rsid w:val="00814045"/>
    <w:rsid w:val="00834D91"/>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C3A33"/>
    <w:rsid w:val="008D43E5"/>
    <w:rsid w:val="008E1A28"/>
    <w:rsid w:val="008F6A5B"/>
    <w:rsid w:val="00903E19"/>
    <w:rsid w:val="00905FBE"/>
    <w:rsid w:val="00925736"/>
    <w:rsid w:val="0092738B"/>
    <w:rsid w:val="00934363"/>
    <w:rsid w:val="00947506"/>
    <w:rsid w:val="009552B6"/>
    <w:rsid w:val="00964161"/>
    <w:rsid w:val="00982317"/>
    <w:rsid w:val="00986C34"/>
    <w:rsid w:val="009E4FB2"/>
    <w:rsid w:val="00A056E5"/>
    <w:rsid w:val="00A20E07"/>
    <w:rsid w:val="00A219C0"/>
    <w:rsid w:val="00A503E6"/>
    <w:rsid w:val="00A633FE"/>
    <w:rsid w:val="00A73823"/>
    <w:rsid w:val="00A95440"/>
    <w:rsid w:val="00AA151A"/>
    <w:rsid w:val="00AB0734"/>
    <w:rsid w:val="00AB412D"/>
    <w:rsid w:val="00AC2441"/>
    <w:rsid w:val="00AC3DE4"/>
    <w:rsid w:val="00AC6D61"/>
    <w:rsid w:val="00AE4A50"/>
    <w:rsid w:val="00AE754C"/>
    <w:rsid w:val="00B06F9F"/>
    <w:rsid w:val="00B1239A"/>
    <w:rsid w:val="00B23AB3"/>
    <w:rsid w:val="00B32A05"/>
    <w:rsid w:val="00B37161"/>
    <w:rsid w:val="00B45A57"/>
    <w:rsid w:val="00B51246"/>
    <w:rsid w:val="00B51262"/>
    <w:rsid w:val="00B6301A"/>
    <w:rsid w:val="00B63C77"/>
    <w:rsid w:val="00B80C6F"/>
    <w:rsid w:val="00B859AC"/>
    <w:rsid w:val="00B965A4"/>
    <w:rsid w:val="00BA560E"/>
    <w:rsid w:val="00BB0AA0"/>
    <w:rsid w:val="00BB14CF"/>
    <w:rsid w:val="00BB4D58"/>
    <w:rsid w:val="00BB7D77"/>
    <w:rsid w:val="00BC3FB1"/>
    <w:rsid w:val="00BD2501"/>
    <w:rsid w:val="00BD2E9F"/>
    <w:rsid w:val="00BD765D"/>
    <w:rsid w:val="00BF0FA6"/>
    <w:rsid w:val="00C31291"/>
    <w:rsid w:val="00C44B71"/>
    <w:rsid w:val="00C51641"/>
    <w:rsid w:val="00C53E47"/>
    <w:rsid w:val="00C54EBF"/>
    <w:rsid w:val="00C565D2"/>
    <w:rsid w:val="00C72FEE"/>
    <w:rsid w:val="00C819E7"/>
    <w:rsid w:val="00C84CE7"/>
    <w:rsid w:val="00C92023"/>
    <w:rsid w:val="00CB36E1"/>
    <w:rsid w:val="00CB4F95"/>
    <w:rsid w:val="00CC2A4C"/>
    <w:rsid w:val="00CC5DC6"/>
    <w:rsid w:val="00CD2CB7"/>
    <w:rsid w:val="00CD48E8"/>
    <w:rsid w:val="00CE0B03"/>
    <w:rsid w:val="00CE1DAC"/>
    <w:rsid w:val="00CE5458"/>
    <w:rsid w:val="00CF2810"/>
    <w:rsid w:val="00CF4C1C"/>
    <w:rsid w:val="00CF672B"/>
    <w:rsid w:val="00CF6928"/>
    <w:rsid w:val="00D00352"/>
    <w:rsid w:val="00D15C4C"/>
    <w:rsid w:val="00D20D4E"/>
    <w:rsid w:val="00D24C0F"/>
    <w:rsid w:val="00D3548D"/>
    <w:rsid w:val="00D42614"/>
    <w:rsid w:val="00D42C00"/>
    <w:rsid w:val="00D5179D"/>
    <w:rsid w:val="00D80A67"/>
    <w:rsid w:val="00D95F5B"/>
    <w:rsid w:val="00DB1007"/>
    <w:rsid w:val="00DB1755"/>
    <w:rsid w:val="00DB1C96"/>
    <w:rsid w:val="00DB5360"/>
    <w:rsid w:val="00DB5819"/>
    <w:rsid w:val="00DC19F1"/>
    <w:rsid w:val="00DD6FDC"/>
    <w:rsid w:val="00DE409C"/>
    <w:rsid w:val="00DE4201"/>
    <w:rsid w:val="00DE569B"/>
    <w:rsid w:val="00DF31B3"/>
    <w:rsid w:val="00E1097C"/>
    <w:rsid w:val="00E11F82"/>
    <w:rsid w:val="00E12E36"/>
    <w:rsid w:val="00E16483"/>
    <w:rsid w:val="00E21B0D"/>
    <w:rsid w:val="00E230C3"/>
    <w:rsid w:val="00E35D23"/>
    <w:rsid w:val="00E37DA7"/>
    <w:rsid w:val="00E41C11"/>
    <w:rsid w:val="00E426DF"/>
    <w:rsid w:val="00E47467"/>
    <w:rsid w:val="00E67D3D"/>
    <w:rsid w:val="00E746F0"/>
    <w:rsid w:val="00E84357"/>
    <w:rsid w:val="00EA154C"/>
    <w:rsid w:val="00EB6689"/>
    <w:rsid w:val="00ED2B04"/>
    <w:rsid w:val="00ED7D38"/>
    <w:rsid w:val="00EE3834"/>
    <w:rsid w:val="00EF3F6E"/>
    <w:rsid w:val="00F03862"/>
    <w:rsid w:val="00F12442"/>
    <w:rsid w:val="00F237BB"/>
    <w:rsid w:val="00F25B97"/>
    <w:rsid w:val="00F32970"/>
    <w:rsid w:val="00F35F92"/>
    <w:rsid w:val="00F45F92"/>
    <w:rsid w:val="00F5287B"/>
    <w:rsid w:val="00F54E7F"/>
    <w:rsid w:val="00F55CAC"/>
    <w:rsid w:val="00F63427"/>
    <w:rsid w:val="00F9046B"/>
    <w:rsid w:val="00F93F0F"/>
    <w:rsid w:val="00FA15F8"/>
    <w:rsid w:val="00FA31F0"/>
    <w:rsid w:val="00FC0297"/>
    <w:rsid w:val="00FC3C2C"/>
    <w:rsid w:val="00FD78BF"/>
    <w:rsid w:val="00FD7E1C"/>
    <w:rsid w:val="00FE149A"/>
    <w:rsid w:val="00FE3B41"/>
    <w:rsid w:val="00FE58C4"/>
    <w:rsid w:val="00FF474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EB47C243-4B11-457F-943D-7CDD679A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2">
    <w:name w:val="Unresolved Mention2"/>
    <w:basedOn w:val="DefaultParagraphFont"/>
    <w:uiPriority w:val="99"/>
    <w:semiHidden/>
    <w:unhideWhenUsed/>
    <w:rsid w:val="004D5567"/>
    <w:rPr>
      <w:color w:val="605E5C"/>
      <w:shd w:val="clear" w:color="auto" w:fill="E1DFDD"/>
    </w:rPr>
  </w:style>
  <w:style w:type="character" w:styleId="UnresolvedMention">
    <w:name w:val="Unresolved Mention"/>
    <w:basedOn w:val="DefaultParagraphFont"/>
    <w:uiPriority w:val="99"/>
    <w:semiHidden/>
    <w:unhideWhenUsed/>
    <w:rsid w:val="00A633FE"/>
    <w:rPr>
      <w:color w:val="605E5C"/>
      <w:shd w:val="clear" w:color="auto" w:fill="E1DFDD"/>
    </w:rPr>
  </w:style>
  <w:style w:type="paragraph" w:customStyle="1" w:styleId="mt-0">
    <w:name w:val="mt-0"/>
    <w:basedOn w:val="Normal"/>
    <w:rsid w:val="006F408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69768">
      <w:bodyDiv w:val="1"/>
      <w:marLeft w:val="0"/>
      <w:marRight w:val="0"/>
      <w:marTop w:val="0"/>
      <w:marBottom w:val="0"/>
      <w:divBdr>
        <w:top w:val="none" w:sz="0" w:space="0" w:color="auto"/>
        <w:left w:val="none" w:sz="0" w:space="0" w:color="auto"/>
        <w:bottom w:val="none" w:sz="0" w:space="0" w:color="auto"/>
        <w:right w:val="none" w:sz="0" w:space="0" w:color="auto"/>
      </w:divBdr>
      <w:divsChild>
        <w:div w:id="581917638">
          <w:marLeft w:val="225"/>
          <w:marRight w:val="0"/>
          <w:marTop w:val="0"/>
          <w:marBottom w:val="0"/>
          <w:divBdr>
            <w:top w:val="none" w:sz="0" w:space="0" w:color="auto"/>
            <w:left w:val="none" w:sz="0" w:space="0" w:color="auto"/>
            <w:bottom w:val="none" w:sz="0" w:space="0" w:color="auto"/>
            <w:right w:val="none" w:sz="0" w:space="0" w:color="auto"/>
          </w:divBdr>
          <w:divsChild>
            <w:div w:id="456873500">
              <w:marLeft w:val="0"/>
              <w:marRight w:val="0"/>
              <w:marTop w:val="0"/>
              <w:marBottom w:val="0"/>
              <w:divBdr>
                <w:top w:val="none" w:sz="0" w:space="0" w:color="auto"/>
                <w:left w:val="none" w:sz="0" w:space="0" w:color="auto"/>
                <w:bottom w:val="none" w:sz="0" w:space="0" w:color="auto"/>
                <w:right w:val="none" w:sz="0" w:space="0" w:color="auto"/>
              </w:divBdr>
            </w:div>
          </w:divsChild>
        </w:div>
        <w:div w:id="2017343742">
          <w:marLeft w:val="225"/>
          <w:marRight w:val="0"/>
          <w:marTop w:val="0"/>
          <w:marBottom w:val="0"/>
          <w:divBdr>
            <w:top w:val="none" w:sz="0" w:space="0" w:color="auto"/>
            <w:left w:val="none" w:sz="0" w:space="0" w:color="auto"/>
            <w:bottom w:val="none" w:sz="0" w:space="0" w:color="auto"/>
            <w:right w:val="none" w:sz="0" w:space="0" w:color="auto"/>
          </w:divBdr>
          <w:divsChild>
            <w:div w:id="1605697739">
              <w:marLeft w:val="0"/>
              <w:marRight w:val="0"/>
              <w:marTop w:val="0"/>
              <w:marBottom w:val="0"/>
              <w:divBdr>
                <w:top w:val="none" w:sz="0" w:space="0" w:color="auto"/>
                <w:left w:val="none" w:sz="0" w:space="0" w:color="auto"/>
                <w:bottom w:val="none" w:sz="0" w:space="0" w:color="auto"/>
                <w:right w:val="none" w:sz="0" w:space="0" w:color="auto"/>
              </w:divBdr>
            </w:div>
          </w:divsChild>
        </w:div>
        <w:div w:id="396711357">
          <w:marLeft w:val="225"/>
          <w:marRight w:val="0"/>
          <w:marTop w:val="0"/>
          <w:marBottom w:val="0"/>
          <w:divBdr>
            <w:top w:val="none" w:sz="0" w:space="0" w:color="auto"/>
            <w:left w:val="none" w:sz="0" w:space="0" w:color="auto"/>
            <w:bottom w:val="none" w:sz="0" w:space="0" w:color="auto"/>
            <w:right w:val="none" w:sz="0" w:space="0" w:color="auto"/>
          </w:divBdr>
          <w:divsChild>
            <w:div w:id="1880242290">
              <w:marLeft w:val="0"/>
              <w:marRight w:val="0"/>
              <w:marTop w:val="0"/>
              <w:marBottom w:val="0"/>
              <w:divBdr>
                <w:top w:val="none" w:sz="0" w:space="0" w:color="auto"/>
                <w:left w:val="none" w:sz="0" w:space="0" w:color="auto"/>
                <w:bottom w:val="none" w:sz="0" w:space="0" w:color="auto"/>
                <w:right w:val="none" w:sz="0" w:space="0" w:color="auto"/>
              </w:divBdr>
            </w:div>
          </w:divsChild>
        </w:div>
        <w:div w:id="891036103">
          <w:marLeft w:val="225"/>
          <w:marRight w:val="0"/>
          <w:marTop w:val="0"/>
          <w:marBottom w:val="0"/>
          <w:divBdr>
            <w:top w:val="none" w:sz="0" w:space="0" w:color="auto"/>
            <w:left w:val="none" w:sz="0" w:space="0" w:color="auto"/>
            <w:bottom w:val="none" w:sz="0" w:space="0" w:color="auto"/>
            <w:right w:val="none" w:sz="0" w:space="0" w:color="auto"/>
          </w:divBdr>
          <w:divsChild>
            <w:div w:id="1447192431">
              <w:marLeft w:val="0"/>
              <w:marRight w:val="0"/>
              <w:marTop w:val="0"/>
              <w:marBottom w:val="0"/>
              <w:divBdr>
                <w:top w:val="none" w:sz="0" w:space="0" w:color="auto"/>
                <w:left w:val="none" w:sz="0" w:space="0" w:color="auto"/>
                <w:bottom w:val="none" w:sz="0" w:space="0" w:color="auto"/>
                <w:right w:val="none" w:sz="0" w:space="0" w:color="auto"/>
              </w:divBdr>
            </w:div>
          </w:divsChild>
        </w:div>
        <w:div w:id="31197929">
          <w:marLeft w:val="225"/>
          <w:marRight w:val="0"/>
          <w:marTop w:val="0"/>
          <w:marBottom w:val="0"/>
          <w:divBdr>
            <w:top w:val="none" w:sz="0" w:space="0" w:color="auto"/>
            <w:left w:val="none" w:sz="0" w:space="0" w:color="auto"/>
            <w:bottom w:val="none" w:sz="0" w:space="0" w:color="auto"/>
            <w:right w:val="none" w:sz="0" w:space="0" w:color="auto"/>
          </w:divBdr>
          <w:divsChild>
            <w:div w:id="17766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475267824">
      <w:bodyDiv w:val="1"/>
      <w:marLeft w:val="0"/>
      <w:marRight w:val="0"/>
      <w:marTop w:val="0"/>
      <w:marBottom w:val="0"/>
      <w:divBdr>
        <w:top w:val="none" w:sz="0" w:space="0" w:color="auto"/>
        <w:left w:val="none" w:sz="0" w:space="0" w:color="auto"/>
        <w:bottom w:val="none" w:sz="0" w:space="0" w:color="auto"/>
        <w:right w:val="none" w:sz="0" w:space="0" w:color="auto"/>
      </w:divBdr>
      <w:divsChild>
        <w:div w:id="1806699137">
          <w:marLeft w:val="225"/>
          <w:marRight w:val="0"/>
          <w:marTop w:val="0"/>
          <w:marBottom w:val="0"/>
          <w:divBdr>
            <w:top w:val="none" w:sz="0" w:space="0" w:color="auto"/>
            <w:left w:val="none" w:sz="0" w:space="0" w:color="auto"/>
            <w:bottom w:val="none" w:sz="0" w:space="0" w:color="auto"/>
            <w:right w:val="none" w:sz="0" w:space="0" w:color="auto"/>
          </w:divBdr>
          <w:divsChild>
            <w:div w:id="1769960005">
              <w:marLeft w:val="0"/>
              <w:marRight w:val="0"/>
              <w:marTop w:val="0"/>
              <w:marBottom w:val="0"/>
              <w:divBdr>
                <w:top w:val="none" w:sz="0" w:space="0" w:color="auto"/>
                <w:left w:val="none" w:sz="0" w:space="0" w:color="auto"/>
                <w:bottom w:val="none" w:sz="0" w:space="0" w:color="auto"/>
                <w:right w:val="none" w:sz="0" w:space="0" w:color="auto"/>
              </w:divBdr>
            </w:div>
          </w:divsChild>
        </w:div>
        <w:div w:id="656571898">
          <w:marLeft w:val="225"/>
          <w:marRight w:val="0"/>
          <w:marTop w:val="0"/>
          <w:marBottom w:val="0"/>
          <w:divBdr>
            <w:top w:val="none" w:sz="0" w:space="0" w:color="auto"/>
            <w:left w:val="none" w:sz="0" w:space="0" w:color="auto"/>
            <w:bottom w:val="none" w:sz="0" w:space="0" w:color="auto"/>
            <w:right w:val="none" w:sz="0" w:space="0" w:color="auto"/>
          </w:divBdr>
          <w:divsChild>
            <w:div w:id="132212114">
              <w:marLeft w:val="0"/>
              <w:marRight w:val="0"/>
              <w:marTop w:val="0"/>
              <w:marBottom w:val="0"/>
              <w:divBdr>
                <w:top w:val="none" w:sz="0" w:space="0" w:color="auto"/>
                <w:left w:val="none" w:sz="0" w:space="0" w:color="auto"/>
                <w:bottom w:val="none" w:sz="0" w:space="0" w:color="auto"/>
                <w:right w:val="none" w:sz="0" w:space="0" w:color="auto"/>
              </w:divBdr>
            </w:div>
          </w:divsChild>
        </w:div>
        <w:div w:id="1227718488">
          <w:marLeft w:val="225"/>
          <w:marRight w:val="0"/>
          <w:marTop w:val="0"/>
          <w:marBottom w:val="0"/>
          <w:divBdr>
            <w:top w:val="none" w:sz="0" w:space="0" w:color="auto"/>
            <w:left w:val="none" w:sz="0" w:space="0" w:color="auto"/>
            <w:bottom w:val="none" w:sz="0" w:space="0" w:color="auto"/>
            <w:right w:val="none" w:sz="0" w:space="0" w:color="auto"/>
          </w:divBdr>
          <w:divsChild>
            <w:div w:id="290551134">
              <w:marLeft w:val="0"/>
              <w:marRight w:val="0"/>
              <w:marTop w:val="0"/>
              <w:marBottom w:val="0"/>
              <w:divBdr>
                <w:top w:val="none" w:sz="0" w:space="0" w:color="auto"/>
                <w:left w:val="none" w:sz="0" w:space="0" w:color="auto"/>
                <w:bottom w:val="none" w:sz="0" w:space="0" w:color="auto"/>
                <w:right w:val="none" w:sz="0" w:space="0" w:color="auto"/>
              </w:divBdr>
            </w:div>
          </w:divsChild>
        </w:div>
        <w:div w:id="58983496">
          <w:marLeft w:val="225"/>
          <w:marRight w:val="0"/>
          <w:marTop w:val="0"/>
          <w:marBottom w:val="0"/>
          <w:divBdr>
            <w:top w:val="none" w:sz="0" w:space="0" w:color="auto"/>
            <w:left w:val="none" w:sz="0" w:space="0" w:color="auto"/>
            <w:bottom w:val="none" w:sz="0" w:space="0" w:color="auto"/>
            <w:right w:val="none" w:sz="0" w:space="0" w:color="auto"/>
          </w:divBdr>
          <w:divsChild>
            <w:div w:id="310795584">
              <w:marLeft w:val="0"/>
              <w:marRight w:val="0"/>
              <w:marTop w:val="0"/>
              <w:marBottom w:val="0"/>
              <w:divBdr>
                <w:top w:val="none" w:sz="0" w:space="0" w:color="auto"/>
                <w:left w:val="none" w:sz="0" w:space="0" w:color="auto"/>
                <w:bottom w:val="none" w:sz="0" w:space="0" w:color="auto"/>
                <w:right w:val="none" w:sz="0" w:space="0" w:color="auto"/>
              </w:divBdr>
            </w:div>
          </w:divsChild>
        </w:div>
        <w:div w:id="1868256376">
          <w:marLeft w:val="225"/>
          <w:marRight w:val="0"/>
          <w:marTop w:val="0"/>
          <w:marBottom w:val="0"/>
          <w:divBdr>
            <w:top w:val="none" w:sz="0" w:space="0" w:color="auto"/>
            <w:left w:val="none" w:sz="0" w:space="0" w:color="auto"/>
            <w:bottom w:val="none" w:sz="0" w:space="0" w:color="auto"/>
            <w:right w:val="none" w:sz="0" w:space="0" w:color="auto"/>
          </w:divBdr>
          <w:divsChild>
            <w:div w:id="11796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647318875">
      <w:bodyDiv w:val="1"/>
      <w:marLeft w:val="0"/>
      <w:marRight w:val="0"/>
      <w:marTop w:val="0"/>
      <w:marBottom w:val="0"/>
      <w:divBdr>
        <w:top w:val="none" w:sz="0" w:space="0" w:color="auto"/>
        <w:left w:val="none" w:sz="0" w:space="0" w:color="auto"/>
        <w:bottom w:val="none" w:sz="0" w:space="0" w:color="auto"/>
        <w:right w:val="none" w:sz="0" w:space="0" w:color="auto"/>
      </w:divBdr>
      <w:divsChild>
        <w:div w:id="1529686201">
          <w:marLeft w:val="225"/>
          <w:marRight w:val="0"/>
          <w:marTop w:val="0"/>
          <w:marBottom w:val="0"/>
          <w:divBdr>
            <w:top w:val="none" w:sz="0" w:space="0" w:color="auto"/>
            <w:left w:val="none" w:sz="0" w:space="0" w:color="auto"/>
            <w:bottom w:val="none" w:sz="0" w:space="0" w:color="auto"/>
            <w:right w:val="none" w:sz="0" w:space="0" w:color="auto"/>
          </w:divBdr>
          <w:divsChild>
            <w:div w:id="1202592737">
              <w:marLeft w:val="0"/>
              <w:marRight w:val="0"/>
              <w:marTop w:val="0"/>
              <w:marBottom w:val="0"/>
              <w:divBdr>
                <w:top w:val="none" w:sz="0" w:space="0" w:color="auto"/>
                <w:left w:val="none" w:sz="0" w:space="0" w:color="auto"/>
                <w:bottom w:val="none" w:sz="0" w:space="0" w:color="auto"/>
                <w:right w:val="none" w:sz="0" w:space="0" w:color="auto"/>
              </w:divBdr>
            </w:div>
            <w:div w:id="204488226">
              <w:marLeft w:val="0"/>
              <w:marRight w:val="0"/>
              <w:marTop w:val="0"/>
              <w:marBottom w:val="0"/>
              <w:divBdr>
                <w:top w:val="none" w:sz="0" w:space="0" w:color="auto"/>
                <w:left w:val="none" w:sz="0" w:space="0" w:color="auto"/>
                <w:bottom w:val="none" w:sz="0" w:space="0" w:color="auto"/>
                <w:right w:val="none" w:sz="0" w:space="0" w:color="auto"/>
              </w:divBdr>
            </w:div>
            <w:div w:id="813835246">
              <w:marLeft w:val="0"/>
              <w:marRight w:val="0"/>
              <w:marTop w:val="0"/>
              <w:marBottom w:val="0"/>
              <w:divBdr>
                <w:top w:val="none" w:sz="0" w:space="0" w:color="auto"/>
                <w:left w:val="none" w:sz="0" w:space="0" w:color="auto"/>
                <w:bottom w:val="none" w:sz="0" w:space="0" w:color="auto"/>
                <w:right w:val="none" w:sz="0" w:space="0" w:color="auto"/>
              </w:divBdr>
            </w:div>
            <w:div w:id="1763993212">
              <w:marLeft w:val="0"/>
              <w:marRight w:val="0"/>
              <w:marTop w:val="0"/>
              <w:marBottom w:val="0"/>
              <w:divBdr>
                <w:top w:val="none" w:sz="0" w:space="0" w:color="auto"/>
                <w:left w:val="none" w:sz="0" w:space="0" w:color="auto"/>
                <w:bottom w:val="none" w:sz="0" w:space="0" w:color="auto"/>
                <w:right w:val="none" w:sz="0" w:space="0" w:color="auto"/>
              </w:divBdr>
            </w:div>
          </w:divsChild>
        </w:div>
        <w:div w:id="383330334">
          <w:marLeft w:val="225"/>
          <w:marRight w:val="0"/>
          <w:marTop w:val="0"/>
          <w:marBottom w:val="0"/>
          <w:divBdr>
            <w:top w:val="none" w:sz="0" w:space="0" w:color="auto"/>
            <w:left w:val="none" w:sz="0" w:space="0" w:color="auto"/>
            <w:bottom w:val="none" w:sz="0" w:space="0" w:color="auto"/>
            <w:right w:val="none" w:sz="0" w:space="0" w:color="auto"/>
          </w:divBdr>
          <w:divsChild>
            <w:div w:id="1570116064">
              <w:marLeft w:val="0"/>
              <w:marRight w:val="0"/>
              <w:marTop w:val="0"/>
              <w:marBottom w:val="0"/>
              <w:divBdr>
                <w:top w:val="none" w:sz="0" w:space="0" w:color="auto"/>
                <w:left w:val="none" w:sz="0" w:space="0" w:color="auto"/>
                <w:bottom w:val="none" w:sz="0" w:space="0" w:color="auto"/>
                <w:right w:val="none" w:sz="0" w:space="0" w:color="auto"/>
              </w:divBdr>
            </w:div>
            <w:div w:id="1397316653">
              <w:marLeft w:val="0"/>
              <w:marRight w:val="0"/>
              <w:marTop w:val="0"/>
              <w:marBottom w:val="0"/>
              <w:divBdr>
                <w:top w:val="none" w:sz="0" w:space="0" w:color="auto"/>
                <w:left w:val="none" w:sz="0" w:space="0" w:color="auto"/>
                <w:bottom w:val="none" w:sz="0" w:space="0" w:color="auto"/>
                <w:right w:val="none" w:sz="0" w:space="0" w:color="auto"/>
              </w:divBdr>
            </w:div>
            <w:div w:id="1248344972">
              <w:marLeft w:val="0"/>
              <w:marRight w:val="0"/>
              <w:marTop w:val="0"/>
              <w:marBottom w:val="0"/>
              <w:divBdr>
                <w:top w:val="none" w:sz="0" w:space="0" w:color="auto"/>
                <w:left w:val="none" w:sz="0" w:space="0" w:color="auto"/>
                <w:bottom w:val="none" w:sz="0" w:space="0" w:color="auto"/>
                <w:right w:val="none" w:sz="0" w:space="0" w:color="auto"/>
              </w:divBdr>
            </w:div>
            <w:div w:id="373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68830549">
      <w:bodyDiv w:val="1"/>
      <w:marLeft w:val="0"/>
      <w:marRight w:val="0"/>
      <w:marTop w:val="0"/>
      <w:marBottom w:val="0"/>
      <w:divBdr>
        <w:top w:val="none" w:sz="0" w:space="0" w:color="auto"/>
        <w:left w:val="none" w:sz="0" w:space="0" w:color="auto"/>
        <w:bottom w:val="none" w:sz="0" w:space="0" w:color="auto"/>
        <w:right w:val="none" w:sz="0" w:space="0" w:color="auto"/>
      </w:divBdr>
      <w:divsChild>
        <w:div w:id="1909993841">
          <w:marLeft w:val="225"/>
          <w:marRight w:val="0"/>
          <w:marTop w:val="0"/>
          <w:marBottom w:val="0"/>
          <w:divBdr>
            <w:top w:val="none" w:sz="0" w:space="0" w:color="auto"/>
            <w:left w:val="none" w:sz="0" w:space="0" w:color="auto"/>
            <w:bottom w:val="none" w:sz="0" w:space="0" w:color="auto"/>
            <w:right w:val="none" w:sz="0" w:space="0" w:color="auto"/>
          </w:divBdr>
          <w:divsChild>
            <w:div w:id="24873836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1731801638">
              <w:marLeft w:val="0"/>
              <w:marRight w:val="0"/>
              <w:marTop w:val="0"/>
              <w:marBottom w:val="0"/>
              <w:divBdr>
                <w:top w:val="none" w:sz="0" w:space="0" w:color="auto"/>
                <w:left w:val="none" w:sz="0" w:space="0" w:color="auto"/>
                <w:bottom w:val="none" w:sz="0" w:space="0" w:color="auto"/>
                <w:right w:val="none" w:sz="0" w:space="0" w:color="auto"/>
              </w:divBdr>
            </w:div>
            <w:div w:id="1768112779">
              <w:marLeft w:val="0"/>
              <w:marRight w:val="0"/>
              <w:marTop w:val="0"/>
              <w:marBottom w:val="0"/>
              <w:divBdr>
                <w:top w:val="none" w:sz="0" w:space="0" w:color="auto"/>
                <w:left w:val="none" w:sz="0" w:space="0" w:color="auto"/>
                <w:bottom w:val="none" w:sz="0" w:space="0" w:color="auto"/>
                <w:right w:val="none" w:sz="0" w:space="0" w:color="auto"/>
              </w:divBdr>
            </w:div>
          </w:divsChild>
        </w:div>
        <w:div w:id="1137456224">
          <w:marLeft w:val="225"/>
          <w:marRight w:val="0"/>
          <w:marTop w:val="0"/>
          <w:marBottom w:val="0"/>
          <w:divBdr>
            <w:top w:val="none" w:sz="0" w:space="0" w:color="auto"/>
            <w:left w:val="none" w:sz="0" w:space="0" w:color="auto"/>
            <w:bottom w:val="none" w:sz="0" w:space="0" w:color="auto"/>
            <w:right w:val="none" w:sz="0" w:space="0" w:color="auto"/>
          </w:divBdr>
          <w:divsChild>
            <w:div w:id="1327900062">
              <w:marLeft w:val="0"/>
              <w:marRight w:val="0"/>
              <w:marTop w:val="0"/>
              <w:marBottom w:val="0"/>
              <w:divBdr>
                <w:top w:val="none" w:sz="0" w:space="0" w:color="auto"/>
                <w:left w:val="none" w:sz="0" w:space="0" w:color="auto"/>
                <w:bottom w:val="none" w:sz="0" w:space="0" w:color="auto"/>
                <w:right w:val="none" w:sz="0" w:space="0" w:color="auto"/>
              </w:divBdr>
            </w:div>
            <w:div w:id="828910095">
              <w:marLeft w:val="0"/>
              <w:marRight w:val="0"/>
              <w:marTop w:val="0"/>
              <w:marBottom w:val="0"/>
              <w:divBdr>
                <w:top w:val="none" w:sz="0" w:space="0" w:color="auto"/>
                <w:left w:val="none" w:sz="0" w:space="0" w:color="auto"/>
                <w:bottom w:val="none" w:sz="0" w:space="0" w:color="auto"/>
                <w:right w:val="none" w:sz="0" w:space="0" w:color="auto"/>
              </w:divBdr>
            </w:div>
            <w:div w:id="444278349">
              <w:marLeft w:val="0"/>
              <w:marRight w:val="0"/>
              <w:marTop w:val="0"/>
              <w:marBottom w:val="0"/>
              <w:divBdr>
                <w:top w:val="none" w:sz="0" w:space="0" w:color="auto"/>
                <w:left w:val="none" w:sz="0" w:space="0" w:color="auto"/>
                <w:bottom w:val="none" w:sz="0" w:space="0" w:color="auto"/>
                <w:right w:val="none" w:sz="0" w:space="0" w:color="auto"/>
              </w:divBdr>
            </w:div>
            <w:div w:id="2114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143723" TargetMode="External"/><Relationship Id="rId13" Type="http://schemas.openxmlformats.org/officeDocument/2006/relationships/hyperlink" Target="https://www.arlis.am/hy/acts/197442/latest" TargetMode="External"/><Relationship Id="rId18" Type="http://schemas.openxmlformats.org/officeDocument/2006/relationships/hyperlink" Target="https://www.arlis.am/hy/acts/165080/latest" TargetMode="External"/><Relationship Id="rId3" Type="http://schemas.openxmlformats.org/officeDocument/2006/relationships/styles" Target="styles.xml"/><Relationship Id="rId21" Type="http://schemas.openxmlformats.org/officeDocument/2006/relationships/hyperlink" Target="mailto:hrmd@mia.gov.am" TargetMode="External"/><Relationship Id="rId7" Type="http://schemas.openxmlformats.org/officeDocument/2006/relationships/hyperlink" Target="https://cso.gov.am/internal-external-competitions" TargetMode="External"/><Relationship Id="rId12" Type="http://schemas.openxmlformats.org/officeDocument/2006/relationships/hyperlink" Target="https://www.arlis.am/hy/acts/187324" TargetMode="External"/><Relationship Id="rId17"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4205/latest" TargetMode="External"/><Relationship Id="rId20" Type="http://schemas.openxmlformats.org/officeDocument/2006/relationships/hyperlink" Target="https://www.arlis.am/hy/acts/197442/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mia.gov.am/2024/02/28/%d5%b0%d5%b0-%d5%b6%d5%a5%d6%80%d6%84%d5%ab%d5%b6-%d5%a3%d5%b8%d6%80%d5%ae%d5%a5%d6%80%d5%ab-%d5%b6%d5%a1%d5%ad%d5%a1%d6%80%d5%a1%d6%80%d5%ab-28-02-2024-%d5%a9-%d5%a9%d5%ab%d5%be-30-%d5%ac-%d5%b0/" TargetMode="External"/><Relationship Id="rId23" Type="http://schemas.openxmlformats.org/officeDocument/2006/relationships/theme" Target="theme/theme1.xml"/><Relationship Id="rId10" Type="http://schemas.openxmlformats.org/officeDocument/2006/relationships/hyperlink" Target="https://www.arlis.am/hy/acts/208569/latest" TargetMode="External"/><Relationship Id="rId19" Type="http://schemas.openxmlformats.org/officeDocument/2006/relationships/hyperlink" Target="https://www.arlis.am/hy/acts/143723/latest" TargetMode="External"/><Relationship Id="rId4" Type="http://schemas.openxmlformats.org/officeDocument/2006/relationships/settings" Target="settings.xml"/><Relationship Id="rId9" Type="http://schemas.openxmlformats.org/officeDocument/2006/relationships/hyperlink" Target="https://www.arlis.am/hy/acts/207626/latest" TargetMode="External"/><Relationship Id="rId14" Type="http://schemas.openxmlformats.org/officeDocument/2006/relationships/hyperlink" Target="https://www.arlis.am/hy/acts/214386/late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CD42-677A-4DE1-B2AD-122FC053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5</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97</cp:revision>
  <cp:lastPrinted>2025-03-18T04:40:00Z</cp:lastPrinted>
  <dcterms:created xsi:type="dcterms:W3CDTF">2025-03-17T13:03:00Z</dcterms:created>
  <dcterms:modified xsi:type="dcterms:W3CDTF">2025-12-25T05:30:00Z</dcterms:modified>
</cp:coreProperties>
</file>