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F24A42">
        <w:rPr>
          <w:rFonts w:ascii="GHEA Grapalat" w:hAnsi="GHEA Grapalat"/>
          <w:lang w:val="hy-AM"/>
        </w:rPr>
        <w:t>6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24A42">
        <w:rPr>
          <w:rFonts w:ascii="GHEA Grapalat" w:hAnsi="GHEA Grapalat"/>
          <w:lang w:val="hy-AM"/>
        </w:rPr>
        <w:t>հունվարի</w:t>
      </w:r>
      <w:r w:rsidR="005A02D2">
        <w:rPr>
          <w:rFonts w:ascii="GHEA Grapalat" w:hAnsi="GHEA Grapalat"/>
          <w:lang w:val="hy-AM"/>
        </w:rPr>
        <w:t xml:space="preserve"> </w:t>
      </w:r>
      <w:r w:rsidR="00F24A42">
        <w:rPr>
          <w:rFonts w:ascii="GHEA Grapalat" w:hAnsi="GHEA Grapalat"/>
          <w:lang w:val="hy-AM"/>
        </w:rPr>
        <w:t>2</w:t>
      </w:r>
      <w:r w:rsidR="009039D6">
        <w:rPr>
          <w:rFonts w:ascii="GHEA Grapalat" w:hAnsi="GHEA Grapalat"/>
          <w:lang w:val="hy-AM"/>
        </w:rPr>
        <w:t>-ից</w:t>
      </w:r>
      <w:r w:rsidR="00F24A42">
        <w:rPr>
          <w:rFonts w:ascii="GHEA Grapalat" w:hAnsi="GHEA Grapalat"/>
          <w:lang w:val="hy-AM"/>
        </w:rPr>
        <w:t xml:space="preserve">, 3-ից և 4-ից 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F24A42">
        <w:rPr>
          <w:rFonts w:ascii="GHEA Grapalat" w:hAnsi="GHEA Grapalat"/>
          <w:lang w:val="hy-AM"/>
        </w:rPr>
        <w:t xml:space="preserve">են ՆԳՆ </w:t>
      </w:r>
      <w:r w:rsidR="00F24A42" w:rsidRPr="00EE6FEB">
        <w:rPr>
          <w:rFonts w:ascii="GHEA Grapalat" w:hAnsi="GHEA Grapalat"/>
          <w:color w:val="000000"/>
          <w:shd w:val="clear" w:color="auto" w:fill="FFFFFF"/>
          <w:lang w:val="hy-AM"/>
        </w:rPr>
        <w:t>աղետների և արտակարգ այլ իրավիճակների կառավարման</w:t>
      </w:r>
      <w:r w:rsidR="00F24A42">
        <w:rPr>
          <w:rFonts w:ascii="GHEA Grapalat" w:hAnsi="GHEA Grapalat"/>
          <w:color w:val="000000"/>
          <w:shd w:val="clear" w:color="auto" w:fill="FFFFFF"/>
          <w:lang w:val="hy-AM"/>
        </w:rPr>
        <w:t xml:space="preserve"> վարչության</w:t>
      </w:r>
      <w:r w:rsidR="00F24A42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2A5DFC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2A5DFC">
        <w:rPr>
          <w:rFonts w:ascii="GHEA Grapalat" w:hAnsi="GHEA Grapalat" w:cs="Sylfaen"/>
          <w:lang w:val="hy-AM"/>
        </w:rPr>
        <w:t>փորձագետ</w:t>
      </w:r>
      <w:r w:rsidR="00F24A42">
        <w:rPr>
          <w:rFonts w:ascii="GHEA Grapalat" w:hAnsi="GHEA Grapalat" w:cs="Sylfaen"/>
          <w:lang w:val="hy-AM"/>
        </w:rPr>
        <w:t xml:space="preserve">ներ Լիլիթ Մինասյանի, </w:t>
      </w:r>
      <w:bookmarkStart w:id="1" w:name="_GoBack"/>
      <w:bookmarkEnd w:id="1"/>
      <w:r w:rsidR="002A5DFC">
        <w:rPr>
          <w:rFonts w:ascii="GHEA Grapalat" w:hAnsi="GHEA Grapalat" w:cs="Sylfaen"/>
          <w:lang w:val="af-ZA"/>
        </w:rPr>
        <w:t xml:space="preserve"> </w:t>
      </w:r>
      <w:r w:rsidR="00F24A42">
        <w:rPr>
          <w:rFonts w:ascii="GHEA Grapalat" w:hAnsi="GHEA Grapalat" w:cs="Sylfaen"/>
          <w:lang w:val="hy-AM"/>
        </w:rPr>
        <w:t>Ռոզա Սարգսյանի և  Աննա Հակոբյանի</w:t>
      </w:r>
      <w:r w:rsidR="002A5DFC">
        <w:rPr>
          <w:rFonts w:ascii="GHEA Grapalat" w:hAnsi="GHEA Grapalat" w:cs="Sylfaen"/>
          <w:lang w:val="hy-AM"/>
        </w:rPr>
        <w:t xml:space="preserve"> հետ</w:t>
      </w:r>
      <w:r w:rsidR="002A5DFC">
        <w:rPr>
          <w:rFonts w:ascii="GHEA Grapalat" w:hAnsi="GHEA Grapalat" w:cs="Sylfaen"/>
          <w:lang w:val="af-ZA"/>
        </w:rPr>
        <w:t xml:space="preserve"> </w:t>
      </w:r>
      <w:r w:rsidR="002A5DFC">
        <w:rPr>
          <w:rFonts w:ascii="GHEA Grapalat" w:hAnsi="GHEA Grapalat" w:cs="Sylfaen"/>
          <w:lang w:val="hy-AM"/>
        </w:rPr>
        <w:t xml:space="preserve">կնքված </w:t>
      </w:r>
      <w:r w:rsidR="003851DF">
        <w:rPr>
          <w:rFonts w:ascii="GHEA Grapalat" w:hAnsi="GHEA Grapalat" w:cs="Sylfaen"/>
          <w:lang w:val="hy-AM"/>
        </w:rPr>
        <w:t>աշխատանքային պայմանագ</w:t>
      </w:r>
      <w:r w:rsidR="002A5DFC">
        <w:rPr>
          <w:rFonts w:ascii="GHEA Grapalat" w:hAnsi="GHEA Grapalat" w:cs="Sylfaen"/>
          <w:lang w:val="hy-AM"/>
        </w:rPr>
        <w:t>ր</w:t>
      </w:r>
      <w:r w:rsidR="00F24A42">
        <w:rPr>
          <w:rFonts w:ascii="GHEA Grapalat" w:hAnsi="GHEA Grapalat" w:cs="Sylfaen"/>
          <w:lang w:val="hy-AM"/>
        </w:rPr>
        <w:t>եր</w:t>
      </w:r>
      <w:r w:rsidR="00C87D3F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52ADE"/>
    <w:rsid w:val="00C75C38"/>
    <w:rsid w:val="00C83F3D"/>
    <w:rsid w:val="00C87D3F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2026-01-05T12:50:00Z</dcterms:created>
  <dcterms:modified xsi:type="dcterms:W3CDTF">2026-01-05T12:50:00Z</dcterms:modified>
</cp:coreProperties>
</file>