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4EA7CF5" w14:textId="0CF07444" w:rsidR="00541BE8" w:rsidRPr="001C694A" w:rsidRDefault="00D00352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0983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նախարարությունը</w:t>
      </w:r>
      <w:r w:rsidR="00F63427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հայտարարում է </w:t>
      </w:r>
      <w:r w:rsidR="00AC6D61">
        <w:rPr>
          <w:rFonts w:ascii="GHEA Grapalat" w:hAnsi="GHEA Grapalat"/>
          <w:b/>
          <w:bCs/>
          <w:sz w:val="24"/>
          <w:szCs w:val="24"/>
          <w:lang w:val="hy-AM" w:eastAsia="hy-AM"/>
        </w:rPr>
        <w:t>արտաքին</w:t>
      </w:r>
      <w:r w:rsidR="00F54E7F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մրցույթ՝ </w:t>
      </w:r>
      <w:r w:rsidR="00175DB1" w:rsidRPr="00175DB1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="00175DB1" w:rsidRPr="00175DB1">
        <w:rPr>
          <w:rFonts w:ascii="GHEA Grapalat" w:hAnsi="GHEA Grapalat" w:cs="GHEA Grapalat"/>
          <w:b/>
          <w:sz w:val="24"/>
          <w:szCs w:val="24"/>
          <w:lang w:val="hy-AM"/>
        </w:rPr>
        <w:t xml:space="preserve">ներքին գործերի նախարարության </w:t>
      </w:r>
      <w:r w:rsidR="00175DB1" w:rsidRPr="00175DB1">
        <w:rPr>
          <w:rFonts w:ascii="GHEA Grapalat" w:hAnsi="GHEA Grapalat"/>
          <w:b/>
          <w:sz w:val="24"/>
          <w:szCs w:val="24"/>
          <w:lang w:val="hy-AM"/>
        </w:rPr>
        <w:t xml:space="preserve">հաշվառման-քննական ծառայությունների մատուցման, թույլտվությունների և լիցենզավորման վարչության </w:t>
      </w:r>
      <w:r w:rsidR="00550D5F">
        <w:rPr>
          <w:rFonts w:ascii="GHEA Grapalat" w:hAnsi="GHEA Grapalat"/>
          <w:b/>
          <w:sz w:val="24"/>
          <w:szCs w:val="24"/>
          <w:lang w:val="hy-AM"/>
        </w:rPr>
        <w:t>Ար</w:t>
      </w:r>
      <w:r w:rsidR="00F753AD">
        <w:rPr>
          <w:rFonts w:ascii="GHEA Grapalat" w:hAnsi="GHEA Grapalat"/>
          <w:b/>
          <w:sz w:val="24"/>
          <w:szCs w:val="24"/>
          <w:lang w:val="hy-AM"/>
        </w:rPr>
        <w:t>ագածոտն</w:t>
      </w:r>
      <w:r w:rsidR="00550D5F">
        <w:rPr>
          <w:rFonts w:ascii="GHEA Grapalat" w:hAnsi="GHEA Grapalat"/>
          <w:b/>
          <w:sz w:val="24"/>
          <w:szCs w:val="24"/>
          <w:lang w:val="hy-AM"/>
        </w:rPr>
        <w:t>ի</w:t>
      </w:r>
      <w:r w:rsidR="00175DB1" w:rsidRPr="00175DB1">
        <w:rPr>
          <w:rFonts w:ascii="GHEA Grapalat" w:hAnsi="GHEA Grapalat"/>
          <w:b/>
          <w:sz w:val="24"/>
          <w:szCs w:val="24"/>
          <w:lang w:val="hy-AM"/>
        </w:rPr>
        <w:t xml:space="preserve"> մարզի հաշվառման-քննական բաժնի գլխավոր մասնագետի (ծածկագիր՝ 27-33</w:t>
      </w:r>
      <w:r w:rsidR="00175DB1" w:rsidRPr="00175DB1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175DB1" w:rsidRPr="00175DB1">
        <w:rPr>
          <w:rFonts w:ascii="GHEA Grapalat" w:hAnsi="GHEA Grapalat"/>
          <w:b/>
          <w:sz w:val="24"/>
          <w:szCs w:val="24"/>
          <w:lang w:val="hy-AM"/>
        </w:rPr>
        <w:t>6-Մ2-</w:t>
      </w:r>
      <w:r w:rsidR="00F753AD">
        <w:rPr>
          <w:rFonts w:ascii="GHEA Grapalat" w:hAnsi="GHEA Grapalat"/>
          <w:b/>
          <w:sz w:val="24"/>
          <w:szCs w:val="24"/>
          <w:lang w:val="hy-AM"/>
        </w:rPr>
        <w:t>84</w:t>
      </w:r>
      <w:r w:rsidR="00175DB1" w:rsidRPr="00175DB1">
        <w:rPr>
          <w:rFonts w:ascii="GHEA Grapalat" w:hAnsi="GHEA Grapalat"/>
          <w:b/>
          <w:sz w:val="24"/>
          <w:szCs w:val="24"/>
          <w:lang w:val="hy-AM"/>
        </w:rPr>
        <w:t>)</w:t>
      </w:r>
      <w:r w:rsidR="00086228" w:rsidRPr="00317EFC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քաղաքացիական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ծառայության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թափուր պաշտոն</w:t>
      </w:r>
      <w:r w:rsidR="005C6F46" w:rsidRPr="001C694A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 xml:space="preserve">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32493D92" w14:textId="7366C8B1" w:rsidR="00550D5F" w:rsidRDefault="004D63DA" w:rsidP="00F753AD">
      <w:pPr>
        <w:pStyle w:val="Default"/>
        <w:jc w:val="both"/>
        <w:rPr>
          <w:rFonts w:ascii="GHEA Grapalat" w:hAnsi="GHEA Grapalat"/>
          <w:lang w:val="hy-AM"/>
        </w:rPr>
      </w:pPr>
      <w:r w:rsidRPr="004D63DA">
        <w:rPr>
          <w:rFonts w:ascii="GHEA Grapalat" w:hAnsi="GHEA Grapalat" w:cs="Sylfaen"/>
          <w:b/>
          <w:lang w:val="hy-AM"/>
        </w:rPr>
        <w:t>Աշխատավայրը</w:t>
      </w:r>
      <w:r w:rsidRPr="004D63DA">
        <w:rPr>
          <w:rFonts w:ascii="GHEA Grapalat" w:hAnsi="GHEA Grapalat" w:cs="Sylfaen"/>
          <w:lang w:val="hy-AM"/>
        </w:rPr>
        <w:t xml:space="preserve">՝ </w:t>
      </w:r>
      <w:r w:rsidR="00F753AD" w:rsidRPr="00F753AD">
        <w:rPr>
          <w:rFonts w:ascii="GHEA Grapalat" w:hAnsi="GHEA Grapalat"/>
          <w:lang w:val="hy-AM"/>
        </w:rPr>
        <w:t>Հայաստանի Հանրապետություն, Արագածոտնի մարզ, ք.Աշտարակ, Ն.Աշտարակեցու-3</w:t>
      </w:r>
    </w:p>
    <w:p w14:paraId="492E1746" w14:textId="77777777" w:rsidR="00F753AD" w:rsidRPr="00F753AD" w:rsidRDefault="00F753AD" w:rsidP="00F753AD">
      <w:pPr>
        <w:pStyle w:val="Default"/>
        <w:jc w:val="both"/>
        <w:rPr>
          <w:rFonts w:ascii="GHEA Grapalat" w:hAnsi="GHEA Grapalat"/>
          <w:lang w:val="hy-AM"/>
        </w:rPr>
      </w:pPr>
    </w:p>
    <w:p w14:paraId="37854255" w14:textId="0908B060" w:rsidR="00BF0FA6" w:rsidRDefault="004D63DA" w:rsidP="004D63DA">
      <w:pPr>
        <w:tabs>
          <w:tab w:val="left" w:pos="851"/>
        </w:tabs>
        <w:spacing w:after="0" w:line="240" w:lineRule="auto"/>
        <w:ind w:right="9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Helvetica"/>
          <w:b/>
          <w:bCs/>
          <w:sz w:val="24"/>
          <w:szCs w:val="24"/>
          <w:lang w:val="hy-AM"/>
        </w:rPr>
        <w:t xml:space="preserve">        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0720D030" w:rsidR="00541BE8" w:rsidRPr="001C694A" w:rsidRDefault="00645A31" w:rsidP="004D63DA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ab/>
      </w:r>
      <w:r w:rsidR="007C5EDD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175DB1">
        <w:rPr>
          <w:rFonts w:ascii="GHEA Grapalat" w:hAnsi="GHEA Grapalat"/>
          <w:sz w:val="24"/>
          <w:szCs w:val="24"/>
          <w:lang w:val="hy-AM"/>
        </w:rPr>
        <w:t xml:space="preserve">Հանրապետության </w:t>
      </w:r>
      <w:r w:rsidR="00175DB1" w:rsidRPr="0017154C">
        <w:rPr>
          <w:rFonts w:ascii="GHEA Grapalat" w:hAnsi="GHEA Grapalat" w:cs="GHEA Grapalat"/>
          <w:sz w:val="24"/>
          <w:szCs w:val="24"/>
          <w:lang w:val="hy-AM"/>
        </w:rPr>
        <w:t xml:space="preserve">ներքին գործերի նախարարության </w:t>
      </w:r>
      <w:r w:rsidR="00175DB1">
        <w:rPr>
          <w:rFonts w:ascii="GHEA Grapalat" w:hAnsi="GHEA Grapalat"/>
          <w:sz w:val="24"/>
          <w:szCs w:val="24"/>
          <w:lang w:val="hy-AM"/>
        </w:rPr>
        <w:t>ն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երքին գործերի նախարարությ</w:t>
      </w:r>
      <w:r w:rsidR="00175DB1">
        <w:rPr>
          <w:rFonts w:ascii="GHEA Grapalat" w:hAnsi="GHEA Grapalat"/>
          <w:sz w:val="24"/>
          <w:szCs w:val="24"/>
          <w:lang w:val="hy-AM"/>
        </w:rPr>
        <w:t>ա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ն </w:t>
      </w:r>
      <w:r w:rsidR="00175DB1">
        <w:rPr>
          <w:rFonts w:ascii="GHEA Grapalat" w:hAnsi="GHEA Grapalat"/>
          <w:sz w:val="24"/>
          <w:szCs w:val="24"/>
          <w:lang w:val="hy-AM"/>
        </w:rPr>
        <w:t>հ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աշվառման-քննական ծառայությունների մատուցման, թույլտվությունների և լիցենզավորման վարչությ</w:t>
      </w:r>
      <w:r w:rsidR="00175DB1">
        <w:rPr>
          <w:rFonts w:ascii="GHEA Grapalat" w:hAnsi="GHEA Grapalat"/>
          <w:sz w:val="24"/>
          <w:szCs w:val="24"/>
          <w:lang w:val="hy-AM"/>
        </w:rPr>
        <w:t>ա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ն </w:t>
      </w:r>
      <w:r w:rsidR="00F753AD">
        <w:rPr>
          <w:rFonts w:ascii="GHEA Grapalat" w:hAnsi="GHEA Grapalat"/>
          <w:sz w:val="24"/>
          <w:szCs w:val="24"/>
          <w:lang w:val="hy-AM"/>
        </w:rPr>
        <w:t>Արագածոտնի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 մարզի հաշվառման-քննական բաժնի </w:t>
      </w:r>
      <w:r w:rsidR="00175DB1">
        <w:rPr>
          <w:rFonts w:ascii="GHEA Grapalat" w:hAnsi="GHEA Grapalat"/>
          <w:sz w:val="24"/>
          <w:szCs w:val="24"/>
          <w:lang w:val="hy-AM"/>
        </w:rPr>
        <w:t>գ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լխավոր մասնագետ</w:t>
      </w:r>
      <w:r w:rsidR="00175DB1">
        <w:rPr>
          <w:rFonts w:ascii="GHEA Grapalat" w:hAnsi="GHEA Grapalat"/>
          <w:sz w:val="24"/>
          <w:szCs w:val="24"/>
          <w:lang w:val="hy-AM"/>
        </w:rPr>
        <w:t>ի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 (</w:t>
      </w:r>
      <w:r w:rsidR="00175DB1">
        <w:rPr>
          <w:rFonts w:ascii="GHEA Grapalat" w:hAnsi="GHEA Grapalat"/>
          <w:sz w:val="24"/>
          <w:szCs w:val="24"/>
          <w:lang w:val="hy-AM"/>
        </w:rPr>
        <w:t xml:space="preserve">ծածկագիր՝ 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27-33</w:t>
      </w:r>
      <w:r w:rsidR="00175DB1">
        <w:rPr>
          <w:rFonts w:ascii="Cambria Math" w:hAnsi="Cambria Math"/>
          <w:sz w:val="24"/>
          <w:szCs w:val="24"/>
          <w:lang w:val="hy-AM"/>
        </w:rPr>
        <w:t>․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6-Մ2-</w:t>
      </w:r>
      <w:r w:rsidR="00F753AD">
        <w:rPr>
          <w:rFonts w:ascii="GHEA Grapalat" w:hAnsi="GHEA Grapalat"/>
          <w:sz w:val="24"/>
          <w:szCs w:val="24"/>
          <w:lang w:val="hy-AM"/>
        </w:rPr>
        <w:t>84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121F1C44" w:rsidR="00AE754C" w:rsidRPr="001C694A" w:rsidRDefault="007C5EDD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175DB1">
        <w:rPr>
          <w:rFonts w:ascii="GHEA Grapalat" w:hAnsi="GHEA Grapalat"/>
          <w:sz w:val="24"/>
          <w:szCs w:val="24"/>
          <w:lang w:val="hy-AM"/>
        </w:rPr>
        <w:t xml:space="preserve">Հանրապետության </w:t>
      </w:r>
      <w:r w:rsidR="00175DB1" w:rsidRPr="0017154C">
        <w:rPr>
          <w:rFonts w:ascii="GHEA Grapalat" w:hAnsi="GHEA Grapalat" w:cs="GHEA Grapalat"/>
          <w:sz w:val="24"/>
          <w:szCs w:val="24"/>
          <w:lang w:val="hy-AM"/>
        </w:rPr>
        <w:t xml:space="preserve">ներքին գործերի նախարարության </w:t>
      </w:r>
      <w:r w:rsidR="00175DB1">
        <w:rPr>
          <w:rFonts w:ascii="GHEA Grapalat" w:hAnsi="GHEA Grapalat"/>
          <w:sz w:val="24"/>
          <w:szCs w:val="24"/>
          <w:lang w:val="hy-AM"/>
        </w:rPr>
        <w:t>ն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երքին գործերի նախարարությ</w:t>
      </w:r>
      <w:r w:rsidR="00175DB1">
        <w:rPr>
          <w:rFonts w:ascii="GHEA Grapalat" w:hAnsi="GHEA Grapalat"/>
          <w:sz w:val="24"/>
          <w:szCs w:val="24"/>
          <w:lang w:val="hy-AM"/>
        </w:rPr>
        <w:t>ա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ն </w:t>
      </w:r>
      <w:r w:rsidR="00175DB1">
        <w:rPr>
          <w:rFonts w:ascii="GHEA Grapalat" w:hAnsi="GHEA Grapalat"/>
          <w:sz w:val="24"/>
          <w:szCs w:val="24"/>
          <w:lang w:val="hy-AM"/>
        </w:rPr>
        <w:t>հ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աշվառման-քննական ծառայությունների մատուցման, թույլտվությունների և լիցենզավորման վարչությ</w:t>
      </w:r>
      <w:r w:rsidR="00175DB1">
        <w:rPr>
          <w:rFonts w:ascii="GHEA Grapalat" w:hAnsi="GHEA Grapalat"/>
          <w:sz w:val="24"/>
          <w:szCs w:val="24"/>
          <w:lang w:val="hy-AM"/>
        </w:rPr>
        <w:t>ա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ն </w:t>
      </w:r>
      <w:r w:rsidR="00F753AD">
        <w:rPr>
          <w:rFonts w:ascii="GHEA Grapalat" w:hAnsi="GHEA Grapalat"/>
          <w:sz w:val="24"/>
          <w:szCs w:val="24"/>
          <w:lang w:val="hy-AM"/>
        </w:rPr>
        <w:t>Արագածոտնի</w:t>
      </w:r>
      <w:r w:rsidR="00F753AD" w:rsidRPr="00DE436E">
        <w:rPr>
          <w:rFonts w:ascii="GHEA Grapalat" w:hAnsi="GHEA Grapalat"/>
          <w:sz w:val="24"/>
          <w:szCs w:val="24"/>
          <w:lang w:val="hy-AM"/>
        </w:rPr>
        <w:t xml:space="preserve"> մարզի հաշվառման-քննական բաժնի </w:t>
      </w:r>
      <w:r w:rsidR="00F753AD">
        <w:rPr>
          <w:rFonts w:ascii="GHEA Grapalat" w:hAnsi="GHEA Grapalat"/>
          <w:sz w:val="24"/>
          <w:szCs w:val="24"/>
          <w:lang w:val="hy-AM"/>
        </w:rPr>
        <w:t>գ</w:t>
      </w:r>
      <w:r w:rsidR="00F753AD" w:rsidRPr="00DE436E">
        <w:rPr>
          <w:rFonts w:ascii="GHEA Grapalat" w:hAnsi="GHEA Grapalat"/>
          <w:sz w:val="24"/>
          <w:szCs w:val="24"/>
          <w:lang w:val="hy-AM"/>
        </w:rPr>
        <w:t>լխավոր մասնագետ</w:t>
      </w:r>
      <w:r w:rsidR="00F753AD">
        <w:rPr>
          <w:rFonts w:ascii="GHEA Grapalat" w:hAnsi="GHEA Grapalat"/>
          <w:sz w:val="24"/>
          <w:szCs w:val="24"/>
          <w:lang w:val="hy-AM"/>
        </w:rPr>
        <w:t>ի</w:t>
      </w:r>
      <w:r w:rsidR="00F753AD" w:rsidRPr="00DE436E">
        <w:rPr>
          <w:rFonts w:ascii="GHEA Grapalat" w:hAnsi="GHEA Grapalat"/>
          <w:sz w:val="24"/>
          <w:szCs w:val="24"/>
          <w:lang w:val="hy-AM"/>
        </w:rPr>
        <w:t xml:space="preserve"> (</w:t>
      </w:r>
      <w:r w:rsidR="00F753AD">
        <w:rPr>
          <w:rFonts w:ascii="GHEA Grapalat" w:hAnsi="GHEA Grapalat"/>
          <w:sz w:val="24"/>
          <w:szCs w:val="24"/>
          <w:lang w:val="hy-AM"/>
        </w:rPr>
        <w:t xml:space="preserve">ծածկագիր՝ </w:t>
      </w:r>
      <w:r w:rsidR="00F753AD" w:rsidRPr="00DE436E">
        <w:rPr>
          <w:rFonts w:ascii="GHEA Grapalat" w:hAnsi="GHEA Grapalat"/>
          <w:sz w:val="24"/>
          <w:szCs w:val="24"/>
          <w:lang w:val="hy-AM"/>
        </w:rPr>
        <w:t>27-33</w:t>
      </w:r>
      <w:r w:rsidR="00F753AD">
        <w:rPr>
          <w:rFonts w:ascii="Cambria Math" w:hAnsi="Cambria Math"/>
          <w:sz w:val="24"/>
          <w:szCs w:val="24"/>
          <w:lang w:val="hy-AM"/>
        </w:rPr>
        <w:t>․</w:t>
      </w:r>
      <w:r w:rsidR="00F753AD" w:rsidRPr="00DE436E">
        <w:rPr>
          <w:rFonts w:ascii="GHEA Grapalat" w:hAnsi="GHEA Grapalat"/>
          <w:sz w:val="24"/>
          <w:szCs w:val="24"/>
          <w:lang w:val="hy-AM"/>
        </w:rPr>
        <w:t>6-Մ2-</w:t>
      </w:r>
      <w:r w:rsidR="00F753AD">
        <w:rPr>
          <w:rFonts w:ascii="GHEA Grapalat" w:hAnsi="GHEA Grapalat"/>
          <w:sz w:val="24"/>
          <w:szCs w:val="24"/>
          <w:lang w:val="hy-AM"/>
        </w:rPr>
        <w:t>84</w:t>
      </w:r>
      <w:r w:rsidR="00F753AD" w:rsidRPr="00DE436E">
        <w:rPr>
          <w:rFonts w:ascii="GHEA Grapalat" w:hAnsi="GHEA Grapalat"/>
          <w:sz w:val="24"/>
          <w:szCs w:val="24"/>
          <w:lang w:val="hy-AM"/>
        </w:rPr>
        <w:t>)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5ECF1554" w14:textId="4D45728E" w:rsidR="00F93F0F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1F999CEF" w14:textId="77777777" w:rsidR="005D4074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F877FD6" w14:textId="6F8ED849" w:rsidR="008873BC" w:rsidRPr="001C694A" w:rsidRDefault="007C5EDD" w:rsidP="005D4074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175DB1">
        <w:rPr>
          <w:rFonts w:ascii="GHEA Grapalat" w:hAnsi="GHEA Grapalat"/>
          <w:sz w:val="24"/>
          <w:szCs w:val="24"/>
          <w:lang w:val="hy-AM"/>
        </w:rPr>
        <w:t xml:space="preserve">Հանրապետության </w:t>
      </w:r>
      <w:r w:rsidR="00175DB1" w:rsidRPr="0017154C">
        <w:rPr>
          <w:rFonts w:ascii="GHEA Grapalat" w:hAnsi="GHEA Grapalat" w:cs="GHEA Grapalat"/>
          <w:sz w:val="24"/>
          <w:szCs w:val="24"/>
          <w:lang w:val="hy-AM"/>
        </w:rPr>
        <w:t xml:space="preserve">ներքին գործերի նախարարության </w:t>
      </w:r>
      <w:r w:rsidR="00175DB1">
        <w:rPr>
          <w:rFonts w:ascii="GHEA Grapalat" w:hAnsi="GHEA Grapalat"/>
          <w:sz w:val="24"/>
          <w:szCs w:val="24"/>
          <w:lang w:val="hy-AM"/>
        </w:rPr>
        <w:t>ն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երքին գործերի նախարարությ</w:t>
      </w:r>
      <w:r w:rsidR="00175DB1">
        <w:rPr>
          <w:rFonts w:ascii="GHEA Grapalat" w:hAnsi="GHEA Grapalat"/>
          <w:sz w:val="24"/>
          <w:szCs w:val="24"/>
          <w:lang w:val="hy-AM"/>
        </w:rPr>
        <w:t>ա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ն </w:t>
      </w:r>
      <w:r w:rsidR="00175DB1">
        <w:rPr>
          <w:rFonts w:ascii="GHEA Grapalat" w:hAnsi="GHEA Grapalat"/>
          <w:sz w:val="24"/>
          <w:szCs w:val="24"/>
          <w:lang w:val="hy-AM"/>
        </w:rPr>
        <w:t>հ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աշվառման-քննական ծառայությունների մատուցման, թույլտվությունների և լիցենզավորման վարչությ</w:t>
      </w:r>
      <w:r w:rsidR="00175DB1">
        <w:rPr>
          <w:rFonts w:ascii="GHEA Grapalat" w:hAnsi="GHEA Grapalat"/>
          <w:sz w:val="24"/>
          <w:szCs w:val="24"/>
          <w:lang w:val="hy-AM"/>
        </w:rPr>
        <w:t>ա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ն </w:t>
      </w:r>
      <w:r w:rsidR="00F753AD">
        <w:rPr>
          <w:rFonts w:ascii="GHEA Grapalat" w:hAnsi="GHEA Grapalat"/>
          <w:sz w:val="24"/>
          <w:szCs w:val="24"/>
          <w:lang w:val="hy-AM"/>
        </w:rPr>
        <w:t>Արագածոտնի</w:t>
      </w:r>
      <w:r w:rsidR="00F753AD" w:rsidRPr="00DE436E">
        <w:rPr>
          <w:rFonts w:ascii="GHEA Grapalat" w:hAnsi="GHEA Grapalat"/>
          <w:sz w:val="24"/>
          <w:szCs w:val="24"/>
          <w:lang w:val="hy-AM"/>
        </w:rPr>
        <w:t xml:space="preserve"> մարզի հաշվառման-քննական բաժնի </w:t>
      </w:r>
      <w:r w:rsidR="00F753AD">
        <w:rPr>
          <w:rFonts w:ascii="GHEA Grapalat" w:hAnsi="GHEA Grapalat"/>
          <w:sz w:val="24"/>
          <w:szCs w:val="24"/>
          <w:lang w:val="hy-AM"/>
        </w:rPr>
        <w:t>գ</w:t>
      </w:r>
      <w:r w:rsidR="00F753AD" w:rsidRPr="00DE436E">
        <w:rPr>
          <w:rFonts w:ascii="GHEA Grapalat" w:hAnsi="GHEA Grapalat"/>
          <w:sz w:val="24"/>
          <w:szCs w:val="24"/>
          <w:lang w:val="hy-AM"/>
        </w:rPr>
        <w:t>լխավոր մասնագետ</w:t>
      </w:r>
      <w:r w:rsidR="00F753AD">
        <w:rPr>
          <w:rFonts w:ascii="GHEA Grapalat" w:hAnsi="GHEA Grapalat"/>
          <w:sz w:val="24"/>
          <w:szCs w:val="24"/>
          <w:lang w:val="hy-AM"/>
        </w:rPr>
        <w:t>ի</w:t>
      </w:r>
      <w:r w:rsidR="00F753AD" w:rsidRPr="00DE436E">
        <w:rPr>
          <w:rFonts w:ascii="GHEA Grapalat" w:hAnsi="GHEA Grapalat"/>
          <w:sz w:val="24"/>
          <w:szCs w:val="24"/>
          <w:lang w:val="hy-AM"/>
        </w:rPr>
        <w:t xml:space="preserve"> (</w:t>
      </w:r>
      <w:r w:rsidR="00F753AD">
        <w:rPr>
          <w:rFonts w:ascii="GHEA Grapalat" w:hAnsi="GHEA Grapalat"/>
          <w:sz w:val="24"/>
          <w:szCs w:val="24"/>
          <w:lang w:val="hy-AM"/>
        </w:rPr>
        <w:t xml:space="preserve">ծածկագիր՝ </w:t>
      </w:r>
      <w:r w:rsidR="00F753AD" w:rsidRPr="00DE436E">
        <w:rPr>
          <w:rFonts w:ascii="GHEA Grapalat" w:hAnsi="GHEA Grapalat"/>
          <w:sz w:val="24"/>
          <w:szCs w:val="24"/>
          <w:lang w:val="hy-AM"/>
        </w:rPr>
        <w:t>27-33</w:t>
      </w:r>
      <w:r w:rsidR="00F753AD">
        <w:rPr>
          <w:rFonts w:ascii="Cambria Math" w:hAnsi="Cambria Math"/>
          <w:sz w:val="24"/>
          <w:szCs w:val="24"/>
          <w:lang w:val="hy-AM"/>
        </w:rPr>
        <w:t>․</w:t>
      </w:r>
      <w:r w:rsidR="00F753AD" w:rsidRPr="00DE436E">
        <w:rPr>
          <w:rFonts w:ascii="GHEA Grapalat" w:hAnsi="GHEA Grapalat"/>
          <w:sz w:val="24"/>
          <w:szCs w:val="24"/>
          <w:lang w:val="hy-AM"/>
        </w:rPr>
        <w:t>6-Մ2-</w:t>
      </w:r>
      <w:r w:rsidR="00F753AD">
        <w:rPr>
          <w:rFonts w:ascii="GHEA Grapalat" w:hAnsi="GHEA Grapalat"/>
          <w:sz w:val="24"/>
          <w:szCs w:val="24"/>
          <w:lang w:val="hy-AM"/>
        </w:rPr>
        <w:t>84</w:t>
      </w:r>
      <w:r w:rsidR="00F753AD" w:rsidRPr="00DE436E">
        <w:rPr>
          <w:rFonts w:ascii="GHEA Grapalat" w:hAnsi="GHEA Grapalat"/>
          <w:sz w:val="24"/>
          <w:szCs w:val="24"/>
          <w:lang w:val="hy-AM"/>
        </w:rPr>
        <w:t>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2210FD12" w14:textId="4836639D" w:rsidR="005A3114" w:rsidRDefault="00510A30" w:rsidP="005A3114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</w:t>
      </w:r>
      <w:r w:rsidR="005A3114">
        <w:rPr>
          <w:rFonts w:ascii="GHEA Grapalat" w:eastAsia="Calibri" w:hAnsi="GHEA Grapalat"/>
          <w:sz w:val="24"/>
          <w:szCs w:val="24"/>
          <w:lang w:val="hy-AM"/>
        </w:rPr>
        <w:t>։</w:t>
      </w: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</w:p>
    <w:p w14:paraId="4184156D" w14:textId="1294D79E" w:rsidR="005A3114" w:rsidRDefault="005A3114" w:rsidP="005A3114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4748D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վերջնաժամկետն է </w:t>
      </w:r>
      <w:r w:rsidR="004748D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30</w:t>
      </w:r>
      <w:r w:rsidRPr="004748D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.01.2026թ. ներառյալ:</w:t>
      </w: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</w:t>
      </w:r>
    </w:p>
    <w:p w14:paraId="5B4883DA" w14:textId="14FCCE53" w:rsidR="005A3114" w:rsidRPr="00AE5591" w:rsidRDefault="005A3114" w:rsidP="005A3114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</w:t>
      </w:r>
    </w:p>
    <w:p w14:paraId="5D11431C" w14:textId="07F7216F" w:rsidR="0067149D" w:rsidRPr="001C694A" w:rsidRDefault="0067149D" w:rsidP="005A3114">
      <w:pPr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4E44082C" w:rsidR="00AC6D6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 w:rsidR="009F2E18">
        <w:rPr>
          <w:rFonts w:ascii="GHEA Grapalat" w:hAnsi="GHEA Grapalat"/>
          <w:sz w:val="24"/>
          <w:szCs w:val="24"/>
          <w:lang w:val="hy-AM"/>
        </w:rPr>
        <w:t>6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550D5F">
        <w:rPr>
          <w:rFonts w:ascii="GHEA Grapalat" w:hAnsi="GHEA Grapalat"/>
          <w:sz w:val="24"/>
          <w:szCs w:val="24"/>
          <w:lang w:val="hy-AM"/>
        </w:rPr>
        <w:t>փետր</w:t>
      </w:r>
      <w:r w:rsidR="009F2E18">
        <w:rPr>
          <w:rFonts w:ascii="GHEA Grapalat" w:hAnsi="GHEA Grapalat"/>
          <w:sz w:val="24"/>
          <w:szCs w:val="24"/>
          <w:lang w:val="hy-AM"/>
        </w:rPr>
        <w:t>վա</w:t>
      </w:r>
      <w:r w:rsidR="00810097">
        <w:rPr>
          <w:rFonts w:ascii="GHEA Grapalat" w:hAnsi="GHEA Grapalat"/>
          <w:sz w:val="24"/>
          <w:szCs w:val="24"/>
          <w:lang w:val="hy-AM"/>
        </w:rPr>
        <w:t>ր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ի </w:t>
      </w:r>
      <w:r w:rsidR="00550D5F">
        <w:rPr>
          <w:rFonts w:ascii="GHEA Grapalat" w:hAnsi="GHEA Grapalat"/>
          <w:sz w:val="24"/>
          <w:szCs w:val="24"/>
          <w:lang w:val="hy-AM"/>
        </w:rPr>
        <w:t>23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F753AD">
        <w:rPr>
          <w:rFonts w:ascii="GHEA Grapalat" w:hAnsi="GHEA Grapalat"/>
          <w:sz w:val="24"/>
          <w:szCs w:val="24"/>
          <w:lang w:val="hy-AM"/>
        </w:rPr>
        <w:t>09</w:t>
      </w:r>
      <w:r w:rsidRPr="00703AC1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175DB1">
        <w:rPr>
          <w:rFonts w:ascii="GHEA Grapalat" w:hAnsi="GHEA Grapalat"/>
          <w:sz w:val="24"/>
          <w:szCs w:val="24"/>
          <w:lang w:val="hy-AM"/>
        </w:rPr>
        <w:t>30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0871E8CE" w14:textId="77777777" w:rsidR="005A3114" w:rsidRPr="00703AC1" w:rsidRDefault="005A3114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7C5A0288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9F2E18">
        <w:rPr>
          <w:rFonts w:ascii="GHEA Grapalat" w:hAnsi="GHEA Grapalat" w:cs="Helvetica"/>
          <w:sz w:val="24"/>
          <w:szCs w:val="24"/>
          <w:lang w:val="hy-AM"/>
        </w:rPr>
        <w:t>6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550D5F">
        <w:rPr>
          <w:rFonts w:ascii="GHEA Grapalat" w:hAnsi="GHEA Grapalat"/>
          <w:sz w:val="24"/>
          <w:szCs w:val="24"/>
          <w:lang w:val="hy-AM"/>
        </w:rPr>
        <w:t>փետրվար</w:t>
      </w:r>
      <w:r w:rsidR="00550D5F" w:rsidRPr="00703AC1">
        <w:rPr>
          <w:rFonts w:ascii="GHEA Grapalat" w:hAnsi="GHEA Grapalat"/>
          <w:sz w:val="24"/>
          <w:szCs w:val="24"/>
          <w:lang w:val="hy-AM"/>
        </w:rPr>
        <w:t>ի</w:t>
      </w:r>
      <w:r w:rsidR="00550D5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7C5EDD">
        <w:rPr>
          <w:rFonts w:ascii="GHEA Grapalat" w:hAnsi="GHEA Grapalat" w:cs="Helvetica"/>
          <w:sz w:val="24"/>
          <w:szCs w:val="24"/>
          <w:lang w:val="hy-AM"/>
        </w:rPr>
        <w:t>2</w:t>
      </w:r>
      <w:r w:rsidR="00550D5F">
        <w:rPr>
          <w:rFonts w:ascii="GHEA Grapalat" w:hAnsi="GHEA Grapalat" w:cs="Helvetica"/>
          <w:sz w:val="24"/>
          <w:szCs w:val="24"/>
          <w:lang w:val="hy-AM"/>
        </w:rPr>
        <w:t>5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-ին՝ ժամը 1</w:t>
      </w:r>
      <w:r w:rsidR="00175DB1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  <w:r w:rsidR="00F753AD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0-ին, Ներքին գործերի նախարարության վարչական շենքում (հասցե՝ ՀՀ,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4203DA" w14:textId="4888C986" w:rsidR="001C694A" w:rsidRPr="00421CF0" w:rsidRDefault="00541BE8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7C5EDD">
        <w:rPr>
          <w:rFonts w:ascii="GHEA Grapalat" w:hAnsi="GHEA Grapalat" w:cs="Helvetica"/>
          <w:b/>
          <w:sz w:val="24"/>
          <w:szCs w:val="24"/>
          <w:lang w:val="hy-AM"/>
        </w:rPr>
        <w:t>267072</w:t>
      </w:r>
      <w:r w:rsidR="008F6A5B"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>(</w:t>
      </w:r>
      <w:r w:rsidR="00FE3B41">
        <w:rPr>
          <w:rFonts w:ascii="GHEA Grapalat" w:hAnsi="GHEA Grapalat" w:cs="Sylfaen"/>
          <w:sz w:val="24"/>
          <w:szCs w:val="24"/>
          <w:lang w:val="hy-AM"/>
        </w:rPr>
        <w:t>եր</w:t>
      </w:r>
      <w:r w:rsidR="007C5EDD">
        <w:rPr>
          <w:rFonts w:ascii="GHEA Grapalat" w:hAnsi="GHEA Grapalat" w:cs="Sylfaen"/>
          <w:sz w:val="24"/>
          <w:szCs w:val="24"/>
          <w:lang w:val="hy-AM"/>
        </w:rPr>
        <w:t>կու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r w:rsidR="007C5EDD">
        <w:rPr>
          <w:rFonts w:ascii="GHEA Grapalat" w:hAnsi="GHEA Grapalat" w:cs="Sylfaen"/>
          <w:sz w:val="24"/>
          <w:szCs w:val="24"/>
          <w:lang w:val="hy-AM"/>
        </w:rPr>
        <w:t>վաթսունյոթ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7C5EDD">
        <w:rPr>
          <w:rFonts w:ascii="GHEA Grapalat" w:hAnsi="GHEA Grapalat" w:cs="Sylfaen"/>
          <w:sz w:val="24"/>
          <w:szCs w:val="24"/>
          <w:lang w:val="hy-AM"/>
        </w:rPr>
        <w:t>յոթանասուներկու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8F6A5B"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22BCC0C" w14:textId="12A77A73" w:rsidR="003D3030" w:rsidRPr="00450D76" w:rsidRDefault="00A118A1" w:rsidP="003D3030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18A1">
        <w:rPr>
          <w:rFonts w:ascii="GHEA Grapalat" w:hAnsi="GHEA Grapalat"/>
          <w:color w:val="434349"/>
          <w:sz w:val="20"/>
          <w:szCs w:val="20"/>
          <w:shd w:val="clear" w:color="auto" w:fill="FFFFFF"/>
          <w:lang w:val="hy-AM"/>
        </w:rPr>
        <w:t>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Հայաստանի Հանրապետության Վարչապետի 2023 թվականի</w:t>
      </w:r>
      <w:r w:rsidR="00450D7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մարտի</w:t>
      </w:r>
      <w:r w:rsidR="00450D7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14-ի «Հայաստանի Հանրապետության ներքին գործերի նախարարության կանոնադրությունը հաստատելու մասին» N 270-Լ որոշում</w:t>
      </w:r>
    </w:p>
    <w:p w14:paraId="45FC0339" w14:textId="49957730" w:rsidR="00DB5819" w:rsidRPr="00450D76" w:rsidRDefault="00643A9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կետեր ՝ 5, 13, 16, 19, 30, 33-36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F0637EC" w14:textId="236F7960" w:rsidR="008C3A33" w:rsidRPr="00407BC5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 xml:space="preserve">Հղում՝ </w:t>
      </w:r>
      <w:r w:rsidR="00450D76" w:rsidRPr="00450D76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https://www.arlis.am/hy/acts/197442/latest</w:t>
      </w:r>
    </w:p>
    <w:p w14:paraId="1046814C" w14:textId="74A4E1C3" w:rsidR="008C3A33" w:rsidRPr="00A118A1" w:rsidRDefault="00450D76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lang w:val="hy-AM"/>
        </w:rPr>
        <w:t xml:space="preserve"> </w:t>
      </w:r>
      <w:r w:rsidRPr="00450D76">
        <w:rPr>
          <w:rFonts w:ascii="GHEA Grapalat" w:hAnsi="GHEA Grapalat" w:cs="Sylfaen"/>
          <w:sz w:val="24"/>
          <w:szCs w:val="24"/>
          <w:lang w:val="hy-AM"/>
        </w:rPr>
        <w:t>Հայաստանի Հանրապետության քաղաքացիական օրենսգիրք</w:t>
      </w:r>
    </w:p>
    <w:p w14:paraId="14598F11" w14:textId="09003F09" w:rsidR="00DB5819" w:rsidRPr="00450D76" w:rsidRDefault="00643A9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DB5819" w:rsidRPr="00450D76">
        <w:rPr>
          <w:rFonts w:ascii="GHEA Grapalat" w:hAnsi="GHEA Grapalat" w:cs="Sylfaen"/>
          <w:sz w:val="24"/>
          <w:szCs w:val="24"/>
          <w:lang w:val="hy-AM"/>
        </w:rPr>
        <w:t xml:space="preserve">Հոդվածներ՝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 11, 56, 163, 168, 228,252, 253,321, 324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745C3420" w14:textId="5EAC4E17" w:rsidR="008C3A33" w:rsidRPr="00242473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8C3A33" w:rsidRPr="008C3A33">
        <w:rPr>
          <w:lang w:val="hy-AM"/>
        </w:rPr>
        <w:t xml:space="preserve"> </w:t>
      </w:r>
      <w:r w:rsidR="00450D76" w:rsidRPr="00450D76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https://www.arlis.am/hy/acts/210215/latest</w:t>
      </w:r>
    </w:p>
    <w:p w14:paraId="504D4C9C" w14:textId="6D576179" w:rsidR="003D3030" w:rsidRPr="00450D76" w:rsidRDefault="008C3A33" w:rsidP="00450D76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C3A33">
        <w:rPr>
          <w:rFonts w:ascii="GHEA Grapalat" w:hAnsi="GHEA Grapalat" w:cs="Helvetica"/>
          <w:sz w:val="24"/>
          <w:szCs w:val="24"/>
          <w:lang w:val="hy-AM"/>
        </w:rPr>
        <w:t></w:t>
      </w:r>
      <w:r w:rsidR="00450D76" w:rsidRPr="00450D76">
        <w:rPr>
          <w:lang w:val="hy-AM"/>
        </w:rPr>
        <w:t xml:space="preserve"> </w:t>
      </w:r>
      <w:hyperlink r:id="rId11" w:tgtFrame="_blank" w:history="1">
        <w:r w:rsidR="00450D76" w:rsidRPr="00450D76">
          <w:rPr>
            <w:rFonts w:ascii="GHEA Grapalat" w:hAnsi="GHEA Grapalat" w:cs="Sylfaen"/>
            <w:sz w:val="24"/>
            <w:szCs w:val="24"/>
            <w:lang w:val="hy-AM"/>
          </w:rPr>
          <w:t>Պետական տուրքի մասին» Հայաստանի Հանրապետության օրենքը</w:t>
        </w:r>
      </w:hyperlink>
    </w:p>
    <w:p w14:paraId="7ED29E4C" w14:textId="70342514" w:rsidR="00DB5819" w:rsidRPr="00450D76" w:rsidRDefault="00643A99" w:rsidP="00450D76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7C2CA8" w:rsidRPr="00450D76">
        <w:rPr>
          <w:rFonts w:ascii="GHEA Grapalat" w:hAnsi="GHEA Grapalat" w:cs="Sylfaen"/>
          <w:sz w:val="24"/>
          <w:szCs w:val="24"/>
          <w:lang w:val="hy-AM"/>
        </w:rPr>
        <w:t xml:space="preserve">Հոդվածներ՝ </w:t>
      </w:r>
      <w:r w:rsidR="00450D76">
        <w:rPr>
          <w:rFonts w:ascii="GHEA Grapalat" w:hAnsi="GHEA Grapalat" w:cs="Sylfaen"/>
          <w:sz w:val="24"/>
          <w:szCs w:val="24"/>
          <w:lang w:val="hy-AM"/>
        </w:rPr>
        <w:t>2,3,7,8, 14</w:t>
      </w:r>
      <w:r w:rsidR="00450D76">
        <w:rPr>
          <w:rFonts w:ascii="Cambria Math" w:hAnsi="Cambria Math" w:cs="Sylfaen"/>
          <w:sz w:val="24"/>
          <w:szCs w:val="24"/>
          <w:lang w:val="hy-AM"/>
        </w:rPr>
        <w:t>․</w:t>
      </w:r>
      <w:r w:rsidR="00450D76">
        <w:rPr>
          <w:rFonts w:ascii="GHEA Grapalat" w:hAnsi="GHEA Grapalat" w:cs="Sylfaen"/>
          <w:sz w:val="24"/>
          <w:szCs w:val="24"/>
          <w:lang w:val="hy-AM"/>
        </w:rPr>
        <w:t>1, 14</w:t>
      </w:r>
      <w:r w:rsidR="00450D76">
        <w:rPr>
          <w:rFonts w:ascii="Cambria Math" w:hAnsi="Cambria Math" w:cs="Sylfaen"/>
          <w:sz w:val="24"/>
          <w:szCs w:val="24"/>
          <w:lang w:val="hy-AM"/>
        </w:rPr>
        <w:t>․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3, 20.2, 27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298A9568" w14:textId="139DAFAE" w:rsidR="008C3A33" w:rsidRPr="00A118A1" w:rsidRDefault="008C3A33" w:rsidP="008C3A33">
      <w:pPr>
        <w:pStyle w:val="ListParagraph"/>
        <w:widowControl w:val="0"/>
        <w:shd w:val="clear" w:color="auto" w:fill="FFFFFF"/>
        <w:spacing w:after="0"/>
        <w:ind w:left="624"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  Հղումը՝</w:t>
      </w:r>
      <w:r w:rsidRPr="008C3A33">
        <w:rPr>
          <w:lang w:val="hy-AM"/>
        </w:rPr>
        <w:t xml:space="preserve"> </w:t>
      </w:r>
      <w:r>
        <w:rPr>
          <w:lang w:val="hy-AM"/>
        </w:rPr>
        <w:t xml:space="preserve"> </w:t>
      </w:r>
      <w:r w:rsidR="00450D76" w:rsidRPr="00450D76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https://www.arlis.am/hy/acts/211029/latest</w:t>
      </w:r>
    </w:p>
    <w:p w14:paraId="0542304E" w14:textId="440A84D6" w:rsidR="008C3A33" w:rsidRPr="00450D76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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Ճանապարհային երթ</w:t>
      </w:r>
      <w:r w:rsidR="00450D76">
        <w:rPr>
          <w:rFonts w:ascii="GHEA Grapalat" w:hAnsi="GHEA Grapalat" w:cs="Sylfaen"/>
          <w:sz w:val="24"/>
          <w:szCs w:val="24"/>
          <w:lang w:val="hy-AM"/>
        </w:rPr>
        <w:t>և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եկության անվտանգության ապահովման մասին</w:t>
      </w:r>
      <w:r w:rsidR="001E73B5" w:rsidRPr="00450D76">
        <w:rPr>
          <w:rFonts w:ascii="GHEA Grapalat" w:hAnsi="GHEA Grapalat" w:cs="Sylfaen"/>
          <w:sz w:val="24"/>
          <w:szCs w:val="24"/>
          <w:lang w:val="hy-AM"/>
        </w:rPr>
        <w:t>»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 xml:space="preserve"> օրենք</w:t>
      </w:r>
    </w:p>
    <w:p w14:paraId="1445CA7B" w14:textId="77840C9D" w:rsidR="007C2CA8" w:rsidRPr="00450D76" w:rsidRDefault="00643A99" w:rsidP="00450D76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7C2CA8" w:rsidRPr="00450D76">
        <w:rPr>
          <w:rFonts w:ascii="GHEA Grapalat" w:hAnsi="GHEA Grapalat" w:cs="Sylfaen"/>
          <w:sz w:val="24"/>
          <w:szCs w:val="24"/>
          <w:lang w:val="hy-AM"/>
        </w:rPr>
        <w:t xml:space="preserve">Հոդվածներ՝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2, 7, 8, 13, 28, 29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A6A9B5F" w14:textId="0098BE58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2" w:history="1">
        <w:r w:rsidR="00450D76" w:rsidRPr="00450D76">
          <w:rPr>
            <w:lang w:val="hy-AM"/>
          </w:rPr>
          <w:t xml:space="preserve"> </w:t>
        </w:r>
        <w:r w:rsidR="00450D76" w:rsidRPr="00450D7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https://www.arlis.am/hy/acts/210955/latest</w:t>
        </w:r>
        <w:r w:rsidR="00A118A1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</w:hyperlink>
    </w:p>
    <w:p w14:paraId="232B0247" w14:textId="4C573B61" w:rsidR="00DB5819" w:rsidRPr="00F3347E" w:rsidRDefault="004748D2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GHEA Grapalat" w:hAnsi="GHEA Grapalat" w:cs="Sylfaen"/>
          <w:sz w:val="24"/>
          <w:szCs w:val="24"/>
          <w:lang w:val="hy-AM"/>
        </w:rPr>
      </w:pPr>
      <w:hyperlink r:id="rId13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ՀՀ Սահմանադրություն (փոփոխություններով)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>(</w:t>
      </w:r>
      <w:r w:rsidR="00DB5819" w:rsidRPr="00984C72">
        <w:rPr>
          <w:rStyle w:val="Hyperlink"/>
          <w:rFonts w:ascii="GHEA Grapalat" w:hAnsi="GHEA Grapalat"/>
          <w:color w:val="auto"/>
          <w:sz w:val="24"/>
          <w:szCs w:val="24"/>
          <w:u w:val="none"/>
        </w:rPr>
        <w:t>Հոդվածներ</w:t>
      </w:r>
      <w:r w:rsidR="00DB5819" w:rsidRPr="00984C72">
        <w:rPr>
          <w:rFonts w:cs="Sylfaen"/>
          <w:lang w:val="hy-AM"/>
        </w:rPr>
        <w:t xml:space="preserve">՝ </w:t>
      </w:r>
      <w:r w:rsidR="00F3347E" w:rsidRPr="00F3347E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2, 5, 6, 8, 10, 14, 15, 17, 21, 25, 27, 31, 32, 34, 35, 36, 38, 40, 41, 44, 46-49, 54, 57, 66, 85, 89, 90, 96, 99, 100, 103, 104, 109, 112, 113, 118, 119, 123, 124, 136, 142, 144, 146, 147, 149-153, 159, 160, 163, 182, 185, 195, 198, 199</w:t>
      </w:r>
      <w:r w:rsidR="00DB5819" w:rsidRPr="00F3347E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41D5455" w14:textId="755F8205" w:rsidR="00DB5819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4" w:history="1">
        <w:r w:rsidR="006C4D48" w:rsidRPr="00175DB1">
          <w:rPr>
            <w:rStyle w:val="Hyperlink"/>
            <w:lang w:val="hy-AM"/>
          </w:rPr>
          <w:t>https://www.arlis.am/hy/acts/143723</w:t>
        </w:r>
      </w:hyperlink>
    </w:p>
    <w:p w14:paraId="2B874775" w14:textId="214D34BD" w:rsidR="00DB5819" w:rsidRPr="007C1861" w:rsidRDefault="004748D2" w:rsidP="00DB5819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993" w:firstLine="0"/>
        <w:jc w:val="both"/>
        <w:rPr>
          <w:rStyle w:val="m-list-searchresult-item-text"/>
          <w:lang w:val="hy-AM"/>
        </w:rPr>
      </w:pPr>
      <w:hyperlink r:id="rId15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   անձանց վարձատրության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»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BD2E9F" w:rsidRP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 w:rsidRPr="00643A9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1AA54C12" w:rsidR="00DB5819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hyperlink r:id="rId16" w:history="1">
        <w:r w:rsidR="00BD2E9F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792BEA38" w14:textId="7A28FAA3" w:rsidR="00DB5819" w:rsidRPr="00F55CAC" w:rsidRDefault="004748D2" w:rsidP="00F3347E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7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F3347E" w:rsidRPr="00F3347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3-15, 18-23, 27</w:t>
      </w:r>
      <w:r w:rsidR="00F3347E" w:rsidRPr="00F3347E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F3347E" w:rsidRPr="00F3347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28-34, 44, 53</w:t>
      </w:r>
      <w:r w:rsidR="00DB5819" w:rsidRPr="00F55CAC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33B4332" w14:textId="7F59A321" w:rsidR="00DB5819" w:rsidRDefault="00DB5819" w:rsidP="00DB5819">
      <w:pPr>
        <w:pStyle w:val="ListParagrap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Հղում</w:t>
      </w:r>
      <w:r w:rsidRPr="00FA5BB9">
        <w:rPr>
          <w:rStyle w:val="Hyperlink"/>
          <w:color w:val="auto"/>
          <w:u w:val="none"/>
          <w:lang w:val="hy-AM"/>
        </w:rPr>
        <w:t>՝</w:t>
      </w:r>
      <w:r w:rsidR="00FA5BB9" w:rsidRPr="00FA5BB9">
        <w:rPr>
          <w:rStyle w:val="Hyperlink"/>
          <w:color w:val="auto"/>
          <w:u w:val="none"/>
          <w:lang w:val="hy-AM"/>
        </w:rPr>
        <w:t xml:space="preserve">  </w:t>
      </w:r>
      <w:r w:rsidRPr="00FA5BB9">
        <w:rPr>
          <w:rStyle w:val="Hyperlink"/>
          <w:color w:val="auto"/>
          <w:u w:val="none"/>
          <w:lang w:val="hy-AM"/>
        </w:rPr>
        <w:t xml:space="preserve"> </w:t>
      </w:r>
      <w:hyperlink r:id="rId18" w:history="1">
        <w:r w:rsidR="00BD2E9F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https://www.arlis.am/hy/acts/208569/latest</w:t>
        </w:r>
      </w:hyperlink>
    </w:p>
    <w:p w14:paraId="2379E26B" w14:textId="74F7423D" w:rsidR="00DB5819" w:rsidRPr="00F3347E" w:rsidRDefault="004748D2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hyperlink r:id="rId19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 w:rsidRP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(Հոդվածներ</w:t>
      </w:r>
      <w:r w:rsidR="00DB5819" w:rsidRPr="00175DB1">
        <w:rPr>
          <w:color w:val="333333"/>
          <w:shd w:val="clear" w:color="auto" w:fill="FFFFFF"/>
          <w:lang w:val="hy-AM"/>
        </w:rPr>
        <w:t xml:space="preserve">՝ </w:t>
      </w:r>
      <w:r w:rsidR="00F3347E" w:rsidRPr="00F3347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2, 6, 7, 10, 11, 17, 20-24, 28, 30-36, 38</w:t>
      </w:r>
      <w:r w:rsidR="00DB5819" w:rsidRPr="00F3347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7EE5DD2E" w14:textId="6A91F529" w:rsidR="00BD2E9F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0" w:history="1">
        <w:r w:rsidR="00450D76" w:rsidRPr="00770ED9">
          <w:rPr>
            <w:rStyle w:val="Hyperlink"/>
            <w:lang w:val="hy-AM"/>
          </w:rPr>
          <w:t>https://www.arlis.am/hy/acts/204205</w:t>
        </w:r>
      </w:hyperlink>
    </w:p>
    <w:p w14:paraId="76AA49DC" w14:textId="77777777" w:rsidR="00450D76" w:rsidRPr="00450D76" w:rsidRDefault="00450D76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1D5B7B46" w14:textId="77777777" w:rsidR="00984C72" w:rsidRPr="00984C72" w:rsidRDefault="00242473" w:rsidP="00984C72">
      <w:pPr>
        <w:numPr>
          <w:ilvl w:val="0"/>
          <w:numId w:val="16"/>
        </w:numPr>
        <w:shd w:val="clear" w:color="auto" w:fill="FFFFFF"/>
        <w:spacing w:after="0" w:afterAutospacing="1" w:line="240" w:lineRule="auto"/>
        <w:ind w:left="709"/>
        <w:jc w:val="both"/>
        <w:rPr>
          <w:color w:val="0000FF"/>
          <w:u w:val="single"/>
          <w:lang w:val="hy-AM"/>
        </w:rPr>
      </w:pPr>
      <w:r w:rsidRPr="00984C72">
        <w:rPr>
          <w:lang w:val="hy-AM"/>
        </w:rPr>
        <w:t xml:space="preserve"> </w:t>
      </w:r>
      <w:hyperlink r:id="rId21" w:tgtFrame="_blank" w:history="1">
        <w:r w:rsidR="00984C72" w:rsidRPr="00984C72">
          <w:rPr>
            <w:rFonts w:ascii="GHEA Grapalat" w:eastAsia="Times New Roman" w:hAnsi="GHEA Grapalat" w:cs="Sylfaen"/>
            <w:color w:val="000000" w:themeColor="text1"/>
            <w:sz w:val="24"/>
            <w:szCs w:val="24"/>
            <w:lang w:val="hy-AM"/>
          </w:rPr>
          <w:t>Ճանապարհային երթևեկության անվտանգության ապահովման մասին Հայաստանի Հանրապետության օրենքը</w:t>
        </w:r>
      </w:hyperlink>
    </w:p>
    <w:p w14:paraId="1DEA636C" w14:textId="5994F69C" w:rsidR="003D3030" w:rsidRPr="00984C72" w:rsidRDefault="003D3030" w:rsidP="00984C72">
      <w:pPr>
        <w:shd w:val="clear" w:color="auto" w:fill="FFFFFF"/>
        <w:spacing w:after="0" w:afterAutospacing="1" w:line="240" w:lineRule="auto"/>
        <w:ind w:left="709"/>
        <w:jc w:val="both"/>
        <w:rPr>
          <w:rStyle w:val="Hyperlink"/>
          <w:lang w:val="hy-AM"/>
        </w:rPr>
      </w:pPr>
      <w:r w:rsidRPr="00984C72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r w:rsidR="00984C72" w:rsidRPr="00984C72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https://www.arlis.am/hy/acts/210955/latest</w:t>
      </w:r>
    </w:p>
    <w:p w14:paraId="1B508AFA" w14:textId="5CB268EC" w:rsidR="004D5567" w:rsidRPr="00C84CE7" w:rsidRDefault="004748D2" w:rsidP="00C84CE7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709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22" w:tgtFrame="_blank" w:history="1">
        <w:r w:rsidR="00984C72" w:rsidRPr="00984C72">
          <w:rPr>
            <w:rFonts w:ascii="GHEA Grapalat" w:eastAsia="Times New Roman" w:hAnsi="GHEA Grapalat" w:cs="Sylfaen"/>
            <w:color w:val="000000" w:themeColor="text1"/>
            <w:sz w:val="24"/>
            <w:szCs w:val="24"/>
            <w:lang w:val="hy-AM"/>
          </w:rPr>
          <w:t>Վարչական իրավախախտումների վերաբերյալ Հայաստանի Հանրապետության օրենսգիրք</w:t>
        </w:r>
      </w:hyperlink>
      <w:r w:rsidR="00C84CE7" w:rsidRPr="00984C7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.</w:t>
      </w:r>
    </w:p>
    <w:p w14:paraId="7BF05D9A" w14:textId="7CF6A9CC" w:rsidR="004D5567" w:rsidRDefault="004D5567" w:rsidP="004D5567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 Հղում՝ </w:t>
      </w:r>
      <w:hyperlink r:id="rId23" w:history="1">
        <w:r w:rsidR="00984C72" w:rsidRPr="00770ED9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https://www.arlis.am/hy/acts/207005</w:t>
        </w:r>
      </w:hyperlink>
    </w:p>
    <w:p w14:paraId="099E38B3" w14:textId="77777777" w:rsidR="00984C72" w:rsidRPr="00C84CE7" w:rsidRDefault="00984C72" w:rsidP="004D5567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0E2770C5" w14:textId="5B90A879" w:rsidR="00C84CE7" w:rsidRPr="00C84CE7" w:rsidRDefault="00984C72" w:rsidP="00C84CE7">
      <w:pPr>
        <w:pStyle w:val="ListParagraph"/>
        <w:numPr>
          <w:ilvl w:val="0"/>
          <w:numId w:val="13"/>
        </w:numPr>
        <w:spacing w:after="0" w:line="240" w:lineRule="auto"/>
        <w:ind w:left="709" w:hanging="283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242473">
        <w:rPr>
          <w:lang w:val="hy-AM"/>
        </w:rPr>
        <w:t xml:space="preserve"> </w:t>
      </w:r>
      <w:r w:rsidRPr="00984C7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Հանրային ծառայության մասին ՀՀ օրենք</w:t>
      </w:r>
    </w:p>
    <w:p w14:paraId="6DE08795" w14:textId="77777777" w:rsidR="00984C72" w:rsidRDefault="00AA151A" w:rsidP="00984C72">
      <w:pPr>
        <w:spacing w:after="0" w:line="240" w:lineRule="auto"/>
        <w:ind w:left="27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Հղում՝ </w:t>
      </w:r>
      <w:r w:rsidR="00984C72" w:rsidRPr="00984C72">
        <w:rPr>
          <w:rStyle w:val="Hyperlink"/>
          <w:rFonts w:ascii="GHEA Grapalat" w:hAnsi="GHEA Grapalat"/>
          <w:sz w:val="24"/>
          <w:szCs w:val="24"/>
          <w:lang w:val="hy-AM"/>
        </w:rPr>
        <w:t xml:space="preserve">https://www.arlis.am/hy/acts/208569/latest </w:t>
      </w:r>
    </w:p>
    <w:p w14:paraId="1BE225E4" w14:textId="77777777" w:rsidR="00984C72" w:rsidRDefault="00984C72" w:rsidP="00984C72">
      <w:pPr>
        <w:spacing w:after="0" w:line="240" w:lineRule="auto"/>
        <w:ind w:left="27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413535A3" w14:textId="59BE5A76" w:rsidR="006770EB" w:rsidRPr="00984C72" w:rsidRDefault="005205F4" w:rsidP="00984C72">
      <w:pPr>
        <w:pStyle w:val="ListParagraph"/>
        <w:numPr>
          <w:ilvl w:val="0"/>
          <w:numId w:val="13"/>
        </w:numPr>
        <w:spacing w:after="0" w:line="240" w:lineRule="auto"/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984C72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Հայաստանի Հանրապետության սահմանադրությ</w:t>
      </w:r>
      <w:r w:rsidRPr="00984C72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  <w:lang w:val="hy-AM"/>
        </w:rPr>
        <w:t>ու</w:t>
      </w:r>
      <w:r w:rsidRPr="00984C72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ն</w:t>
      </w:r>
    </w:p>
    <w:p w14:paraId="53D30BBC" w14:textId="01483ECD" w:rsidR="006770EB" w:rsidRPr="004D5567" w:rsidRDefault="006770EB" w:rsidP="006770EB">
      <w:pPr>
        <w:pStyle w:val="ListParagraph"/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Pr="0008046D">
        <w:rPr>
          <w:rStyle w:val="Hyperlink"/>
          <w:u w:val="none"/>
          <w:lang w:val="hy-AM"/>
        </w:rPr>
        <w:t>՝</w:t>
      </w:r>
      <w:r>
        <w:rPr>
          <w:rStyle w:val="Hyperlink"/>
          <w:u w:val="none"/>
          <w:lang w:val="hy-AM"/>
        </w:rPr>
        <w:t xml:space="preserve">  </w:t>
      </w:r>
      <w:r w:rsidR="00F55CAC" w:rsidRPr="00F55CAC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https://www.arlis.am/hy/acts/143723/latest</w:t>
      </w:r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0A388815" w:rsidR="00DB1007" w:rsidRPr="00C406C5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550D5F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550D5F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4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C406C5" w:rsidSect="00852336">
      <w:pgSz w:w="12240" w:h="15840"/>
      <w:pgMar w:top="709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1C3C"/>
    <w:multiLevelType w:val="multilevel"/>
    <w:tmpl w:val="858A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49EC2404"/>
    <w:multiLevelType w:val="hybridMultilevel"/>
    <w:tmpl w:val="ED40447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B10EC7"/>
    <w:multiLevelType w:val="hybridMultilevel"/>
    <w:tmpl w:val="ACB2D8D2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15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3359B"/>
    <w:rsid w:val="0003517D"/>
    <w:rsid w:val="00045F95"/>
    <w:rsid w:val="000722B9"/>
    <w:rsid w:val="000737CC"/>
    <w:rsid w:val="000742D6"/>
    <w:rsid w:val="0008046D"/>
    <w:rsid w:val="000805BC"/>
    <w:rsid w:val="00086228"/>
    <w:rsid w:val="000940D0"/>
    <w:rsid w:val="000C0E60"/>
    <w:rsid w:val="000C56A1"/>
    <w:rsid w:val="000D0B88"/>
    <w:rsid w:val="000D1815"/>
    <w:rsid w:val="000D5FD8"/>
    <w:rsid w:val="000E0733"/>
    <w:rsid w:val="000E266E"/>
    <w:rsid w:val="000F2EC3"/>
    <w:rsid w:val="000F784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75DB1"/>
    <w:rsid w:val="00183402"/>
    <w:rsid w:val="001B04EA"/>
    <w:rsid w:val="001C3736"/>
    <w:rsid w:val="001C694A"/>
    <w:rsid w:val="001D447C"/>
    <w:rsid w:val="001E73B5"/>
    <w:rsid w:val="001E7C29"/>
    <w:rsid w:val="001F15FD"/>
    <w:rsid w:val="001F3A35"/>
    <w:rsid w:val="002018B0"/>
    <w:rsid w:val="00202EA0"/>
    <w:rsid w:val="00204801"/>
    <w:rsid w:val="00207210"/>
    <w:rsid w:val="002217BB"/>
    <w:rsid w:val="0023662F"/>
    <w:rsid w:val="00242473"/>
    <w:rsid w:val="002625A4"/>
    <w:rsid w:val="00262EA0"/>
    <w:rsid w:val="0026457E"/>
    <w:rsid w:val="002706D5"/>
    <w:rsid w:val="00276F7B"/>
    <w:rsid w:val="002859CE"/>
    <w:rsid w:val="00294A35"/>
    <w:rsid w:val="002A40ED"/>
    <w:rsid w:val="002B0F30"/>
    <w:rsid w:val="002C0D14"/>
    <w:rsid w:val="002C52B2"/>
    <w:rsid w:val="002D0336"/>
    <w:rsid w:val="002E0EB2"/>
    <w:rsid w:val="002F3E2F"/>
    <w:rsid w:val="00314958"/>
    <w:rsid w:val="0031725D"/>
    <w:rsid w:val="00321A7E"/>
    <w:rsid w:val="00342251"/>
    <w:rsid w:val="00350935"/>
    <w:rsid w:val="00351485"/>
    <w:rsid w:val="00354CB4"/>
    <w:rsid w:val="00362A4E"/>
    <w:rsid w:val="00372945"/>
    <w:rsid w:val="00383CD3"/>
    <w:rsid w:val="003A1331"/>
    <w:rsid w:val="003A6BEE"/>
    <w:rsid w:val="003C1ED4"/>
    <w:rsid w:val="003C2D78"/>
    <w:rsid w:val="003D1A3C"/>
    <w:rsid w:val="003D3030"/>
    <w:rsid w:val="003D73B5"/>
    <w:rsid w:val="003E3167"/>
    <w:rsid w:val="003E5306"/>
    <w:rsid w:val="00407ACD"/>
    <w:rsid w:val="00407BC5"/>
    <w:rsid w:val="00415058"/>
    <w:rsid w:val="00421CF0"/>
    <w:rsid w:val="00421DC8"/>
    <w:rsid w:val="00424B35"/>
    <w:rsid w:val="004310C8"/>
    <w:rsid w:val="00431D79"/>
    <w:rsid w:val="00450D76"/>
    <w:rsid w:val="00452986"/>
    <w:rsid w:val="00454B43"/>
    <w:rsid w:val="00465B4E"/>
    <w:rsid w:val="00470584"/>
    <w:rsid w:val="004721A5"/>
    <w:rsid w:val="0047257A"/>
    <w:rsid w:val="004748D2"/>
    <w:rsid w:val="004975C9"/>
    <w:rsid w:val="004C457B"/>
    <w:rsid w:val="004D5567"/>
    <w:rsid w:val="004D63DA"/>
    <w:rsid w:val="00510A30"/>
    <w:rsid w:val="005205F4"/>
    <w:rsid w:val="005229BB"/>
    <w:rsid w:val="00541BE8"/>
    <w:rsid w:val="00550D5F"/>
    <w:rsid w:val="00553F6F"/>
    <w:rsid w:val="005546C6"/>
    <w:rsid w:val="00563DD2"/>
    <w:rsid w:val="00565D2E"/>
    <w:rsid w:val="00580983"/>
    <w:rsid w:val="00585DAB"/>
    <w:rsid w:val="005A3114"/>
    <w:rsid w:val="005C359B"/>
    <w:rsid w:val="005C6F46"/>
    <w:rsid w:val="005D4074"/>
    <w:rsid w:val="005F5EC3"/>
    <w:rsid w:val="0060409B"/>
    <w:rsid w:val="006122C6"/>
    <w:rsid w:val="006226FA"/>
    <w:rsid w:val="00637F09"/>
    <w:rsid w:val="00643A99"/>
    <w:rsid w:val="00644F02"/>
    <w:rsid w:val="00645A31"/>
    <w:rsid w:val="00652D0B"/>
    <w:rsid w:val="0065680F"/>
    <w:rsid w:val="00661233"/>
    <w:rsid w:val="0067149D"/>
    <w:rsid w:val="0067430E"/>
    <w:rsid w:val="006770EB"/>
    <w:rsid w:val="00686F16"/>
    <w:rsid w:val="00694570"/>
    <w:rsid w:val="006C4D48"/>
    <w:rsid w:val="006E7C97"/>
    <w:rsid w:val="00707CAF"/>
    <w:rsid w:val="007101F0"/>
    <w:rsid w:val="00715A4B"/>
    <w:rsid w:val="00717E6D"/>
    <w:rsid w:val="007327FD"/>
    <w:rsid w:val="00772573"/>
    <w:rsid w:val="007813F5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C5EDD"/>
    <w:rsid w:val="007D1822"/>
    <w:rsid w:val="007E0CA8"/>
    <w:rsid w:val="007E2131"/>
    <w:rsid w:val="007F60B2"/>
    <w:rsid w:val="00801CFB"/>
    <w:rsid w:val="00810097"/>
    <w:rsid w:val="00813780"/>
    <w:rsid w:val="00814045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2393"/>
    <w:rsid w:val="008C3A33"/>
    <w:rsid w:val="008D43E5"/>
    <w:rsid w:val="008E1A28"/>
    <w:rsid w:val="008F6A5B"/>
    <w:rsid w:val="00903E19"/>
    <w:rsid w:val="00905CE1"/>
    <w:rsid w:val="00905FBE"/>
    <w:rsid w:val="00925736"/>
    <w:rsid w:val="0092738B"/>
    <w:rsid w:val="00934363"/>
    <w:rsid w:val="00947506"/>
    <w:rsid w:val="009552B6"/>
    <w:rsid w:val="00964161"/>
    <w:rsid w:val="00982317"/>
    <w:rsid w:val="00984C72"/>
    <w:rsid w:val="00986C34"/>
    <w:rsid w:val="009E4FB2"/>
    <w:rsid w:val="009F2E18"/>
    <w:rsid w:val="00A056E5"/>
    <w:rsid w:val="00A118A1"/>
    <w:rsid w:val="00A20E07"/>
    <w:rsid w:val="00A219C0"/>
    <w:rsid w:val="00A73823"/>
    <w:rsid w:val="00A95440"/>
    <w:rsid w:val="00AA151A"/>
    <w:rsid w:val="00AB0734"/>
    <w:rsid w:val="00AB412D"/>
    <w:rsid w:val="00AC2441"/>
    <w:rsid w:val="00AC3DE4"/>
    <w:rsid w:val="00AC6D61"/>
    <w:rsid w:val="00AE4A50"/>
    <w:rsid w:val="00AE754C"/>
    <w:rsid w:val="00B06F9F"/>
    <w:rsid w:val="00B23AB3"/>
    <w:rsid w:val="00B32A05"/>
    <w:rsid w:val="00B37161"/>
    <w:rsid w:val="00B51246"/>
    <w:rsid w:val="00B51262"/>
    <w:rsid w:val="00B55A37"/>
    <w:rsid w:val="00B6301A"/>
    <w:rsid w:val="00B63C77"/>
    <w:rsid w:val="00B859AC"/>
    <w:rsid w:val="00BB0AA0"/>
    <w:rsid w:val="00BB14CF"/>
    <w:rsid w:val="00BB4D58"/>
    <w:rsid w:val="00BB7D77"/>
    <w:rsid w:val="00BC3FB1"/>
    <w:rsid w:val="00BD2501"/>
    <w:rsid w:val="00BD2E9F"/>
    <w:rsid w:val="00BD765D"/>
    <w:rsid w:val="00BF0FA6"/>
    <w:rsid w:val="00C31291"/>
    <w:rsid w:val="00C406C5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B1007"/>
    <w:rsid w:val="00DB1755"/>
    <w:rsid w:val="00DB5360"/>
    <w:rsid w:val="00DB5819"/>
    <w:rsid w:val="00DC19F1"/>
    <w:rsid w:val="00DC5919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7DA7"/>
    <w:rsid w:val="00E41C11"/>
    <w:rsid w:val="00E47467"/>
    <w:rsid w:val="00E67D3D"/>
    <w:rsid w:val="00E746F0"/>
    <w:rsid w:val="00EA154C"/>
    <w:rsid w:val="00EB6689"/>
    <w:rsid w:val="00ED2B04"/>
    <w:rsid w:val="00EE3834"/>
    <w:rsid w:val="00F12442"/>
    <w:rsid w:val="00F22A8D"/>
    <w:rsid w:val="00F237BB"/>
    <w:rsid w:val="00F25B97"/>
    <w:rsid w:val="00F3347E"/>
    <w:rsid w:val="00F35F92"/>
    <w:rsid w:val="00F45F92"/>
    <w:rsid w:val="00F5287B"/>
    <w:rsid w:val="00F54E7F"/>
    <w:rsid w:val="00F55CAC"/>
    <w:rsid w:val="00F63427"/>
    <w:rsid w:val="00F753AD"/>
    <w:rsid w:val="00F9046B"/>
    <w:rsid w:val="00F93F0F"/>
    <w:rsid w:val="00FA15F8"/>
    <w:rsid w:val="00FA31F0"/>
    <w:rsid w:val="00FA5BB9"/>
    <w:rsid w:val="00FC0297"/>
    <w:rsid w:val="00FC3C2C"/>
    <w:rsid w:val="00FD78BF"/>
    <w:rsid w:val="00FD7E1C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C9C6D28C-F0F1-4624-B48E-779BC139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8569/lates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arlis.am/hy/acts/199825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1277/latest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211029/latest" TargetMode="External"/><Relationship Id="rId24" Type="http://schemas.openxmlformats.org/officeDocument/2006/relationships/hyperlink" Target="mailto:hrmd@mia.gov.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207005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42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143723" TargetMode="External"/><Relationship Id="rId22" Type="http://schemas.openxmlformats.org/officeDocument/2006/relationships/hyperlink" Target="https://www.arlis.am/hy/acts/207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DD09E-5620-4552-ADB4-B8D5C6E2F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5</Pages>
  <Words>1747</Words>
  <Characters>9962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92</cp:revision>
  <cp:lastPrinted>2025-03-18T04:40:00Z</cp:lastPrinted>
  <dcterms:created xsi:type="dcterms:W3CDTF">2025-03-17T13:03:00Z</dcterms:created>
  <dcterms:modified xsi:type="dcterms:W3CDTF">2026-01-21T05:50:00Z</dcterms:modified>
</cp:coreProperties>
</file>