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61A559F" w14:textId="64CC1593" w:rsidR="005F709D" w:rsidRDefault="00D00352" w:rsidP="005F70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հանրային հաղորդակցության </w:t>
      </w:r>
      <w:r w:rsidR="005F709D">
        <w:rPr>
          <w:rFonts w:ascii="GHEA Grapalat" w:hAnsi="GHEA Grapalat"/>
          <w:b/>
          <w:sz w:val="24"/>
          <w:szCs w:val="24"/>
          <w:lang w:val="hy-AM"/>
        </w:rPr>
        <w:t>և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 իրազեկման վարչության հեռուստառադիոհաղորդումների բաժնի ավագ մասնագետի (ծածկագիր՝ </w:t>
      </w:r>
    </w:p>
    <w:p w14:paraId="64EA7CF5" w14:textId="611F29C5" w:rsidR="00541BE8" w:rsidRPr="001C694A" w:rsidRDefault="005F709D" w:rsidP="005F709D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93A2B">
        <w:rPr>
          <w:rFonts w:ascii="GHEA Grapalat" w:hAnsi="GHEA Grapalat"/>
          <w:b/>
          <w:sz w:val="24"/>
          <w:szCs w:val="24"/>
          <w:lang w:val="hy-AM"/>
        </w:rPr>
        <w:t>27-34</w:t>
      </w:r>
      <w:r w:rsidRPr="00E93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3A2B">
        <w:rPr>
          <w:rFonts w:ascii="GHEA Grapalat" w:hAnsi="GHEA Grapalat"/>
          <w:b/>
          <w:sz w:val="24"/>
          <w:szCs w:val="24"/>
          <w:lang w:val="hy-AM"/>
        </w:rPr>
        <w:t>3-Մ3-2)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C5714A0" w:rsidR="004D63DA" w:rsidRPr="005F709D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F709D" w:rsidRPr="005F709D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91ECB8C" w:rsidR="00541BE8" w:rsidRPr="001C694A" w:rsidRDefault="00645A31" w:rsidP="005F709D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 w:rsidRPr="005F709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5F709D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5872EC2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0AFE71E0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30DC8AB7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C9FC6D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2B6198">
        <w:rPr>
          <w:rFonts w:ascii="GHEA Grapalat" w:hAnsi="GHEA Grapalat"/>
          <w:sz w:val="24"/>
          <w:szCs w:val="24"/>
          <w:lang w:val="hy-AM"/>
        </w:rPr>
        <w:t>փետրվար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5F709D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07825A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B6198">
        <w:rPr>
          <w:rFonts w:ascii="GHEA Grapalat" w:hAnsi="GHEA Grapalat" w:cs="Arial Armenian"/>
          <w:bCs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B6198">
        <w:rPr>
          <w:rFonts w:ascii="GHEA Grapalat" w:hAnsi="GHEA Grapalat" w:cs="Helvetica"/>
          <w:sz w:val="24"/>
          <w:szCs w:val="24"/>
          <w:lang w:val="hy-AM"/>
        </w:rPr>
        <w:t>03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5F709D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B4F28F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5F709D">
        <w:rPr>
          <w:rFonts w:ascii="GHEA Grapalat" w:hAnsi="GHEA Grapalat" w:cs="Helvetica"/>
          <w:b/>
          <w:sz w:val="24"/>
          <w:szCs w:val="24"/>
          <w:lang w:val="hy-AM"/>
        </w:rPr>
        <w:t>21312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5F709D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5F709D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bookmarkStart w:id="1" w:name="_GoBack"/>
      <w:bookmarkEnd w:id="1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41ADBF0C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հրաման/նոր/հանր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375D1D41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2EF94A82" w:rsidR="003D3030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 w:rsidR="002B6198"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7ED29E4C" w14:textId="6EAD9A05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Հոդվածներ՝ 2,3,4,5,6,7,8,9,10,11,12,13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0AEBC1CB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0542304E" w14:textId="7AABE6CA" w:rsidR="008C3A33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1445CA7B" w14:textId="14342388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1456012E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CA76B9" w:rsidRPr="00CA76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https://www.arlis.am/hy/acts/218688/latest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0E6DEC3" w:rsidR="00DB5819" w:rsidRPr="00F3347E" w:rsidRDefault="005F709D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5E6468F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2A0FD6" w:rsidRPr="00A92DC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5F709D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EA91B96" w:rsidR="00DB5819" w:rsidRPr="00F55CAC" w:rsidRDefault="005F709D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1A97CA5D" w:rsidR="00DB5819" w:rsidRPr="002A0FD6" w:rsidRDefault="005F709D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77777777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25" w:tgtFrame="_blank" w:history="1">
        <w:r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3C88DBCC" w14:textId="5CB8510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6964EFB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006DF112" w14:textId="09E8CFF8" w:rsidR="002A0FD6" w:rsidRPr="002A0FD6" w:rsidRDefault="002A0FD6" w:rsidP="002A0FD6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2A0FD6">
          <w:rPr>
            <w:lang w:val="hy-AM"/>
          </w:rPr>
          <w:t xml:space="preserve"> </w:t>
        </w:r>
        <w:r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https://www.arlis.am/hy/acts/218688/latest 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127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1102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F701-A7AD-477E-A096-863846ED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2025-03-18T04:40:00Z</cp:lastPrinted>
  <dcterms:created xsi:type="dcterms:W3CDTF">2025-03-17T13:03:00Z</dcterms:created>
  <dcterms:modified xsi:type="dcterms:W3CDTF">2026-01-22T12:46:00Z</dcterms:modified>
</cp:coreProperties>
</file>