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CBD3A28" w:rsidR="00870F3B" w:rsidRPr="004B7043" w:rsidRDefault="00C2556D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C2556D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</w:t>
      </w:r>
      <w:r>
        <w:rPr>
          <w:rFonts w:ascii="GHEA Grapalat" w:hAnsi="GHEA Grapalat"/>
          <w:b/>
          <w:bCs/>
          <w:lang w:val="hy-AM"/>
        </w:rPr>
        <w:t xml:space="preserve">  </w:t>
      </w:r>
      <w:r w:rsidRPr="00C2556D">
        <w:rPr>
          <w:rFonts w:ascii="GHEA Grapalat" w:hAnsi="GHEA Grapalat"/>
          <w:b/>
          <w:bCs/>
          <w:lang w:val="hy-AM"/>
        </w:rPr>
        <w:t xml:space="preserve">տնտեսական վարչության նյութական արժեքների հաշվառման և գույքի ապահովման բաժնի գլխավոր մասնագետի (ծածակագիր՝ 27-34.5-Մ2-14)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  <w:r>
        <w:rPr>
          <w:rFonts w:ascii="GHEA Grapalat" w:hAnsi="GHEA Grapalat"/>
          <w:b/>
          <w:bCs/>
          <w:lang w:val="hy-AM"/>
        </w:rPr>
        <w:t xml:space="preserve">                     </w:t>
      </w:r>
      <w:r w:rsidR="00541BE8"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7BC0599" w:rsidR="00541BE8" w:rsidRPr="00FF1B80" w:rsidRDefault="0047006D" w:rsidP="00FF1B80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F1B80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 xml:space="preserve">(Աշխատավայրը՝ </w:t>
      </w:r>
      <w:r w:rsidR="00FF1B80" w:rsidRPr="00FF1B80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Կենտրոն վարչական շրջան, Նալբանդյան փ. 130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FF1B80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B6DC814" w:rsidR="00541BE8" w:rsidRPr="00263880" w:rsidRDefault="00972E9E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տնտեսական վարչության նյութական արժեքների հաշվառման և գույքի ապահովման բաժնի գլխավոր մասնագետի (ծածակագիր՝ 27-34.5-Մ2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14)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10637EE" w:rsidR="00AE754C" w:rsidRPr="00703AC1" w:rsidRDefault="001B4D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տնտեսական վարչության նյութական արժեքների հաշվառման և գույքի ապահովման բաժնի գլխավոր մասնագետի (ծածակագիր՝ 27-34.5-Մ2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14)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4E2242D" w:rsidR="00880CE6" w:rsidRPr="00703AC1" w:rsidRDefault="001B4DAC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      տնտեսական վարչության նյութական արժեքների հաշվառման և գույքի ապահովման բաժնի գլխավոր մասնագետի (ծածակագիր՝ 27-34.5-Մ2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14)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5E27D4F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EF6F6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փետրվարի </w:t>
      </w:r>
      <w:r w:rsidR="00C574C7" w:rsidRPr="00E7788E">
        <w:rPr>
          <w:rFonts w:ascii="GHEA Grapalat" w:eastAsia="Calibri" w:hAnsi="GHEA Grapalat"/>
          <w:b/>
          <w:i/>
          <w:sz w:val="24"/>
          <w:szCs w:val="24"/>
          <w:lang w:val="hy-AM"/>
        </w:rPr>
        <w:t>05</w:t>
      </w:r>
      <w:r w:rsidR="00A04E01" w:rsidRPr="00E7788E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E7788E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  <w:r w:rsidR="00BE2D2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5371FE4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>
        <w:rPr>
          <w:rFonts w:ascii="GHEA Grapalat" w:hAnsi="GHEA Grapalat"/>
          <w:sz w:val="24"/>
          <w:szCs w:val="24"/>
          <w:lang w:val="hy-AM"/>
        </w:rPr>
        <w:t>2026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D36C7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6C7">
        <w:rPr>
          <w:rFonts w:ascii="GHEA Grapalat" w:hAnsi="GHEA Grapalat"/>
          <w:sz w:val="24"/>
          <w:szCs w:val="24"/>
          <w:lang w:val="hy-AM"/>
        </w:rPr>
        <w:t>02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450F4" w:rsidRPr="00F123AF">
        <w:rPr>
          <w:rFonts w:ascii="GHEA Grapalat" w:hAnsi="GHEA Grapalat"/>
          <w:sz w:val="24"/>
          <w:szCs w:val="24"/>
          <w:lang w:val="hy-AM"/>
        </w:rPr>
        <w:t>09</w:t>
      </w:r>
      <w:r w:rsidRPr="00F123AF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F123AF">
        <w:rPr>
          <w:rFonts w:ascii="GHEA Grapalat" w:hAnsi="GHEA Grapalat"/>
          <w:sz w:val="24"/>
          <w:szCs w:val="24"/>
          <w:lang w:val="hy-AM"/>
        </w:rPr>
        <w:t>30</w:t>
      </w:r>
      <w:r w:rsidRPr="00F123AF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</w:t>
      </w:r>
      <w:bookmarkStart w:id="1" w:name="_GoBack"/>
      <w:r w:rsidR="00A82954" w:rsidRPr="00703AC1">
        <w:rPr>
          <w:rFonts w:ascii="GHEA Grapalat" w:hAnsi="GHEA Grapalat"/>
          <w:sz w:val="24"/>
          <w:szCs w:val="24"/>
          <w:lang w:val="hy-AM"/>
        </w:rPr>
        <w:t>շ</w:t>
      </w:r>
      <w:bookmarkEnd w:id="1"/>
      <w:r w:rsidR="00A82954" w:rsidRPr="00703AC1">
        <w:rPr>
          <w:rFonts w:ascii="GHEA Grapalat" w:hAnsi="GHEA Grapalat"/>
          <w:sz w:val="24"/>
          <w:szCs w:val="24"/>
          <w:lang w:val="hy-AM"/>
        </w:rPr>
        <w:t>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45A18B9" w:rsidR="0067149D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>
        <w:rPr>
          <w:rFonts w:ascii="GHEA Grapalat" w:hAnsi="GHEA Grapalat" w:cs="Helvetica"/>
          <w:sz w:val="24"/>
          <w:szCs w:val="24"/>
          <w:lang w:val="hy-AM"/>
        </w:rPr>
        <w:t>2026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3AF">
        <w:rPr>
          <w:rFonts w:ascii="GHEA Grapalat" w:hAnsi="GHEA Grapalat"/>
          <w:sz w:val="24"/>
          <w:szCs w:val="24"/>
          <w:lang w:val="hy-AM"/>
        </w:rPr>
        <w:t>04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19EF" w:rsidRPr="00F123A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F123A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  <w:r w:rsidR="00BE2D24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31D1107F" w14:textId="77777777" w:rsidR="00AC01B2" w:rsidRPr="00E36D23" w:rsidRDefault="00AC01B2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075F1F9C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E778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12B3B9BE" w:rsidR="00617EE4" w:rsidRDefault="00E778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E778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E778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6E1C07D7" w14:textId="77777777" w:rsidR="001D6C14" w:rsidRPr="001D6C14" w:rsidRDefault="001D6C14" w:rsidP="001D6C1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1D6C14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1D6C14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4465C39C" w14:textId="77777777" w:rsidR="001D6C14" w:rsidRDefault="001D6C14" w:rsidP="001D6C1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1D6C14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1D6C14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3061CF5" w14:textId="77777777" w:rsidR="006174F6" w:rsidRPr="001D6C14" w:rsidRDefault="006174F6" w:rsidP="001D6C1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0F0DFEEF" w14:textId="77777777" w:rsidR="001D6C14" w:rsidRPr="001D6C14" w:rsidRDefault="001D6C14" w:rsidP="001D6C1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1D6C14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նոր</w:t>
        </w:r>
      </w:hyperlink>
      <w:r w:rsidRPr="001D6C14">
        <w:rPr>
          <w:rFonts w:ascii="GHEA Grapalat" w:hAnsi="GHEA Grapalat" w:cs="Sylfaen"/>
          <w:sz w:val="24"/>
          <w:szCs w:val="24"/>
          <w:lang w:val="hy-AM"/>
        </w:rPr>
        <w:t>(Հոդված 1,2,6,9,34,15,19,26,29,46)</w:t>
      </w:r>
    </w:p>
    <w:p w14:paraId="26F9C056" w14:textId="77777777" w:rsidR="001D6C14" w:rsidRPr="001D6C14" w:rsidRDefault="001D6C14" w:rsidP="001D6C1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1D6C14">
          <w:rPr>
            <w:rFonts w:ascii="GHEA Grapalat" w:hAnsi="GHEA Grapalat" w:cs="Sylfaen"/>
            <w:sz w:val="24"/>
            <w:szCs w:val="24"/>
            <w:lang w:val="hy-AM"/>
          </w:rPr>
          <w:t>Հանրային հատվածի կազմակերպությունների հաշվապահական հաշվառման մասին ՀՀ օրենք///նոր</w:t>
        </w:r>
      </w:hyperlink>
      <w:r w:rsidRPr="001D6C14">
        <w:rPr>
          <w:rFonts w:ascii="GHEA Grapalat" w:hAnsi="GHEA Grapalat" w:cs="Sylfaen"/>
          <w:sz w:val="24"/>
          <w:szCs w:val="24"/>
          <w:lang w:val="hy-AM"/>
        </w:rPr>
        <w:t>(Հոդվածներ՝ 8; 10; 11; 14)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A18B0AF" w14:textId="77777777" w:rsidR="00B55CDF" w:rsidRPr="00B55CDF" w:rsidRDefault="00B55CDF" w:rsidP="00B55CD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B55CDF">
          <w:rPr>
            <w:rFonts w:ascii="GHEA Grapalat" w:hAnsi="GHEA Grapalat" w:cs="Sylfaen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703EF2B4" w14:textId="77777777" w:rsidR="00B55CDF" w:rsidRPr="00B55CDF" w:rsidRDefault="00B55CDF" w:rsidP="00B55CD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B55CDF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39F1C805" w14:textId="77777777" w:rsidR="00B55CDF" w:rsidRPr="00B55CDF" w:rsidRDefault="00B55CDF" w:rsidP="00B55CD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B55CDF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/</w:t>
        </w:r>
      </w:hyperlink>
    </w:p>
    <w:p w14:paraId="0B933F90" w14:textId="77777777" w:rsidR="00B55CDF" w:rsidRPr="00B55CDF" w:rsidRDefault="00B55CDF" w:rsidP="00B55CD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B55CDF">
          <w:rPr>
            <w:rFonts w:ascii="GHEA Grapalat" w:hAnsi="GHEA Grapalat" w:cs="Sylfaen"/>
            <w:sz w:val="24"/>
            <w:szCs w:val="24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B4DAC"/>
    <w:rsid w:val="001C1651"/>
    <w:rsid w:val="001C32CE"/>
    <w:rsid w:val="001D6C14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0293F"/>
    <w:rsid w:val="006122C6"/>
    <w:rsid w:val="006174F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45F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72E9E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01B2"/>
    <w:rsid w:val="00AC3DE4"/>
    <w:rsid w:val="00AE0C35"/>
    <w:rsid w:val="00AE19EF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5CDF"/>
    <w:rsid w:val="00B57CE3"/>
    <w:rsid w:val="00B63C77"/>
    <w:rsid w:val="00B80FF9"/>
    <w:rsid w:val="00B841DC"/>
    <w:rsid w:val="00B84F23"/>
    <w:rsid w:val="00BA05D1"/>
    <w:rsid w:val="00BA33BC"/>
    <w:rsid w:val="00BA3BEB"/>
    <w:rsid w:val="00BB4D58"/>
    <w:rsid w:val="00BB7E99"/>
    <w:rsid w:val="00BD2501"/>
    <w:rsid w:val="00BD765D"/>
    <w:rsid w:val="00BE2D24"/>
    <w:rsid w:val="00BE4AB2"/>
    <w:rsid w:val="00BE50CD"/>
    <w:rsid w:val="00BF48F1"/>
    <w:rsid w:val="00BF58C5"/>
    <w:rsid w:val="00C06922"/>
    <w:rsid w:val="00C13731"/>
    <w:rsid w:val="00C20BD9"/>
    <w:rsid w:val="00C2556D"/>
    <w:rsid w:val="00C44B71"/>
    <w:rsid w:val="00C451C9"/>
    <w:rsid w:val="00C462A0"/>
    <w:rsid w:val="00C53E47"/>
    <w:rsid w:val="00C574C7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5856"/>
    <w:rsid w:val="00E7788E"/>
    <w:rsid w:val="00E85254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36C7"/>
    <w:rsid w:val="00ED46CE"/>
    <w:rsid w:val="00EE0480"/>
    <w:rsid w:val="00EF6F67"/>
    <w:rsid w:val="00F10ABA"/>
    <w:rsid w:val="00F123AF"/>
    <w:rsid w:val="00F237BB"/>
    <w:rsid w:val="00F25B97"/>
    <w:rsid w:val="00F27135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1B8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65080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42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50887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4386/latest" TargetMode="External"/><Relationship Id="rId27" Type="http://schemas.openxmlformats.org/officeDocument/2006/relationships/hyperlink" Target="https://www.arlis.am/hy/acts/207626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60E8-19EA-4319-87AC-E769F4E4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294</cp:revision>
  <cp:lastPrinted>2025-06-06T08:47:00Z</cp:lastPrinted>
  <dcterms:created xsi:type="dcterms:W3CDTF">2024-04-30T09:08:00Z</dcterms:created>
  <dcterms:modified xsi:type="dcterms:W3CDTF">2026-01-29T12:20:00Z</dcterms:modified>
</cp:coreProperties>
</file>