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D68EF9F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26169F">
        <w:rPr>
          <w:rFonts w:ascii="GHEA Grapalat" w:hAnsi="GHEA Grapalat"/>
          <w:sz w:val="24"/>
          <w:szCs w:val="24"/>
          <w:lang w:val="hy-AM"/>
        </w:rPr>
        <w:t>Նոր Նորքի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26169F">
        <w:rPr>
          <w:color w:val="000000"/>
          <w:sz w:val="27"/>
          <w:szCs w:val="27"/>
          <w:lang w:val="hy-AM"/>
        </w:rPr>
        <w:t>27-3-22.9</w:t>
      </w:r>
      <w:r w:rsidR="00D03F3E" w:rsidRPr="00D03F3E">
        <w:rPr>
          <w:color w:val="000000"/>
          <w:sz w:val="27"/>
          <w:szCs w:val="27"/>
          <w:lang w:val="hy-AM"/>
        </w:rPr>
        <w:t>-Մ</w:t>
      </w:r>
      <w:r w:rsidR="0026169F">
        <w:rPr>
          <w:color w:val="000000"/>
          <w:sz w:val="27"/>
          <w:szCs w:val="27"/>
          <w:lang w:val="hy-AM"/>
        </w:rPr>
        <w:t>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B46E3" w:rsidRPr="00BF0555">
        <w:rPr>
          <w:rFonts w:ascii="GHEA Grapalat" w:hAnsi="GHEA Grapalat" w:cs="Sylfaen"/>
          <w:color w:val="1C1E21"/>
          <w:lang w:val="hy-AM"/>
        </w:rPr>
        <w:t>փետրվա</w:t>
      </w:r>
      <w:r w:rsidR="00E52568" w:rsidRPr="00BF0555">
        <w:rPr>
          <w:rFonts w:ascii="GHEA Grapalat" w:hAnsi="GHEA Grapalat" w:cs="Sylfaen"/>
          <w:color w:val="1C1E21"/>
          <w:lang w:val="hy-AM"/>
        </w:rPr>
        <w:t>րի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865E4">
        <w:rPr>
          <w:rFonts w:ascii="GHEA Grapalat" w:hAnsi="GHEA Grapalat" w:cs="Sylfaen"/>
          <w:color w:val="1C1E21"/>
          <w:sz w:val="24"/>
          <w:szCs w:val="24"/>
          <w:lang w:val="hy-AM"/>
        </w:rPr>
        <w:t>16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>
        <w:rPr>
          <w:rFonts w:ascii="GHEA Grapalat" w:hAnsi="GHEA Grapalat"/>
          <w:sz w:val="24"/>
          <w:szCs w:val="24"/>
          <w:lang w:val="hy-AM"/>
        </w:rPr>
        <w:t>10</w:t>
      </w:r>
      <w:r w:rsidR="00E865E4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3DC32A6" w:rsidR="002B51D6" w:rsidRPr="00E865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235AA9" w:rsidRPr="00235AA9">
        <w:rPr>
          <w:rStyle w:val="Hyperlink"/>
          <w:lang w:val="hy-AM"/>
        </w:rPr>
        <w:t>https://cso.gov.am/competitions/15715/position-detail</w:t>
      </w:r>
      <w:bookmarkStart w:id="0" w:name="_GoBack"/>
      <w:bookmarkEnd w:id="0"/>
    </w:p>
    <w:p w14:paraId="0267E981" w14:textId="28BDFDA0" w:rsidR="006608A7" w:rsidRPr="00D1596D" w:rsidRDefault="00E07D6D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 xml:space="preserve">ք. Երևան, </w:t>
      </w:r>
      <w:r w:rsidR="006C24A9" w:rsidRPr="006C24A9">
        <w:rPr>
          <w:rFonts w:ascii="GHEA Grapalat" w:hAnsi="GHEA Grapalat" w:cs="Sylfaen"/>
          <w:color w:val="000000" w:themeColor="text1"/>
          <w:lang w:val="hy-AM"/>
        </w:rPr>
        <w:t>Նոր Նորք, Բորյան փ., 1/1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78271DD" w:rsidR="00484767" w:rsidRPr="00484767" w:rsidRDefault="0051360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02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845B2-6F53-40C2-9C7C-D3077F74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230</cp:revision>
  <cp:lastPrinted>2023-01-11T10:19:00Z</cp:lastPrinted>
  <dcterms:created xsi:type="dcterms:W3CDTF">2024-04-30T10:40:00Z</dcterms:created>
  <dcterms:modified xsi:type="dcterms:W3CDTF">2026-02-02T10:30:00Z</dcterms:modified>
</cp:coreProperties>
</file>