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03918083" w:rsidR="00C97522" w:rsidRDefault="001C751A" w:rsidP="005852C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4579D9" w:rsidRPr="008E565B">
        <w:rPr>
          <w:rFonts w:ascii="GHEA Grapalat" w:hAnsi="GHEA Grapalat"/>
          <w:b/>
          <w:sz w:val="24"/>
          <w:szCs w:val="24"/>
          <w:lang w:val="hy-AM"/>
        </w:rPr>
        <w:t>օտարերկրացիների իրավական կարգավիճակի որոշման վարչության կացության կարգավիճակների</w:t>
      </w:r>
      <w:r w:rsidR="004579D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>բաժնի</w:t>
      </w:r>
      <w:r w:rsidRPr="00401542">
        <w:rPr>
          <w:rFonts w:ascii="Calibri" w:hAnsi="Calibri" w:cs="Calibri"/>
          <w:lang w:val="hy-AM"/>
        </w:rPr>
        <w:t> </w:t>
      </w:r>
      <w:r w:rsidR="008053FA" w:rsidRPr="00401542">
        <w:rPr>
          <w:rFonts w:ascii="Calibri" w:hAnsi="Calibri" w:cs="Calibri"/>
          <w:lang w:val="hy-AM"/>
        </w:rPr>
        <w:t> 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 փորձագետի </w:t>
      </w:r>
      <w:bookmarkStart w:id="0" w:name="_GoBack"/>
      <w:r w:rsidR="00901031" w:rsidRPr="00901031">
        <w:rPr>
          <w:rFonts w:ascii="GHEA Grapalat" w:hAnsi="GHEA Grapalat"/>
          <w:b/>
          <w:sz w:val="24"/>
          <w:szCs w:val="24"/>
          <w:lang w:val="hy-AM"/>
        </w:rPr>
        <w:t>(թվով 2)</w:t>
      </w:r>
      <w:r w:rsidR="00901031" w:rsidRPr="00901031">
        <w:rPr>
          <w:rFonts w:ascii="GHEA Grapalat" w:hAnsi="GHEA Grapalat"/>
          <w:sz w:val="24"/>
          <w:szCs w:val="24"/>
          <w:lang w:val="hy-AM"/>
        </w:rPr>
        <w:t xml:space="preserve"> </w:t>
      </w:r>
      <w:bookmarkEnd w:id="0"/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65F6BAD6" w:rsidR="00B855DF" w:rsidRDefault="00DA4AAD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772A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    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6EBCCA5B" w14:textId="77777777" w:rsidR="004D77BD" w:rsidRPr="008E565B" w:rsidRDefault="004D77BD" w:rsidP="004D77BD">
      <w:pPr>
        <w:numPr>
          <w:ilvl w:val="0"/>
          <w:numId w:val="29"/>
        </w:numPr>
        <w:tabs>
          <w:tab w:val="clear" w:pos="720"/>
          <w:tab w:val="left" w:pos="1276"/>
          <w:tab w:val="left" w:pos="1843"/>
        </w:tabs>
        <w:spacing w:before="100" w:beforeAutospacing="1" w:after="100" w:afterAutospacing="1" w:line="240" w:lineRule="auto"/>
        <w:ind w:left="709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կացության կարգավիճակ ստանալու (երկարաձգելու)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վարույթը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կայացնում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որոշումներ.</w:t>
      </w:r>
    </w:p>
    <w:p w14:paraId="5BABF201" w14:textId="77777777" w:rsidR="004D77BD" w:rsidRPr="008E565B" w:rsidRDefault="004D77BD" w:rsidP="004D77BD">
      <w:pPr>
        <w:numPr>
          <w:ilvl w:val="0"/>
          <w:numId w:val="29"/>
        </w:numPr>
        <w:tabs>
          <w:tab w:val="clear" w:pos="720"/>
          <w:tab w:val="left" w:pos="1276"/>
          <w:tab w:val="left" w:pos="1843"/>
        </w:tabs>
        <w:spacing w:before="100" w:beforeAutospacing="1" w:after="100" w:afterAutospacing="1" w:line="240" w:lineRule="auto"/>
        <w:ind w:left="709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հատուկ կացության կարգավիճակ ստանալու դիմումների ընդունման, վարման և դրանց իրականացված վարույթների արդյունքում կազմված եզրակացությունները համապատասխան առաջարկությամբ Հայաստանի Հանրապետության Վարչապետի աշխատակազմ ներկայացման աշխատանքները.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6E6FEE65" w14:textId="77777777" w:rsidR="004D77BD" w:rsidRPr="008E565B" w:rsidRDefault="004D77BD" w:rsidP="004D77BD">
      <w:pPr>
        <w:numPr>
          <w:ilvl w:val="0"/>
          <w:numId w:val="29"/>
        </w:numPr>
        <w:tabs>
          <w:tab w:val="clear" w:pos="720"/>
          <w:tab w:val="left" w:pos="1276"/>
          <w:tab w:val="left" w:pos="1843"/>
        </w:tabs>
        <w:spacing w:before="100" w:beforeAutospacing="1" w:after="100" w:afterAutospacing="1" w:line="240" w:lineRule="auto"/>
        <w:ind w:left="709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oտարերկրացի աշխատողի ներգրավման միասնական էլեկտրոնային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հարթակով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ստացված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դիմումների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վարույթ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դրանց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կայացնում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8E565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E565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որոշումներ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։</w:t>
      </w:r>
      <w:r w:rsidRPr="008E565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07E2233E" w14:textId="77777777" w:rsidR="00857FA2" w:rsidRPr="00E23FBB" w:rsidRDefault="00857FA2" w:rsidP="00857FA2">
      <w:pPr>
        <w:pStyle w:val="a7"/>
        <w:tabs>
          <w:tab w:val="left" w:pos="1080"/>
        </w:tabs>
        <w:spacing w:after="0" w:line="259" w:lineRule="auto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8051541" w14:textId="5A6B9108" w:rsidR="00B855DF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5A3E18">
        <w:rPr>
          <w:rFonts w:ascii="GHEA Grapalat" w:hAnsi="GHEA Grapalat" w:cs="Sylfaen"/>
          <w:lang w:val="hy-AM"/>
        </w:rPr>
        <w:t>1</w:t>
      </w:r>
      <w:r w:rsidR="005A3E18" w:rsidRPr="00BE1CA9">
        <w:rPr>
          <w:rFonts w:ascii="GHEA Grapalat" w:hAnsi="GHEA Grapalat" w:cs="Sylfaen"/>
          <w:lang w:val="hy-AM"/>
        </w:rPr>
        <w:t xml:space="preserve"> </w:t>
      </w:r>
      <w:r w:rsidR="005A3E18" w:rsidRPr="00B059E5">
        <w:rPr>
          <w:rFonts w:ascii="GHEA Grapalat" w:hAnsi="GHEA Grapalat"/>
          <w:color w:val="000000"/>
          <w:lang w:val="hy-AM" w:eastAsia="en-GB"/>
        </w:rPr>
        <w:t>(</w:t>
      </w:r>
      <w:r w:rsidR="005A3E18">
        <w:rPr>
          <w:rFonts w:ascii="GHEA Grapalat" w:hAnsi="GHEA Grapalat" w:cs="Sylfaen"/>
          <w:lang w:val="hy-AM"/>
        </w:rPr>
        <w:t>մեկ</w:t>
      </w:r>
      <w:r w:rsidR="005A3E18" w:rsidRPr="00B059E5">
        <w:rPr>
          <w:rFonts w:ascii="GHEA Grapalat" w:hAnsi="GHEA Grapalat"/>
          <w:color w:val="000000"/>
          <w:lang w:val="hy-AM" w:eastAsia="en-GB"/>
        </w:rPr>
        <w:t>)</w:t>
      </w:r>
      <w:r w:rsidR="005A3E18" w:rsidRPr="00BE1CA9">
        <w:rPr>
          <w:rFonts w:ascii="GHEA Grapalat" w:hAnsi="GHEA Grapalat" w:cs="Sylfaen"/>
          <w:lang w:val="hy-AM"/>
        </w:rPr>
        <w:t xml:space="preserve"> </w:t>
      </w:r>
      <w:r w:rsidR="005A3E18">
        <w:rPr>
          <w:rFonts w:ascii="GHEA Grapalat" w:hAnsi="GHEA Grapalat" w:cs="Sylfaen"/>
          <w:lang w:val="hy-AM"/>
        </w:rPr>
        <w:t xml:space="preserve"> տարի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0F18F9DE" w:rsidR="008C3CE7" w:rsidRPr="0023369E" w:rsidRDefault="005A3E18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A3E18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267072 (երկու հարյուր վաթսունյոթ հազար այոթանասուներկու)</w:t>
      </w:r>
      <w:r w:rsidR="008C3CE7" w:rsidRPr="0023369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5E97FB36" w:rsidR="00A972BA" w:rsidRPr="00D43768" w:rsidRDefault="005A3E18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5A3E18"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70686E8F" w14:textId="2D688A6C" w:rsidR="006B7916" w:rsidRDefault="006B7916" w:rsidP="006B7916">
      <w:pPr>
        <w:numPr>
          <w:ilvl w:val="0"/>
          <w:numId w:val="2"/>
        </w:numPr>
        <w:spacing w:after="0" w:line="240" w:lineRule="auto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բարձրագույն </w:t>
      </w:r>
      <w:r w:rsidRPr="005A5290">
        <w:rPr>
          <w:rFonts w:ascii="GHEA Grapalat" w:hAnsi="GHEA Grapalat"/>
          <w:sz w:val="24"/>
          <w:szCs w:val="24"/>
          <w:lang w:val="hy-AM"/>
        </w:rPr>
        <w:t>կրթություն.</w:t>
      </w:r>
    </w:p>
    <w:p w14:paraId="71664893" w14:textId="0EABEC4B" w:rsidR="006B7916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BFB2D81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hանրային ծառայության առնվազն երկու տարվա ստաժ կամ երեք տարվա մասնագիտական աշխատանքային ստաժ կամ</w:t>
      </w:r>
      <w:r w:rsidRPr="00A70D51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A70D51">
        <w:rPr>
          <w:rFonts w:ascii="GHEA Grapalat" w:hAnsi="GHEA Grapalat"/>
          <w:color w:val="000000"/>
          <w:sz w:val="24"/>
          <w:szCs w:val="24"/>
          <w:lang w:val="hy-AM"/>
        </w:rPr>
        <w:t>փաստաթղթավարության բնագավառում երեք տարվա աշխատանքային ստաժ</w:t>
      </w:r>
      <w:r w:rsidRPr="00A70D51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E0DA2AD" w14:textId="77777777" w:rsidR="006B7916" w:rsidRPr="00A70D51" w:rsidRDefault="006B7916" w:rsidP="006B7916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28AEFEDA" w14:textId="77777777" w:rsidR="006C656F" w:rsidRDefault="006B7916" w:rsidP="006C656F">
      <w:pPr>
        <w:numPr>
          <w:ilvl w:val="0"/>
          <w:numId w:val="2"/>
        </w:numPr>
        <w:spacing w:after="0"/>
        <w:ind w:left="18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5816F2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5816F2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70748D2F" w:rsidR="00A972BA" w:rsidRPr="006C656F" w:rsidRDefault="005A3E18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45D4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փետրվար</w:t>
      </w:r>
      <w:r w:rsidR="00D6078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E94F6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06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6BA7C0C9" w14:textId="612CF204" w:rsidR="005A3E18" w:rsidRPr="005A3E18" w:rsidRDefault="009E6112" w:rsidP="005852CC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B07981">
        <w:rPr>
          <w:rFonts w:ascii="GHEA Grapalat" w:hAnsi="GHEA Grapalat" w:cs="Calibri"/>
          <w:b/>
          <w:color w:val="0A0A0A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F772A0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A3E18" w:rsidRPr="005A3E18">
        <w:rPr>
          <w:rFonts w:ascii="GHEA Grapalat" w:hAnsi="GHEA Grapalat"/>
          <w:color w:val="000000"/>
          <w:sz w:val="24"/>
          <w:szCs w:val="24"/>
          <w:lang w:val="hy-AM"/>
        </w:rPr>
        <w:t>ք. Երևան, Դավթաշեն 4-րդ թաղ., 17/10 շենք։</w:t>
      </w:r>
    </w:p>
    <w:p w14:paraId="1D9BD9E8" w14:textId="77777777" w:rsidR="005A3E18" w:rsidRDefault="005A3E18" w:rsidP="005852CC">
      <w:pPr>
        <w:spacing w:after="0" w:line="240" w:lineRule="auto"/>
        <w:ind w:right="9" w:hanging="720"/>
        <w:jc w:val="both"/>
        <w:rPr>
          <w:color w:val="000000"/>
          <w:sz w:val="27"/>
          <w:szCs w:val="27"/>
          <w:lang w:val="hy-AM"/>
        </w:rPr>
      </w:pPr>
    </w:p>
    <w:p w14:paraId="7F03488F" w14:textId="77777777" w:rsidR="005A3E18" w:rsidRDefault="005A3E18" w:rsidP="005852CC">
      <w:pPr>
        <w:spacing w:after="0" w:line="240" w:lineRule="auto"/>
        <w:ind w:right="9" w:hanging="720"/>
        <w:jc w:val="both"/>
        <w:rPr>
          <w:color w:val="000000"/>
          <w:sz w:val="27"/>
          <w:szCs w:val="27"/>
          <w:lang w:val="hy-AM"/>
        </w:rPr>
      </w:pPr>
    </w:p>
    <w:p w14:paraId="3C038764" w14:textId="77777777" w:rsidR="005A3E18" w:rsidRDefault="005A3E18" w:rsidP="005852CC">
      <w:pPr>
        <w:spacing w:after="0" w:line="240" w:lineRule="auto"/>
        <w:ind w:right="9" w:hanging="720"/>
        <w:jc w:val="both"/>
        <w:rPr>
          <w:color w:val="000000"/>
          <w:sz w:val="27"/>
          <w:szCs w:val="27"/>
          <w:lang w:val="hy-AM"/>
        </w:rPr>
      </w:pPr>
    </w:p>
    <w:p w14:paraId="70117122" w14:textId="5F08200B" w:rsidR="00857FA2" w:rsidRPr="005852CC" w:rsidRDefault="002C4312" w:rsidP="005852CC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6C656F"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</w:p>
    <w:p w14:paraId="6EEE251C" w14:textId="76AD7BAA" w:rsidR="00A972BA" w:rsidRDefault="00B07981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lastRenderedPageBreak/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35BE9030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39E5B306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419787D3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2BB86A94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A5023"/>
    <w:multiLevelType w:val="multilevel"/>
    <w:tmpl w:val="1A26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5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21"/>
  </w:num>
  <w:num w:numId="7">
    <w:abstractNumId w:val="22"/>
  </w:num>
  <w:num w:numId="8">
    <w:abstractNumId w:val="13"/>
  </w:num>
  <w:num w:numId="9">
    <w:abstractNumId w:val="17"/>
  </w:num>
  <w:num w:numId="10">
    <w:abstractNumId w:val="12"/>
  </w:num>
  <w:num w:numId="11">
    <w:abstractNumId w:val="4"/>
  </w:num>
  <w:num w:numId="12">
    <w:abstractNumId w:val="19"/>
  </w:num>
  <w:num w:numId="13">
    <w:abstractNumId w:val="18"/>
  </w:num>
  <w:num w:numId="14">
    <w:abstractNumId w:val="10"/>
  </w:num>
  <w:num w:numId="15">
    <w:abstractNumId w:val="0"/>
  </w:num>
  <w:num w:numId="16">
    <w:abstractNumId w:val="9"/>
  </w:num>
  <w:num w:numId="17">
    <w:abstractNumId w:val="26"/>
  </w:num>
  <w:num w:numId="18">
    <w:abstractNumId w:val="11"/>
  </w:num>
  <w:num w:numId="19">
    <w:abstractNumId w:val="20"/>
  </w:num>
  <w:num w:numId="20">
    <w:abstractNumId w:val="25"/>
  </w:num>
  <w:num w:numId="21">
    <w:abstractNumId w:val="8"/>
  </w:num>
  <w:num w:numId="22">
    <w:abstractNumId w:val="7"/>
  </w:num>
  <w:num w:numId="23">
    <w:abstractNumId w:val="15"/>
  </w:num>
  <w:num w:numId="24">
    <w:abstractNumId w:val="23"/>
  </w:num>
  <w:num w:numId="25">
    <w:abstractNumId w:val="6"/>
  </w:num>
  <w:num w:numId="26">
    <w:abstractNumId w:val="27"/>
  </w:num>
  <w:num w:numId="27">
    <w:abstractNumId w:val="24"/>
  </w:num>
  <w:num w:numId="28">
    <w:abstractNumId w:val="16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A4154"/>
    <w:rsid w:val="002B36EE"/>
    <w:rsid w:val="002C4312"/>
    <w:rsid w:val="002D7DD4"/>
    <w:rsid w:val="002E5760"/>
    <w:rsid w:val="002F277E"/>
    <w:rsid w:val="002F51D1"/>
    <w:rsid w:val="00310681"/>
    <w:rsid w:val="00315761"/>
    <w:rsid w:val="00345308"/>
    <w:rsid w:val="00345D4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579D9"/>
    <w:rsid w:val="00464BC2"/>
    <w:rsid w:val="00483C1F"/>
    <w:rsid w:val="00484FBD"/>
    <w:rsid w:val="00487535"/>
    <w:rsid w:val="00491B64"/>
    <w:rsid w:val="00495E4D"/>
    <w:rsid w:val="004D77BD"/>
    <w:rsid w:val="004E6BFF"/>
    <w:rsid w:val="0050623C"/>
    <w:rsid w:val="0053614C"/>
    <w:rsid w:val="00540DA5"/>
    <w:rsid w:val="00555CC1"/>
    <w:rsid w:val="00580E3A"/>
    <w:rsid w:val="005852CC"/>
    <w:rsid w:val="005A31DE"/>
    <w:rsid w:val="005A3E18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57FA2"/>
    <w:rsid w:val="00871CE3"/>
    <w:rsid w:val="00884582"/>
    <w:rsid w:val="0088708C"/>
    <w:rsid w:val="008B0237"/>
    <w:rsid w:val="008C3CE7"/>
    <w:rsid w:val="008C5619"/>
    <w:rsid w:val="008C5B28"/>
    <w:rsid w:val="008E6E53"/>
    <w:rsid w:val="00900496"/>
    <w:rsid w:val="00901031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0F3A"/>
    <w:rsid w:val="00AF1173"/>
    <w:rsid w:val="00B07981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63578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772A0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2023-12-22T11:31:00Z</cp:lastPrinted>
  <dcterms:created xsi:type="dcterms:W3CDTF">2026-02-03T10:41:00Z</dcterms:created>
  <dcterms:modified xsi:type="dcterms:W3CDTF">2026-02-03T10:43:00Z</dcterms:modified>
</cp:coreProperties>
</file>