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8CEE270" w:rsidR="00870F3B" w:rsidRPr="004B7043" w:rsidRDefault="00DB2DC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ՀՀ ներքին գործերի նախարարության իրավաբանական վարչության դատական պաշտպանության </w:t>
      </w:r>
      <w:r w:rsidR="0094501C" w:rsidRPr="00C00D4F">
        <w:rPr>
          <w:rFonts w:ascii="GHEA Grapalat" w:hAnsi="GHEA Grapalat"/>
          <w:b/>
          <w:lang w:val="hy-AM"/>
        </w:rPr>
        <w:t xml:space="preserve">բաժնի </w:t>
      </w:r>
      <w:r>
        <w:rPr>
          <w:rFonts w:ascii="GHEA Grapalat" w:hAnsi="GHEA Grapalat"/>
          <w:b/>
          <w:lang w:val="hy-AM"/>
        </w:rPr>
        <w:t>գլխավոր</w:t>
      </w:r>
      <w:r w:rsidR="0094501C" w:rsidRPr="00C00D4F">
        <w:rPr>
          <w:rFonts w:ascii="GHEA Grapalat" w:hAnsi="GHEA Grapalat"/>
          <w:b/>
          <w:lang w:val="hy-AM"/>
        </w:rPr>
        <w:t xml:space="preserve">  մասնագետի (ծածակագիր՝</w:t>
      </w:r>
      <w:r>
        <w:rPr>
          <w:rFonts w:ascii="GHEA Grapalat" w:hAnsi="GHEA Grapalat"/>
          <w:b/>
          <w:lang w:val="hy-AM"/>
        </w:rPr>
        <w:t xml:space="preserve"> 27-33</w:t>
      </w:r>
      <w:r w:rsidR="0094501C" w:rsidRPr="00C00D4F">
        <w:rPr>
          <w:rFonts w:ascii="GHEA Grapalat" w:hAnsi="GHEA Grapalat"/>
          <w:b/>
          <w:lang w:val="hy-AM"/>
        </w:rPr>
        <w:t>.5-Մ</w:t>
      </w:r>
      <w:r>
        <w:rPr>
          <w:rFonts w:ascii="GHEA Grapalat" w:hAnsi="GHEA Grapalat"/>
          <w:b/>
          <w:lang w:val="hy-AM"/>
        </w:rPr>
        <w:t>2</w:t>
      </w:r>
      <w:r w:rsidR="0094501C" w:rsidRPr="00C00D4F">
        <w:rPr>
          <w:rFonts w:ascii="GHEA Grapalat" w:hAnsi="GHEA Grapalat"/>
          <w:b/>
          <w:lang w:val="es-ES"/>
        </w:rPr>
        <w:t>-</w:t>
      </w:r>
      <w:r w:rsidR="008657FD">
        <w:rPr>
          <w:rFonts w:ascii="GHEA Grapalat" w:hAnsi="GHEA Grapalat"/>
          <w:b/>
          <w:lang w:val="hy-AM"/>
        </w:rPr>
        <w:t>40</w:t>
      </w:r>
      <w:r w:rsidR="0094501C" w:rsidRPr="00C00D4F">
        <w:rPr>
          <w:rFonts w:ascii="GHEA Grapalat" w:hAnsi="GHEA Grapalat"/>
          <w:b/>
          <w:lang w:val="hy-AM"/>
        </w:rPr>
        <w:t>)</w:t>
      </w:r>
      <w:r w:rsidR="0094501C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7FA9D6AD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>Աշխատավայրը՝</w:t>
      </w:r>
      <w:r w:rsidR="00541BE8" w:rsidRPr="00C1362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13623" w:rsidRPr="00C13623">
        <w:rPr>
          <w:rFonts w:ascii="GHEA Grapalat" w:hAnsi="GHEA Grapalat" w:cs="Helvetica"/>
          <w:sz w:val="24"/>
          <w:szCs w:val="24"/>
          <w:lang w:val="hy-AM"/>
        </w:rPr>
        <w:t xml:space="preserve">Հայաստանի Հանրապետություն, ք. Երևան, </w:t>
      </w:r>
      <w:r w:rsidR="008657FD">
        <w:rPr>
          <w:rFonts w:ascii="GHEA Grapalat" w:hAnsi="GHEA Grapalat" w:cs="Helvetica"/>
          <w:sz w:val="24"/>
          <w:szCs w:val="24"/>
          <w:lang w:val="hy-AM"/>
        </w:rPr>
        <w:t>Կենտրոն</w:t>
      </w:r>
      <w:r w:rsidR="00C13623" w:rsidRPr="00C13623">
        <w:rPr>
          <w:rFonts w:ascii="GHEA Grapalat" w:hAnsi="GHEA Grapalat" w:cs="Helvetica"/>
          <w:sz w:val="24"/>
          <w:szCs w:val="24"/>
          <w:lang w:val="hy-AM"/>
        </w:rPr>
        <w:t xml:space="preserve"> վարչական շրջան, </w:t>
      </w:r>
      <w:r w:rsidR="008657FD">
        <w:rPr>
          <w:rFonts w:ascii="GHEA Grapalat" w:hAnsi="GHEA Grapalat" w:cs="Helvetica"/>
          <w:sz w:val="24"/>
          <w:szCs w:val="24"/>
          <w:lang w:val="hy-AM"/>
        </w:rPr>
        <w:t>Բաղրամյան 76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C43A65F" w:rsidR="00541BE8" w:rsidRPr="00263880" w:rsidRDefault="007A0207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ներքին գործերի նախարարության իրավաբանական վարչության դատական պաշտպանության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</w:t>
      </w:r>
      <w:r w:rsidR="008657FD">
        <w:rPr>
          <w:rFonts w:ascii="GHEA Grapalat" w:hAnsi="GHEA Grapalat"/>
          <w:sz w:val="24"/>
          <w:szCs w:val="24"/>
          <w:lang w:val="hy-AM"/>
        </w:rPr>
        <w:t>40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)</w:t>
      </w:r>
      <w:r w:rsidR="004718EE">
        <w:rPr>
          <w:rFonts w:ascii="GHEA Grapalat" w:hAnsi="GHEA Grapalat"/>
          <w:lang w:val="hy-AM"/>
        </w:rPr>
        <w:t xml:space="preserve"> </w:t>
      </w:r>
      <w:r w:rsidR="000C7233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6F99CAA8" w:rsidR="00AE754C" w:rsidRPr="00703AC1" w:rsidRDefault="00464E1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ներքին գործերի նախարարության իրավաբանական վարչության դատական պաշտպանության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</w:t>
      </w:r>
      <w:r w:rsidR="008657FD">
        <w:rPr>
          <w:rFonts w:ascii="GHEA Grapalat" w:hAnsi="GHEA Grapalat"/>
          <w:sz w:val="24"/>
          <w:szCs w:val="24"/>
          <w:lang w:val="hy-AM"/>
        </w:rPr>
        <w:t>40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02BA602A" w:rsidR="00880CE6" w:rsidRPr="00703AC1" w:rsidRDefault="00464E1A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ներքին գործերի նախարարության իրավաբանական վարչության դատական պաշտպանության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</w:t>
      </w:r>
      <w:r w:rsidR="008657FD">
        <w:rPr>
          <w:rFonts w:ascii="GHEA Grapalat" w:hAnsi="GHEA Grapalat"/>
          <w:sz w:val="24"/>
          <w:szCs w:val="24"/>
          <w:lang w:val="hy-AM"/>
        </w:rPr>
        <w:t>40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2A13FBA5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6242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2CCBC550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202</w:t>
      </w:r>
      <w:r w:rsidR="008657FD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657FD">
        <w:rPr>
          <w:rFonts w:ascii="GHEA Grapalat" w:eastAsia="Calibri" w:hAnsi="GHEA Grapalat"/>
          <w:b/>
          <w:i/>
          <w:sz w:val="24"/>
          <w:szCs w:val="24"/>
          <w:lang w:val="hy-AM"/>
        </w:rPr>
        <w:t>փետրվարի</w:t>
      </w:r>
      <w:r w:rsidR="00FF6FD4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8657FD">
        <w:rPr>
          <w:rFonts w:ascii="GHEA Grapalat" w:eastAsia="Calibri" w:hAnsi="GHEA Grapalat"/>
          <w:b/>
          <w:i/>
          <w:sz w:val="24"/>
          <w:szCs w:val="24"/>
          <w:lang w:val="hy-AM"/>
        </w:rPr>
        <w:t>03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 202</w:t>
      </w:r>
      <w:r w:rsidR="008657FD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657FD">
        <w:rPr>
          <w:rFonts w:ascii="GHEA Grapalat" w:eastAsia="Calibri" w:hAnsi="GHEA Grapalat"/>
          <w:b/>
          <w:i/>
          <w:sz w:val="24"/>
          <w:szCs w:val="24"/>
          <w:lang w:val="hy-AM"/>
        </w:rPr>
        <w:t>փետրվարի</w:t>
      </w:r>
      <w:r w:rsidR="00FF6FD4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10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DFBA71B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865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657FD">
        <w:rPr>
          <w:rFonts w:ascii="GHEA Grapalat" w:hAnsi="GHEA Grapalat"/>
          <w:sz w:val="24"/>
          <w:szCs w:val="24"/>
          <w:lang w:val="hy-AM"/>
        </w:rPr>
        <w:t>մարտի</w:t>
      </w:r>
      <w:r w:rsidR="00497BE3">
        <w:rPr>
          <w:rFonts w:ascii="GHEA Grapalat" w:hAnsi="GHEA Grapalat"/>
          <w:sz w:val="24"/>
          <w:szCs w:val="24"/>
          <w:lang w:val="hy-AM"/>
        </w:rPr>
        <w:t xml:space="preserve"> 0</w:t>
      </w:r>
      <w:r w:rsidR="008657FD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657FD">
        <w:rPr>
          <w:rFonts w:ascii="GHEA Grapalat" w:hAnsi="GHEA Grapalat"/>
          <w:sz w:val="24"/>
          <w:szCs w:val="24"/>
          <w:lang w:val="hy-AM"/>
        </w:rPr>
        <w:t>14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8657FD">
        <w:rPr>
          <w:rFonts w:ascii="GHEA Grapalat" w:hAnsi="GHEA Grapalat"/>
          <w:sz w:val="24"/>
          <w:szCs w:val="24"/>
          <w:lang w:val="hy-AM"/>
        </w:rPr>
        <w:t>15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AA27248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8657FD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657FD">
        <w:rPr>
          <w:rFonts w:ascii="GHEA Grapalat" w:hAnsi="GHEA Grapalat"/>
          <w:sz w:val="24"/>
          <w:szCs w:val="24"/>
          <w:lang w:val="hy-AM"/>
        </w:rPr>
        <w:t>մարտ</w:t>
      </w:r>
      <w:r w:rsidR="008959FD">
        <w:rPr>
          <w:rFonts w:ascii="GHEA Grapalat" w:hAnsi="GHEA Grapalat"/>
          <w:sz w:val="24"/>
          <w:szCs w:val="24"/>
          <w:lang w:val="hy-AM"/>
        </w:rPr>
        <w:t>ի</w:t>
      </w:r>
      <w:r w:rsidR="008657FD">
        <w:rPr>
          <w:rFonts w:ascii="GHEA Grapalat" w:hAnsi="GHEA Grapalat"/>
          <w:sz w:val="24"/>
          <w:szCs w:val="24"/>
          <w:lang w:val="hy-AM"/>
        </w:rPr>
        <w:t xml:space="preserve"> 09</w:t>
      </w:r>
      <w:r w:rsidR="008959FD" w:rsidRPr="00521377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167911">
        <w:rPr>
          <w:rFonts w:ascii="GHEA Grapalat" w:hAnsi="GHEA Grapalat"/>
          <w:sz w:val="24"/>
          <w:szCs w:val="24"/>
          <w:lang w:val="hy-AM"/>
        </w:rPr>
        <w:t>1</w:t>
      </w:r>
      <w:r w:rsidR="008657FD">
        <w:rPr>
          <w:rFonts w:ascii="GHEA Grapalat" w:hAnsi="GHEA Grapalat"/>
          <w:sz w:val="24"/>
          <w:szCs w:val="24"/>
          <w:lang w:val="hy-AM"/>
        </w:rPr>
        <w:t>1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8657FD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C6FF4C1" w14:textId="77777777" w:rsidR="00823FC9" w:rsidRDefault="00823FC9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E0D7245" w14:textId="77777777" w:rsidR="00823FC9" w:rsidRPr="00703AC1" w:rsidRDefault="00823FC9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6315FD9" w14:textId="77777777" w:rsidR="0034023F" w:rsidRDefault="0034023F" w:rsidP="0034023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Հիմնական աշխատավարձը 267072 (երկու հարյուր վաթսունյոթ հազար յոթանասուներկու)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642E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642E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642E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642E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23CD451" w14:textId="2CB6EE1B" w:rsidR="00110A20" w:rsidRDefault="00642EF4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br/>
        </w:r>
        <w:r w:rsidR="00110A20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</w:t>
        </w:r>
        <w:r w:rsidR="00110A20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14-ի «ՀԱՅԱՍՏԱՆԻ ՀԱՆՐԱՊԵՏՈՒԹՅԱՆ ՆԵՐՔԻՆ ԳՈՐԾԵՐԻ ՆԱԽԱՐԱՐՈՒԹՅԱՆ ԿԱՆՈՆԱԴՐՈՒԹՅՈՒՆԸ ՀԱՍՏԱՏԵԼՈՒ ՄԱՍԻՆ» N 270-Լ ՈՐՈՇՈՒՄ/նոր</w:t>
        </w:r>
      </w:hyperlink>
      <w:r w:rsidR="00110A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67A55896" w14:textId="29ACF570" w:rsidR="00D73E04" w:rsidRDefault="00D73E04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="00560430" w:rsidRPr="00560430">
        <w:rPr>
          <w:lang w:val="hy-AM"/>
        </w:rPr>
        <w:t xml:space="preserve"> </w:t>
      </w:r>
      <w:hyperlink r:id="rId21" w:history="1">
        <w:r w:rsidR="00560430"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https://old.arlis.am/DocumentView.aspx?docid=210792</w:t>
        </w:r>
      </w:hyperlink>
    </w:p>
    <w:p w14:paraId="72A9C5FE" w14:textId="00D94433" w:rsidR="00110A20" w:rsidRDefault="00642EF4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ՎԱՐՉԱԿԱՆ ԴԱՏԱՎԱՐՈՒԹՅԱՆ ՕՐԵՆՍԳԻՐՔ///նոր</w:t>
        </w:r>
      </w:hyperlink>
      <w:r w:rsidR="00110A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(գլուխներ՝ 7-րդ, 12-րդ, 13-րդ, 14-րդ, 22-րդ)</w:t>
      </w:r>
    </w:p>
    <w:p w14:paraId="51FD15DC" w14:textId="02A18347" w:rsidR="00D73E04" w:rsidRDefault="00D73E04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="00633EBA" w:rsidRPr="00633EBA">
        <w:rPr>
          <w:lang w:val="hy-AM"/>
        </w:rPr>
        <w:t xml:space="preserve"> </w:t>
      </w:r>
      <w:hyperlink r:id="rId23" w:history="1">
        <w:r w:rsidR="00633EBA"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https://www.arlis.am/hy/acts/87705</w:t>
        </w:r>
      </w:hyperlink>
    </w:p>
    <w:p w14:paraId="6E659727" w14:textId="77777777" w:rsidR="00633EBA" w:rsidRPr="00110A20" w:rsidRDefault="00633EBA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761DA5AC" w14:textId="77777777" w:rsidR="00110A20" w:rsidRDefault="00642EF4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«ՏԵՂԵԿԱՏՎՈՒԹՅԱՆ ԱԶԱՏՈՒԹՅԱՆ ՄԱՍԻՆ» ՕՐԵՆՔ///նոր</w:t>
        </w:r>
      </w:hyperlink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(հոդված՝ 3,4, 5, 6, 7, 8, 9, 10, 11, 13)</w:t>
      </w:r>
    </w:p>
    <w:p w14:paraId="3BA62784" w14:textId="28035A38" w:rsidR="006336BA" w:rsidRDefault="006336BA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6336BA">
        <w:rPr>
          <w:lang w:val="hy-AM"/>
        </w:rPr>
        <w:t xml:space="preserve"> </w:t>
      </w:r>
      <w:hyperlink r:id="rId25" w:history="1">
        <w:r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https://www.arlis.am/hy/acts/1372</w:t>
        </w:r>
      </w:hyperlink>
    </w:p>
    <w:p w14:paraId="6A69A6C0" w14:textId="77777777" w:rsidR="00110A20" w:rsidRDefault="00642EF4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ԴԱՏԱՎԱՐՈՒԹՅԱՆ ՕՐԵՆՍԳԻՐՔ///նոր</w:t>
        </w:r>
      </w:hyperlink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(գլուխներ՝ 12, 14, 15, 53, 56)</w:t>
      </w:r>
    </w:p>
    <w:p w14:paraId="68F464DA" w14:textId="23920CC8" w:rsidR="006336BA" w:rsidRDefault="006336BA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6336BA">
        <w:rPr>
          <w:lang w:val="hy-AM"/>
        </w:rPr>
        <w:t xml:space="preserve"> </w:t>
      </w:r>
      <w:hyperlink r:id="rId27" w:history="1">
        <w:r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https://www.arlis.am/hy/acts/209975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CFD2AB8" w14:textId="4A581804" w:rsidR="00AF2429" w:rsidRPr="00AF2429" w:rsidRDefault="00642EF4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br/>
        </w:r>
        <w:r w:rsidR="00AF2429">
          <w:rPr>
            <w:rFonts w:ascii="GHEA Grapalat" w:hAnsi="GHEA Grapalat" w:cs="Sylfaen"/>
            <w:color w:val="000000" w:themeColor="text1"/>
            <w:lang w:val="hy-AM"/>
          </w:rPr>
          <w:t xml:space="preserve">     </w:t>
        </w:r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</w:t>
        </w:r>
      </w:hyperlink>
    </w:p>
    <w:p w14:paraId="475CBD5E" w14:textId="309E3B7A" w:rsidR="00AF2429" w:rsidRPr="00AF2429" w:rsidRDefault="00642EF4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9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</w:t>
        </w:r>
      </w:hyperlink>
    </w:p>
    <w:p w14:paraId="4BD9A7F9" w14:textId="15D7913B" w:rsidR="00AF2429" w:rsidRPr="00AF2429" w:rsidRDefault="00642EF4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0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</w:t>
        </w:r>
      </w:hyperlink>
      <w:r w:rsidRPr="00AF2429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780DD9B7" w14:textId="77777777" w:rsidR="00AF2429" w:rsidRPr="00AF2429" w:rsidRDefault="00642EF4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1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ՔԱՂԱՔԱՑԻԱԿԱՆ ԴԱՏԱՎԱՐՈՒԹՅԱՆ ՕՐԵՆՍԳԻՐՔ</w:t>
        </w:r>
      </w:hyperlink>
    </w:p>
    <w:p w14:paraId="46662EA7" w14:textId="09EB53F0" w:rsidR="00AF2429" w:rsidRPr="00AF2429" w:rsidRDefault="00642EF4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2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</w:t>
        </w:r>
      </w:hyperlink>
      <w:bookmarkStart w:id="1" w:name="_GoBack"/>
      <w:bookmarkEnd w:id="1"/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3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9599C"/>
    <w:multiLevelType w:val="multilevel"/>
    <w:tmpl w:val="F5E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8"/>
  </w:num>
  <w:num w:numId="9">
    <w:abstractNumId w:val="19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6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2"/>
  </w:num>
  <w:num w:numId="21">
    <w:abstractNumId w:val="17"/>
  </w:num>
  <w:num w:numId="22">
    <w:abstractNumId w:val="0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1BAC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0A20"/>
    <w:rsid w:val="001130EA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2B68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46B5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023F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64E1A"/>
    <w:rsid w:val="00470584"/>
    <w:rsid w:val="004718EE"/>
    <w:rsid w:val="004721A5"/>
    <w:rsid w:val="00474BBE"/>
    <w:rsid w:val="00483208"/>
    <w:rsid w:val="00483CB5"/>
    <w:rsid w:val="00490AD9"/>
    <w:rsid w:val="00490DFD"/>
    <w:rsid w:val="00497BE3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F0BF5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0430"/>
    <w:rsid w:val="005639C7"/>
    <w:rsid w:val="00564AB1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4260"/>
    <w:rsid w:val="00626532"/>
    <w:rsid w:val="00627EBD"/>
    <w:rsid w:val="0063158B"/>
    <w:rsid w:val="006336BA"/>
    <w:rsid w:val="00633EBA"/>
    <w:rsid w:val="00642EF4"/>
    <w:rsid w:val="00643918"/>
    <w:rsid w:val="006450F4"/>
    <w:rsid w:val="00645A31"/>
    <w:rsid w:val="00652D0B"/>
    <w:rsid w:val="00655C47"/>
    <w:rsid w:val="0065680F"/>
    <w:rsid w:val="006577DE"/>
    <w:rsid w:val="0067149D"/>
    <w:rsid w:val="00684651"/>
    <w:rsid w:val="00686F16"/>
    <w:rsid w:val="006A2FD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173D9"/>
    <w:rsid w:val="00733437"/>
    <w:rsid w:val="00740B3C"/>
    <w:rsid w:val="00751F5B"/>
    <w:rsid w:val="00772573"/>
    <w:rsid w:val="00790650"/>
    <w:rsid w:val="00792882"/>
    <w:rsid w:val="007969BF"/>
    <w:rsid w:val="007A0207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23FC9"/>
    <w:rsid w:val="0085065C"/>
    <w:rsid w:val="008619C8"/>
    <w:rsid w:val="00864606"/>
    <w:rsid w:val="008657FD"/>
    <w:rsid w:val="00865BFF"/>
    <w:rsid w:val="008675B9"/>
    <w:rsid w:val="00870F3B"/>
    <w:rsid w:val="00880CE6"/>
    <w:rsid w:val="008825C1"/>
    <w:rsid w:val="00884F3C"/>
    <w:rsid w:val="0089068D"/>
    <w:rsid w:val="008959F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F1E5A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2429"/>
    <w:rsid w:val="00AF38CD"/>
    <w:rsid w:val="00B06F9F"/>
    <w:rsid w:val="00B16088"/>
    <w:rsid w:val="00B16637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363A"/>
    <w:rsid w:val="00C06922"/>
    <w:rsid w:val="00C13623"/>
    <w:rsid w:val="00C13731"/>
    <w:rsid w:val="00C20BD9"/>
    <w:rsid w:val="00C37741"/>
    <w:rsid w:val="00C44B71"/>
    <w:rsid w:val="00C451C9"/>
    <w:rsid w:val="00C462A0"/>
    <w:rsid w:val="00C46AFB"/>
    <w:rsid w:val="00C53E47"/>
    <w:rsid w:val="00C85119"/>
    <w:rsid w:val="00C9482D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3E04"/>
    <w:rsid w:val="00D740D2"/>
    <w:rsid w:val="00D8590A"/>
    <w:rsid w:val="00D864CA"/>
    <w:rsid w:val="00D9392C"/>
    <w:rsid w:val="00DA06A8"/>
    <w:rsid w:val="00DB1007"/>
    <w:rsid w:val="00DB2DC5"/>
    <w:rsid w:val="00DB371E"/>
    <w:rsid w:val="00DC19F1"/>
    <w:rsid w:val="00DE409C"/>
    <w:rsid w:val="00DE569B"/>
    <w:rsid w:val="00E00B74"/>
    <w:rsid w:val="00E05268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D04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4148"/>
    <w:rsid w:val="00FD78BF"/>
    <w:rsid w:val="00FD7D82"/>
    <w:rsid w:val="00FE6D6A"/>
    <w:rsid w:val="00FF1084"/>
    <w:rsid w:val="00FF67F6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997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old.arlis.am/DocumentView.aspx?docid=21079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372" TargetMode="External"/><Relationship Id="rId33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hyperlink" Target="https://www.arlis.am/hy/acts/208569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75858/latest" TargetMode="External"/><Relationship Id="rId32" Type="http://schemas.openxmlformats.org/officeDocument/2006/relationships/hyperlink" Target="https://www.arlis.am/hy/acts/197442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87705" TargetMode="External"/><Relationship Id="rId28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hyperlink" Target="https://www.arlis.am/hy/acts/1200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09969/latest" TargetMode="External"/><Relationship Id="rId27" Type="http://schemas.openxmlformats.org/officeDocument/2006/relationships/hyperlink" Target="https://www.arlis.am/hy/acts/209975" TargetMode="External"/><Relationship Id="rId30" Type="http://schemas.openxmlformats.org/officeDocument/2006/relationships/hyperlink" Target="https://www.arlis.am/hy/acts/143723/lates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6ADD-AF4E-4A74-936F-ADA9CE0B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265</cp:revision>
  <cp:lastPrinted>2025-06-06T08:47:00Z</cp:lastPrinted>
  <dcterms:created xsi:type="dcterms:W3CDTF">2024-04-30T09:08:00Z</dcterms:created>
  <dcterms:modified xsi:type="dcterms:W3CDTF">2026-02-02T12:24:00Z</dcterms:modified>
</cp:coreProperties>
</file>