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2F93004" w14:textId="77777777" w:rsidR="00251094" w:rsidRDefault="00E610B1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764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171943812"/>
      <w:r w:rsidRPr="00CC7644">
        <w:rPr>
          <w:rFonts w:ascii="GHEA Grapalat" w:hAnsi="GHEA Grapalat"/>
          <w:b/>
          <w:sz w:val="24"/>
          <w:szCs w:val="24"/>
          <w:lang w:val="hy-AM"/>
        </w:rPr>
        <w:t xml:space="preserve">տնտեսական վարչության </w:t>
      </w:r>
      <w:bookmarkEnd w:id="0"/>
      <w:r w:rsidRPr="00CC7644">
        <w:rPr>
          <w:rFonts w:ascii="GHEA Grapalat" w:hAnsi="GHEA Grapalat"/>
          <w:b/>
          <w:sz w:val="24"/>
          <w:szCs w:val="24"/>
          <w:lang w:val="hy-AM"/>
        </w:rPr>
        <w:t>նյութական արժեքների հաշվառման և գույքի ապահովման բաժնի գլխավոր մասնագետի (ծածկագիր՝ 27-34</w:t>
      </w:r>
      <w:r w:rsidR="003140E5">
        <w:rPr>
          <w:rFonts w:ascii="Cambria Math" w:hAnsi="Cambria Math"/>
          <w:b/>
          <w:sz w:val="24"/>
          <w:szCs w:val="24"/>
          <w:lang w:val="hy-AM"/>
        </w:rPr>
        <w:t>․</w:t>
      </w:r>
      <w:r w:rsidRPr="00CC7644">
        <w:rPr>
          <w:rFonts w:ascii="GHEA Grapalat" w:hAnsi="GHEA Grapalat"/>
          <w:b/>
          <w:sz w:val="24"/>
          <w:szCs w:val="24"/>
          <w:lang w:val="hy-AM"/>
        </w:rPr>
        <w:t>5-Մ2-14)</w:t>
      </w:r>
    </w:p>
    <w:p w14:paraId="37CB17F8" w14:textId="77777777" w:rsidR="00251094" w:rsidRDefault="00E610B1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27A77">
        <w:rPr>
          <w:rFonts w:ascii="DejaVu Sans" w:eastAsia="DejaVu Sans" w:hAnsi="DejaVu Sans" w:cs="DejaVu Sans"/>
          <w:sz w:val="21"/>
          <w:szCs w:val="21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</w:p>
    <w:p w14:paraId="1ABAE4E7" w14:textId="05634E14" w:rsidR="00AC2233" w:rsidRPr="00E610B1" w:rsidRDefault="00AC2233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456" w:type="dxa"/>
        <w:tblInd w:w="-885" w:type="dxa"/>
        <w:tblLook w:val="04A0" w:firstRow="1" w:lastRow="0" w:firstColumn="1" w:lastColumn="0" w:noHBand="0" w:noVBand="1"/>
      </w:tblPr>
      <w:tblGrid>
        <w:gridCol w:w="541"/>
        <w:gridCol w:w="2848"/>
        <w:gridCol w:w="3121"/>
        <w:gridCol w:w="3946"/>
      </w:tblGrid>
      <w:tr w:rsidR="00CC7644" w14:paraId="246FC89C" w14:textId="77777777" w:rsidTr="00CC7644">
        <w:trPr>
          <w:trHeight w:val="788"/>
        </w:trPr>
        <w:tc>
          <w:tcPr>
            <w:tcW w:w="541" w:type="dxa"/>
          </w:tcPr>
          <w:p w14:paraId="2076BBAC" w14:textId="78A99DBF" w:rsidR="00CC7644" w:rsidRDefault="00CC764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848" w:type="dxa"/>
          </w:tcPr>
          <w:p w14:paraId="75D45709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060A690A" w14:textId="6E1BE436" w:rsidR="00CC7644" w:rsidRDefault="00CC7644" w:rsidP="00CC7644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մասնակիցներ</w:t>
            </w:r>
          </w:p>
        </w:tc>
        <w:tc>
          <w:tcPr>
            <w:tcW w:w="3121" w:type="dxa"/>
          </w:tcPr>
          <w:p w14:paraId="7F9304ED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4B9B03C0" w14:textId="4630E1D2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  <w:tc>
          <w:tcPr>
            <w:tcW w:w="3946" w:type="dxa"/>
          </w:tcPr>
          <w:p w14:paraId="586C56E9" w14:textId="188388A9" w:rsidR="00CC7644" w:rsidRPr="00CC7644" w:rsidRDefault="00CC7644" w:rsidP="00CC7644">
            <w:pPr>
              <w:rPr>
                <w:sz w:val="28"/>
                <w:szCs w:val="28"/>
                <w:lang w:val="hy-AM"/>
              </w:rPr>
            </w:pPr>
            <w:r w:rsidRPr="00CC76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Պաշտոնի նշանակված</w:t>
            </w:r>
          </w:p>
        </w:tc>
      </w:tr>
      <w:tr w:rsidR="00CC7644" w:rsidRPr="00356224" w14:paraId="514FA6D3" w14:textId="77777777" w:rsidTr="00CC7644">
        <w:tc>
          <w:tcPr>
            <w:tcW w:w="541" w:type="dxa"/>
          </w:tcPr>
          <w:p w14:paraId="6F6FD0E6" w14:textId="14417056" w:rsidR="00CC7644" w:rsidRPr="00C22AD4" w:rsidRDefault="00CC764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2848" w:type="dxa"/>
            <w:shd w:val="clear" w:color="auto" w:fill="FFFFFF" w:themeFill="background1"/>
          </w:tcPr>
          <w:p w14:paraId="2FAE0BA8" w14:textId="651A3DCE" w:rsidR="00CC7644" w:rsidRPr="00356224" w:rsidRDefault="00CC764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5" w:history="1">
              <w:r w:rsidRPr="00C23804">
                <w:rPr>
                  <w:rFonts w:cs="Sylfaen"/>
                  <w:sz w:val="24"/>
                  <w:szCs w:val="24"/>
                  <w:lang w:val="hy-AM"/>
                </w:rPr>
                <w:t>ԳԵՂԱՄ ԹԱՄԱՐՅԱՆ ԳՐԻԳՈՐԻ</w:t>
              </w:r>
            </w:hyperlink>
          </w:p>
        </w:tc>
        <w:tc>
          <w:tcPr>
            <w:tcW w:w="3121" w:type="dxa"/>
          </w:tcPr>
          <w:p w14:paraId="33C279C4" w14:textId="224EAE59" w:rsidR="00CC7644" w:rsidRDefault="00CC7644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Ճանաչվել է հաղթող</w:t>
            </w:r>
          </w:p>
        </w:tc>
        <w:tc>
          <w:tcPr>
            <w:tcW w:w="3946" w:type="dxa"/>
          </w:tcPr>
          <w:p w14:paraId="4301E880" w14:textId="37AB7C2F" w:rsidR="00CC7644" w:rsidRPr="00CC7644" w:rsidRDefault="00CC7644" w:rsidP="00A20A5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6" w:history="1">
              <w:r w:rsidRPr="00C23804">
                <w:rPr>
                  <w:rFonts w:cs="Sylfaen"/>
                  <w:sz w:val="24"/>
                  <w:szCs w:val="24"/>
                  <w:lang w:val="hy-AM"/>
                </w:rPr>
                <w:t xml:space="preserve">ԳԵՂԱՄ </w:t>
              </w:r>
              <w:r w:rsidR="00A20A50" w:rsidRPr="00A20A50">
                <w:rPr>
                  <w:rFonts w:cs="Sylfaen"/>
                  <w:sz w:val="24"/>
                  <w:szCs w:val="24"/>
                  <w:lang w:val="hy-AM"/>
                </w:rPr>
                <w:t>ԳՐԻԳՈ</w:t>
              </w:r>
              <w:bookmarkStart w:id="1" w:name="_GoBack"/>
              <w:bookmarkEnd w:id="1"/>
              <w:r w:rsidR="00A20A50" w:rsidRPr="00A20A50">
                <w:rPr>
                  <w:rFonts w:cs="Sylfaen"/>
                  <w:sz w:val="24"/>
                  <w:szCs w:val="24"/>
                  <w:lang w:val="hy-AM"/>
                </w:rPr>
                <w:t xml:space="preserve">ՐԻ </w:t>
              </w:r>
              <w:r w:rsidRPr="00C23804">
                <w:rPr>
                  <w:rFonts w:cs="Sylfaen"/>
                  <w:sz w:val="24"/>
                  <w:szCs w:val="24"/>
                  <w:lang w:val="hy-AM"/>
                </w:rPr>
                <w:t xml:space="preserve">ԹԱՄԱՐՅԱՆ </w:t>
              </w:r>
            </w:hyperlink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698D4789" w:rsidR="008A7C96" w:rsidRPr="008A7C96" w:rsidRDefault="00E610B1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0</w:t>
      </w:r>
      <w:r w:rsidR="006C23E7">
        <w:rPr>
          <w:sz w:val="28"/>
          <w:szCs w:val="28"/>
          <w:lang w:val="hy-AM"/>
        </w:rPr>
        <w:t>4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>
        <w:rPr>
          <w:sz w:val="28"/>
          <w:szCs w:val="28"/>
          <w:lang w:val="hy-AM"/>
        </w:rPr>
        <w:t>3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6EF7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51094"/>
    <w:rsid w:val="00280102"/>
    <w:rsid w:val="002C323F"/>
    <w:rsid w:val="003140E5"/>
    <w:rsid w:val="00331510"/>
    <w:rsid w:val="00356224"/>
    <w:rsid w:val="00362D77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8642D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C23E7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20A50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216B9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23804"/>
    <w:rsid w:val="00C3399F"/>
    <w:rsid w:val="00C42B4D"/>
    <w:rsid w:val="00C52C73"/>
    <w:rsid w:val="00C932A3"/>
    <w:rsid w:val="00CA5B43"/>
    <w:rsid w:val="00CC7644"/>
    <w:rsid w:val="00CF1FA8"/>
    <w:rsid w:val="00CF5CF0"/>
    <w:rsid w:val="00D05FEA"/>
    <w:rsid w:val="00D11978"/>
    <w:rsid w:val="00D54BDD"/>
    <w:rsid w:val="00D74EF6"/>
    <w:rsid w:val="00DB6B5B"/>
    <w:rsid w:val="00DC5D3F"/>
    <w:rsid w:val="00DD1A02"/>
    <w:rsid w:val="00E00417"/>
    <w:rsid w:val="00E0205E"/>
    <w:rsid w:val="00E25141"/>
    <w:rsid w:val="00E27147"/>
    <w:rsid w:val="00E34A76"/>
    <w:rsid w:val="00E43349"/>
    <w:rsid w:val="00E610B1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rtak.cso.gov.am/user/competitions/15679/employees" TargetMode="External"/><Relationship Id="rId5" Type="http://schemas.openxmlformats.org/officeDocument/2006/relationships/hyperlink" Target="https://hartak.cso.gov.am/user/competitions/15679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17</cp:revision>
  <cp:lastPrinted>2024-10-28T12:12:00Z</cp:lastPrinted>
  <dcterms:created xsi:type="dcterms:W3CDTF">2026-03-05T10:53:00Z</dcterms:created>
  <dcterms:modified xsi:type="dcterms:W3CDTF">2026-03-05T11:17:00Z</dcterms:modified>
</cp:coreProperties>
</file>