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7F6C1A8F" w:rsidR="00273575" w:rsidRPr="00BF7E6C" w:rsidRDefault="00E51D8E" w:rsidP="00B366B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E51D8E">
        <w:rPr>
          <w:rFonts w:ascii="GHEA Grapalat" w:hAnsi="GHEA Grapalat" w:cs="Sylfaen"/>
          <w:lang w:val="hy-AM"/>
        </w:rPr>
        <w:t>Մ</w:t>
      </w:r>
      <w:r w:rsidRPr="00E51D8E">
        <w:rPr>
          <w:rFonts w:ascii="GHEA Grapalat" w:hAnsi="GHEA Grapalat" w:cs="Sylfaen"/>
          <w:lang w:val="af-ZA"/>
        </w:rPr>
        <w:t xml:space="preserve">իգրացիայի և քաղաքացիության ծառայության </w:t>
      </w:r>
      <w:r w:rsidR="00504F58" w:rsidRPr="00504F58">
        <w:rPr>
          <w:rFonts w:ascii="GHEA Grapalat" w:hAnsi="GHEA Grapalat"/>
          <w:lang w:val="hy-AM"/>
        </w:rPr>
        <w:t>--------------</w:t>
      </w:r>
      <w:r w:rsidR="00504F58">
        <w:rPr>
          <w:rFonts w:ascii="GHEA Grapalat" w:hAnsi="GHEA Grapalat"/>
        </w:rPr>
        <w:t>-</w:t>
      </w:r>
      <w:bookmarkStart w:id="0" w:name="_GoBack"/>
      <w:bookmarkEnd w:id="0"/>
      <w:r w:rsidR="006973FD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բաժն</w:t>
      </w:r>
      <w:r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04F58"/>
    <w:rsid w:val="005D1DFA"/>
    <w:rsid w:val="00604709"/>
    <w:rsid w:val="00650C62"/>
    <w:rsid w:val="006973FD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366B7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51D8E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24</cp:revision>
  <cp:lastPrinted>2018-08-27T09:38:00Z</cp:lastPrinted>
  <dcterms:created xsi:type="dcterms:W3CDTF">2023-11-15T05:34:00Z</dcterms:created>
  <dcterms:modified xsi:type="dcterms:W3CDTF">2026-03-06T08:41:00Z</dcterms:modified>
</cp:coreProperties>
</file>