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2C7DB43E" w:rsidR="00541BE8" w:rsidRPr="001C694A" w:rsidRDefault="00D00352" w:rsidP="00795C10">
      <w:pPr>
        <w:widowControl w:val="0"/>
        <w:tabs>
          <w:tab w:val="left" w:pos="142"/>
          <w:tab w:val="left" w:pos="284"/>
        </w:tabs>
        <w:spacing w:after="0"/>
        <w:ind w:left="57" w:right="57" w:firstLine="567"/>
        <w:contextualSpacing/>
        <w:jc w:val="both"/>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6C5947" w:rsidRPr="006C5947">
        <w:rPr>
          <w:rFonts w:ascii="GHEA Grapalat" w:hAnsi="GHEA Grapalat"/>
          <w:b/>
          <w:sz w:val="24"/>
          <w:szCs w:val="24"/>
          <w:lang w:val="hy-AM"/>
        </w:rPr>
        <w:t xml:space="preserve">Հայաստանի Հանրապետության ներքին գործերի նախարարության </w:t>
      </w:r>
      <w:r w:rsidR="001E088B" w:rsidRPr="001E088B">
        <w:rPr>
          <w:rFonts w:ascii="GHEA Grapalat" w:hAnsi="GHEA Grapalat"/>
          <w:b/>
          <w:bCs/>
          <w:color w:val="000000"/>
          <w:sz w:val="24"/>
          <w:szCs w:val="24"/>
          <w:shd w:val="clear" w:color="auto" w:fill="FFFFFF"/>
          <w:lang w:val="hy-AM"/>
        </w:rPr>
        <w:t xml:space="preserve">ռազմավարական պլանավորման, քաղաքականության մշակման և </w:t>
      </w:r>
      <w:proofErr w:type="spellStart"/>
      <w:r w:rsidR="001E088B" w:rsidRPr="001E088B">
        <w:rPr>
          <w:rFonts w:ascii="GHEA Grapalat" w:hAnsi="GHEA Grapalat"/>
          <w:b/>
          <w:bCs/>
          <w:color w:val="000000"/>
          <w:sz w:val="24"/>
          <w:szCs w:val="24"/>
          <w:shd w:val="clear" w:color="auto" w:fill="FFFFFF"/>
          <w:lang w:val="hy-AM"/>
        </w:rPr>
        <w:t>մոնիթորինգի</w:t>
      </w:r>
      <w:proofErr w:type="spellEnd"/>
      <w:r w:rsidR="001E088B" w:rsidRPr="001E088B">
        <w:rPr>
          <w:rFonts w:ascii="GHEA Grapalat" w:hAnsi="GHEA Grapalat"/>
          <w:b/>
          <w:bCs/>
          <w:color w:val="000000"/>
          <w:sz w:val="24"/>
          <w:szCs w:val="24"/>
          <w:shd w:val="clear" w:color="auto" w:fill="FFFFFF"/>
          <w:lang w:val="hy-AM"/>
        </w:rPr>
        <w:t xml:space="preserve"> վարչության միգրացիայի և քաղաքացիության ոլորտում քաղաքականության մշակման ու </w:t>
      </w:r>
      <w:proofErr w:type="spellStart"/>
      <w:r w:rsidR="001E088B" w:rsidRPr="001E088B">
        <w:rPr>
          <w:rFonts w:ascii="GHEA Grapalat" w:hAnsi="GHEA Grapalat"/>
          <w:b/>
          <w:bCs/>
          <w:color w:val="000000"/>
          <w:sz w:val="24"/>
          <w:szCs w:val="24"/>
          <w:shd w:val="clear" w:color="auto" w:fill="FFFFFF"/>
          <w:lang w:val="hy-AM"/>
        </w:rPr>
        <w:t>մոնիթորինգի</w:t>
      </w:r>
      <w:proofErr w:type="spellEnd"/>
      <w:r w:rsidR="001E088B" w:rsidRPr="001E088B">
        <w:rPr>
          <w:rFonts w:ascii="GHEA Grapalat" w:hAnsi="GHEA Grapalat"/>
          <w:b/>
          <w:bCs/>
          <w:color w:val="000000"/>
          <w:sz w:val="24"/>
          <w:szCs w:val="24"/>
          <w:shd w:val="clear" w:color="auto" w:fill="FFFFFF"/>
          <w:lang w:val="hy-AM"/>
        </w:rPr>
        <w:t xml:space="preserve"> բաժնի</w:t>
      </w:r>
      <w:r w:rsidR="001E088B" w:rsidRPr="001E088B">
        <w:rPr>
          <w:rFonts w:ascii="Calibri" w:hAnsi="Calibri" w:cs="Calibri"/>
          <w:b/>
          <w:bCs/>
          <w:color w:val="000000"/>
          <w:sz w:val="24"/>
          <w:szCs w:val="24"/>
          <w:shd w:val="clear" w:color="auto" w:fill="FFFFFF"/>
          <w:lang w:val="hy-AM"/>
        </w:rPr>
        <w:t> </w:t>
      </w:r>
      <w:r w:rsidR="001E088B" w:rsidRPr="001E088B">
        <w:rPr>
          <w:rFonts w:ascii="GHEA Grapalat" w:hAnsi="GHEA Grapalat"/>
          <w:b/>
          <w:bCs/>
          <w:color w:val="000000"/>
          <w:sz w:val="24"/>
          <w:szCs w:val="24"/>
          <w:shd w:val="clear" w:color="auto" w:fill="FFFFFF"/>
          <w:lang w:val="hy-AM"/>
        </w:rPr>
        <w:t>պետի (ծածկագիր՝ 27-33</w:t>
      </w:r>
      <w:r w:rsidR="001E088B" w:rsidRPr="001E088B">
        <w:rPr>
          <w:rFonts w:ascii="Cambria Math" w:hAnsi="Cambria Math" w:cs="Cambria Math"/>
          <w:b/>
          <w:bCs/>
          <w:color w:val="000000"/>
          <w:sz w:val="24"/>
          <w:szCs w:val="24"/>
          <w:shd w:val="clear" w:color="auto" w:fill="FFFFFF"/>
          <w:lang w:val="hy-AM"/>
        </w:rPr>
        <w:t>․</w:t>
      </w:r>
      <w:r w:rsidR="001E088B" w:rsidRPr="001E088B">
        <w:rPr>
          <w:rFonts w:ascii="GHEA Grapalat" w:hAnsi="GHEA Grapalat"/>
          <w:b/>
          <w:bCs/>
          <w:color w:val="000000"/>
          <w:sz w:val="24"/>
          <w:szCs w:val="24"/>
          <w:shd w:val="clear" w:color="auto" w:fill="FFFFFF"/>
          <w:lang w:val="hy-AM"/>
        </w:rPr>
        <w:t>1-Ղ4-6)</w:t>
      </w:r>
      <w:r w:rsidR="001E088B">
        <w:rPr>
          <w:rFonts w:ascii="GHEA Grapalat" w:hAnsi="GHEA Grapalat"/>
          <w:b/>
          <w:bCs/>
          <w:color w:val="000000"/>
          <w:sz w:val="24"/>
          <w:szCs w:val="24"/>
          <w:shd w:val="clear" w:color="auto" w:fill="FFFFFF"/>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795C10">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BB49C38" w14:textId="2613CF71" w:rsidR="00A219C0" w:rsidRPr="004F036E" w:rsidRDefault="004D63DA" w:rsidP="00795C10">
      <w:pPr>
        <w:spacing w:after="0" w:line="240" w:lineRule="auto"/>
        <w:ind w:firstLine="624"/>
        <w:jc w:val="both"/>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8B300E" w:rsidRPr="004F036E">
        <w:rPr>
          <w:rFonts w:ascii="GHEA Grapalat" w:hAnsi="GHEA Grapalat"/>
          <w:sz w:val="24"/>
          <w:szCs w:val="24"/>
          <w:lang w:val="hy-AM"/>
        </w:rPr>
        <w:t xml:space="preserve">Հայաստանի Հանրապետություն, </w:t>
      </w:r>
      <w:r w:rsidR="004F036E" w:rsidRPr="004F036E">
        <w:rPr>
          <w:rFonts w:ascii="GHEA Grapalat" w:hAnsi="GHEA Grapalat"/>
          <w:sz w:val="24"/>
          <w:szCs w:val="24"/>
          <w:shd w:val="clear" w:color="auto" w:fill="F7F8FC"/>
          <w:lang w:val="hy-AM"/>
        </w:rPr>
        <w:t>ք</w:t>
      </w:r>
      <w:r w:rsidR="004F036E" w:rsidRPr="004F036E">
        <w:rPr>
          <w:rFonts w:ascii="Cambria Math" w:hAnsi="Cambria Math" w:cs="Cambria Math"/>
          <w:sz w:val="24"/>
          <w:szCs w:val="24"/>
          <w:shd w:val="clear" w:color="auto" w:fill="F7F8FC"/>
          <w:lang w:val="hy-AM"/>
        </w:rPr>
        <w:t>․</w:t>
      </w:r>
      <w:r w:rsidR="004F036E" w:rsidRPr="004F036E">
        <w:rPr>
          <w:rFonts w:ascii="GHEA Grapalat" w:hAnsi="GHEA Grapalat"/>
          <w:sz w:val="24"/>
          <w:szCs w:val="24"/>
          <w:shd w:val="clear" w:color="auto" w:fill="F7F8FC"/>
          <w:lang w:val="hy-AM"/>
        </w:rPr>
        <w:t xml:space="preserve"> </w:t>
      </w:r>
      <w:proofErr w:type="spellStart"/>
      <w:r w:rsidR="004F036E" w:rsidRPr="004F036E">
        <w:rPr>
          <w:rFonts w:ascii="GHEA Grapalat" w:hAnsi="GHEA Grapalat"/>
          <w:sz w:val="24"/>
          <w:szCs w:val="24"/>
          <w:lang w:val="hy-AM"/>
        </w:rPr>
        <w:t>Երևան</w:t>
      </w:r>
      <w:proofErr w:type="spellEnd"/>
      <w:r w:rsidR="004F036E" w:rsidRPr="004F036E">
        <w:rPr>
          <w:rFonts w:ascii="GHEA Grapalat" w:hAnsi="GHEA Grapalat"/>
          <w:sz w:val="24"/>
          <w:szCs w:val="24"/>
          <w:lang w:val="hy-AM"/>
        </w:rPr>
        <w:t>, Կենտրոն վարչական</w:t>
      </w:r>
      <w:r w:rsidR="004F036E" w:rsidRPr="004F036E">
        <w:rPr>
          <w:rFonts w:ascii="GHEA Grapalat" w:hAnsi="GHEA Grapalat"/>
          <w:sz w:val="24"/>
          <w:szCs w:val="24"/>
          <w:shd w:val="clear" w:color="auto" w:fill="F7F8FC"/>
          <w:lang w:val="hy-AM"/>
        </w:rPr>
        <w:t xml:space="preserve"> շրջան, Նալբանդյան 130։</w:t>
      </w:r>
    </w:p>
    <w:p w14:paraId="37854255" w14:textId="15C7861D" w:rsidR="00BF0FA6" w:rsidRDefault="004D63DA" w:rsidP="00795C10">
      <w:pPr>
        <w:tabs>
          <w:tab w:val="left" w:pos="851"/>
        </w:tabs>
        <w:spacing w:after="0" w:line="240" w:lineRule="auto"/>
        <w:ind w:right="9"/>
        <w:jc w:val="both"/>
        <w:rPr>
          <w:rFonts w:ascii="GHEA Grapalat" w:hAnsi="GHEA Grapalat" w:cs="Times New Roman"/>
          <w:sz w:val="24"/>
          <w:szCs w:val="24"/>
          <w:lang w:val="hy-AM"/>
        </w:rPr>
      </w:pPr>
      <w:r w:rsidRPr="004F036E">
        <w:rPr>
          <w:rFonts w:ascii="GHEA Grapalat" w:hAnsi="GHEA Grapalat" w:cs="Helvetica"/>
          <w:b/>
          <w:bCs/>
          <w:sz w:val="24"/>
          <w:szCs w:val="24"/>
          <w:lang w:val="hy-AM"/>
        </w:rPr>
        <w:t xml:space="preserve">        </w:t>
      </w:r>
      <w:r w:rsidR="00E67D3D" w:rsidRPr="004F036E">
        <w:rPr>
          <w:rFonts w:ascii="GHEA Grapalat" w:hAnsi="GHEA Grapalat" w:cs="Times New Roman"/>
          <w:b/>
          <w:sz w:val="24"/>
          <w:szCs w:val="24"/>
          <w:lang w:val="hy-AM"/>
        </w:rPr>
        <w:t>Ներքին</w:t>
      </w:r>
      <w:r w:rsidR="00E67D3D" w:rsidRPr="004F036E">
        <w:rPr>
          <w:rFonts w:ascii="GHEA Grapalat" w:hAnsi="GHEA Grapalat" w:cs="Times New Roman"/>
          <w:sz w:val="24"/>
          <w:szCs w:val="24"/>
          <w:lang w:val="hy-AM"/>
        </w:rPr>
        <w:t xml:space="preserve"> մրցույթին մասնակցելու իրավունք ունեն քաղաքացիական</w:t>
      </w:r>
      <w:r w:rsidR="00E67D3D"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3D70640E" w:rsidR="00541BE8" w:rsidRPr="001C694A" w:rsidRDefault="00645A31" w:rsidP="00795C10">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sidRPr="00705B07">
        <w:rPr>
          <w:rFonts w:ascii="GHEA Grapalat" w:hAnsi="GHEA Grapalat"/>
          <w:b/>
          <w:bCs/>
          <w:sz w:val="24"/>
          <w:szCs w:val="24"/>
          <w:lang w:val="hy-AM"/>
        </w:rPr>
        <w:t>Հայաստանի Հանրապետության ներքին գործերի նախարարության</w:t>
      </w:r>
      <w:r w:rsidR="006C5947" w:rsidRPr="00F31CEC">
        <w:rPr>
          <w:rFonts w:ascii="GHEA Grapalat" w:hAnsi="GHEA Grapalat"/>
          <w:sz w:val="24"/>
          <w:szCs w:val="24"/>
          <w:lang w:val="hy-AM"/>
        </w:rPr>
        <w:t xml:space="preserve"> </w:t>
      </w:r>
      <w:r w:rsidR="001E088B" w:rsidRPr="001E088B">
        <w:rPr>
          <w:rFonts w:ascii="GHEA Grapalat" w:hAnsi="GHEA Grapalat"/>
          <w:b/>
          <w:bCs/>
          <w:color w:val="000000"/>
          <w:sz w:val="24"/>
          <w:szCs w:val="24"/>
          <w:shd w:val="clear" w:color="auto" w:fill="FFFFFF"/>
          <w:lang w:val="hy-AM"/>
        </w:rPr>
        <w:t xml:space="preserve">ռազմավարական պլանավորման, քաղաքականության մշակման և </w:t>
      </w:r>
      <w:proofErr w:type="spellStart"/>
      <w:r w:rsidR="001E088B" w:rsidRPr="001E088B">
        <w:rPr>
          <w:rFonts w:ascii="GHEA Grapalat" w:hAnsi="GHEA Grapalat"/>
          <w:b/>
          <w:bCs/>
          <w:color w:val="000000"/>
          <w:sz w:val="24"/>
          <w:szCs w:val="24"/>
          <w:shd w:val="clear" w:color="auto" w:fill="FFFFFF"/>
          <w:lang w:val="hy-AM"/>
        </w:rPr>
        <w:t>մոնիթորինգի</w:t>
      </w:r>
      <w:proofErr w:type="spellEnd"/>
      <w:r w:rsidR="001E088B" w:rsidRPr="001E088B">
        <w:rPr>
          <w:rFonts w:ascii="GHEA Grapalat" w:hAnsi="GHEA Grapalat"/>
          <w:b/>
          <w:bCs/>
          <w:color w:val="000000"/>
          <w:sz w:val="24"/>
          <w:szCs w:val="24"/>
          <w:shd w:val="clear" w:color="auto" w:fill="FFFFFF"/>
          <w:lang w:val="hy-AM"/>
        </w:rPr>
        <w:t xml:space="preserve"> վարչության միգրացիայի և քաղաքացիության ոլորտում քաղաքականության մշակման ու </w:t>
      </w:r>
      <w:proofErr w:type="spellStart"/>
      <w:r w:rsidR="001E088B" w:rsidRPr="001E088B">
        <w:rPr>
          <w:rFonts w:ascii="GHEA Grapalat" w:hAnsi="GHEA Grapalat"/>
          <w:b/>
          <w:bCs/>
          <w:color w:val="000000"/>
          <w:sz w:val="24"/>
          <w:szCs w:val="24"/>
          <w:shd w:val="clear" w:color="auto" w:fill="FFFFFF"/>
          <w:lang w:val="hy-AM"/>
        </w:rPr>
        <w:t>մոնիթորինգի</w:t>
      </w:r>
      <w:proofErr w:type="spellEnd"/>
      <w:r w:rsidR="001E088B" w:rsidRPr="001E088B">
        <w:rPr>
          <w:rFonts w:ascii="GHEA Grapalat" w:hAnsi="GHEA Grapalat"/>
          <w:b/>
          <w:bCs/>
          <w:color w:val="000000"/>
          <w:sz w:val="24"/>
          <w:szCs w:val="24"/>
          <w:shd w:val="clear" w:color="auto" w:fill="FFFFFF"/>
          <w:lang w:val="hy-AM"/>
        </w:rPr>
        <w:t xml:space="preserve"> բաժնի</w:t>
      </w:r>
      <w:r w:rsidR="001E088B" w:rsidRPr="001E088B">
        <w:rPr>
          <w:rFonts w:ascii="Calibri" w:hAnsi="Calibri" w:cs="Calibri"/>
          <w:b/>
          <w:bCs/>
          <w:color w:val="000000"/>
          <w:sz w:val="24"/>
          <w:szCs w:val="24"/>
          <w:shd w:val="clear" w:color="auto" w:fill="FFFFFF"/>
          <w:lang w:val="hy-AM"/>
        </w:rPr>
        <w:t> </w:t>
      </w:r>
      <w:r w:rsidR="001E088B" w:rsidRPr="001E088B">
        <w:rPr>
          <w:rFonts w:ascii="GHEA Grapalat" w:hAnsi="GHEA Grapalat"/>
          <w:b/>
          <w:bCs/>
          <w:color w:val="000000"/>
          <w:sz w:val="24"/>
          <w:szCs w:val="24"/>
          <w:shd w:val="clear" w:color="auto" w:fill="FFFFFF"/>
          <w:lang w:val="hy-AM"/>
        </w:rPr>
        <w:t>պետի (ծածկագիր՝ 27-33</w:t>
      </w:r>
      <w:r w:rsidR="001E088B" w:rsidRPr="001E088B">
        <w:rPr>
          <w:rFonts w:ascii="Cambria Math" w:hAnsi="Cambria Math" w:cs="Cambria Math"/>
          <w:b/>
          <w:bCs/>
          <w:color w:val="000000"/>
          <w:sz w:val="24"/>
          <w:szCs w:val="24"/>
          <w:shd w:val="clear" w:color="auto" w:fill="FFFFFF"/>
          <w:lang w:val="hy-AM"/>
        </w:rPr>
        <w:t>․</w:t>
      </w:r>
      <w:r w:rsidR="001E088B" w:rsidRPr="001E088B">
        <w:rPr>
          <w:rFonts w:ascii="GHEA Grapalat" w:hAnsi="GHEA Grapalat"/>
          <w:b/>
          <w:bCs/>
          <w:color w:val="000000"/>
          <w:sz w:val="24"/>
          <w:szCs w:val="24"/>
          <w:shd w:val="clear" w:color="auto" w:fill="FFFFFF"/>
          <w:lang w:val="hy-AM"/>
        </w:rPr>
        <w:t>1-Ղ4-6)</w:t>
      </w:r>
      <w:r w:rsidR="001E088B">
        <w:rPr>
          <w:rFonts w:ascii="GHEA Grapalat" w:hAnsi="GHEA Grapalat"/>
          <w:b/>
          <w:bCs/>
          <w:color w:val="000000"/>
          <w:sz w:val="24"/>
          <w:szCs w:val="24"/>
          <w:shd w:val="clear" w:color="auto" w:fill="FFFFFF"/>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48F9D735" w:rsidR="00AE754C" w:rsidRPr="001C694A" w:rsidRDefault="00705B07" w:rsidP="00795C10">
      <w:pPr>
        <w:widowControl w:val="0"/>
        <w:shd w:val="clear" w:color="auto" w:fill="FFFFFF"/>
        <w:spacing w:after="0"/>
        <w:ind w:left="57" w:right="57" w:firstLine="567"/>
        <w:jc w:val="both"/>
        <w:rPr>
          <w:rFonts w:ascii="GHEA Grapalat" w:hAnsi="GHEA Grapalat" w:cs="Sylfaen"/>
          <w:sz w:val="24"/>
          <w:szCs w:val="24"/>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1E088B" w:rsidRPr="001E088B">
        <w:rPr>
          <w:rFonts w:ascii="GHEA Grapalat" w:hAnsi="GHEA Grapalat"/>
          <w:b/>
          <w:bCs/>
          <w:color w:val="000000"/>
          <w:sz w:val="24"/>
          <w:szCs w:val="24"/>
          <w:shd w:val="clear" w:color="auto" w:fill="FFFFFF"/>
          <w:lang w:val="hy-AM"/>
        </w:rPr>
        <w:t xml:space="preserve">ռազմավարական պլանավորման, քաղաքականության մշակման և </w:t>
      </w:r>
      <w:proofErr w:type="spellStart"/>
      <w:r w:rsidR="001E088B" w:rsidRPr="001E088B">
        <w:rPr>
          <w:rFonts w:ascii="GHEA Grapalat" w:hAnsi="GHEA Grapalat"/>
          <w:b/>
          <w:bCs/>
          <w:color w:val="000000"/>
          <w:sz w:val="24"/>
          <w:szCs w:val="24"/>
          <w:shd w:val="clear" w:color="auto" w:fill="FFFFFF"/>
          <w:lang w:val="hy-AM"/>
        </w:rPr>
        <w:t>մոնիթորինգի</w:t>
      </w:r>
      <w:proofErr w:type="spellEnd"/>
      <w:r w:rsidR="001E088B" w:rsidRPr="001E088B">
        <w:rPr>
          <w:rFonts w:ascii="GHEA Grapalat" w:hAnsi="GHEA Grapalat"/>
          <w:b/>
          <w:bCs/>
          <w:color w:val="000000"/>
          <w:sz w:val="24"/>
          <w:szCs w:val="24"/>
          <w:shd w:val="clear" w:color="auto" w:fill="FFFFFF"/>
          <w:lang w:val="hy-AM"/>
        </w:rPr>
        <w:t xml:space="preserve"> վարչության միգրացիայի և քաղաքացիության ոլորտում քաղաքականության մշակման ու </w:t>
      </w:r>
      <w:proofErr w:type="spellStart"/>
      <w:r w:rsidR="001E088B" w:rsidRPr="001E088B">
        <w:rPr>
          <w:rFonts w:ascii="GHEA Grapalat" w:hAnsi="GHEA Grapalat"/>
          <w:b/>
          <w:bCs/>
          <w:color w:val="000000"/>
          <w:sz w:val="24"/>
          <w:szCs w:val="24"/>
          <w:shd w:val="clear" w:color="auto" w:fill="FFFFFF"/>
          <w:lang w:val="hy-AM"/>
        </w:rPr>
        <w:t>մոնիթորինգի</w:t>
      </w:r>
      <w:proofErr w:type="spellEnd"/>
      <w:r w:rsidR="001E088B" w:rsidRPr="001E088B">
        <w:rPr>
          <w:rFonts w:ascii="GHEA Grapalat" w:hAnsi="GHEA Grapalat"/>
          <w:b/>
          <w:bCs/>
          <w:color w:val="000000"/>
          <w:sz w:val="24"/>
          <w:szCs w:val="24"/>
          <w:shd w:val="clear" w:color="auto" w:fill="FFFFFF"/>
          <w:lang w:val="hy-AM"/>
        </w:rPr>
        <w:t xml:space="preserve"> բաժնի</w:t>
      </w:r>
      <w:r w:rsidR="001E088B" w:rsidRPr="001E088B">
        <w:rPr>
          <w:rFonts w:ascii="Calibri" w:hAnsi="Calibri" w:cs="Calibri"/>
          <w:b/>
          <w:bCs/>
          <w:color w:val="000000"/>
          <w:sz w:val="24"/>
          <w:szCs w:val="24"/>
          <w:shd w:val="clear" w:color="auto" w:fill="FFFFFF"/>
          <w:lang w:val="hy-AM"/>
        </w:rPr>
        <w:t> </w:t>
      </w:r>
      <w:r w:rsidR="001E088B" w:rsidRPr="001E088B">
        <w:rPr>
          <w:rFonts w:ascii="GHEA Grapalat" w:hAnsi="GHEA Grapalat"/>
          <w:b/>
          <w:bCs/>
          <w:color w:val="000000"/>
          <w:sz w:val="24"/>
          <w:szCs w:val="24"/>
          <w:shd w:val="clear" w:color="auto" w:fill="FFFFFF"/>
          <w:lang w:val="hy-AM"/>
        </w:rPr>
        <w:t>պետի (ծածկագիր՝ 27-33</w:t>
      </w:r>
      <w:r w:rsidR="001E088B" w:rsidRPr="001E088B">
        <w:rPr>
          <w:rFonts w:ascii="Cambria Math" w:hAnsi="Cambria Math" w:cs="Cambria Math"/>
          <w:b/>
          <w:bCs/>
          <w:color w:val="000000"/>
          <w:sz w:val="24"/>
          <w:szCs w:val="24"/>
          <w:shd w:val="clear" w:color="auto" w:fill="FFFFFF"/>
          <w:lang w:val="hy-AM"/>
        </w:rPr>
        <w:t>․</w:t>
      </w:r>
      <w:r w:rsidR="001E088B" w:rsidRPr="001E088B">
        <w:rPr>
          <w:rFonts w:ascii="GHEA Grapalat" w:hAnsi="GHEA Grapalat"/>
          <w:b/>
          <w:bCs/>
          <w:color w:val="000000"/>
          <w:sz w:val="24"/>
          <w:szCs w:val="24"/>
          <w:shd w:val="clear" w:color="auto" w:fill="FFFFFF"/>
          <w:lang w:val="hy-AM"/>
        </w:rPr>
        <w:t>1-Ղ4-6)</w:t>
      </w:r>
      <w:r w:rsidR="001E088B">
        <w:rPr>
          <w:rFonts w:ascii="GHEA Grapalat" w:hAnsi="GHEA Grapalat"/>
          <w:b/>
          <w:bCs/>
          <w:color w:val="000000"/>
          <w:sz w:val="24"/>
          <w:szCs w:val="24"/>
          <w:shd w:val="clear" w:color="auto" w:fill="FFFFFF"/>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lastRenderedPageBreak/>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Փաստաթղթերի խմբագրման համար անհրաժեշտ է անցնել «Անձնական էջ»-ի </w:t>
      </w:r>
      <w:r w:rsidRPr="001C694A">
        <w:rPr>
          <w:rFonts w:ascii="GHEA Grapalat" w:hAnsi="GHEA Grapalat"/>
          <w:sz w:val="24"/>
          <w:szCs w:val="24"/>
          <w:shd w:val="clear" w:color="auto" w:fill="FFFFFF"/>
          <w:lang w:val="hy-AM"/>
        </w:rPr>
        <w:lastRenderedPageBreak/>
        <w:t>«</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7220BFF1" w:rsidR="00880CE6" w:rsidRDefault="00705B07" w:rsidP="00795C10">
      <w:pPr>
        <w:spacing w:after="0" w:line="240" w:lineRule="auto"/>
        <w:ind w:firstLine="624"/>
        <w:jc w:val="both"/>
        <w:rPr>
          <w:rFonts w:ascii="GHEA Grapalat" w:hAnsi="GHEA Grapalat"/>
          <w:sz w:val="24"/>
          <w:szCs w:val="24"/>
          <w:shd w:val="clear" w:color="auto" w:fill="FFFFFF"/>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1E088B" w:rsidRPr="001E088B">
        <w:rPr>
          <w:rFonts w:ascii="GHEA Grapalat" w:hAnsi="GHEA Grapalat"/>
          <w:b/>
          <w:bCs/>
          <w:color w:val="000000"/>
          <w:sz w:val="24"/>
          <w:szCs w:val="24"/>
          <w:shd w:val="clear" w:color="auto" w:fill="FFFFFF"/>
          <w:lang w:val="hy-AM"/>
        </w:rPr>
        <w:t xml:space="preserve">ռազմավարական պլանավորման, քաղաքականության մշակման և </w:t>
      </w:r>
      <w:proofErr w:type="spellStart"/>
      <w:r w:rsidR="001E088B" w:rsidRPr="001E088B">
        <w:rPr>
          <w:rFonts w:ascii="GHEA Grapalat" w:hAnsi="GHEA Grapalat"/>
          <w:b/>
          <w:bCs/>
          <w:color w:val="000000"/>
          <w:sz w:val="24"/>
          <w:szCs w:val="24"/>
          <w:shd w:val="clear" w:color="auto" w:fill="FFFFFF"/>
          <w:lang w:val="hy-AM"/>
        </w:rPr>
        <w:t>մոնիթորինգի</w:t>
      </w:r>
      <w:proofErr w:type="spellEnd"/>
      <w:r w:rsidR="001E088B" w:rsidRPr="001E088B">
        <w:rPr>
          <w:rFonts w:ascii="GHEA Grapalat" w:hAnsi="GHEA Grapalat"/>
          <w:b/>
          <w:bCs/>
          <w:color w:val="000000"/>
          <w:sz w:val="24"/>
          <w:szCs w:val="24"/>
          <w:shd w:val="clear" w:color="auto" w:fill="FFFFFF"/>
          <w:lang w:val="hy-AM"/>
        </w:rPr>
        <w:t xml:space="preserve"> վարչության միգրացիայի և քաղաքացիության ոլորտում քաղաքականության մշակման ու </w:t>
      </w:r>
      <w:proofErr w:type="spellStart"/>
      <w:r w:rsidR="001E088B" w:rsidRPr="001E088B">
        <w:rPr>
          <w:rFonts w:ascii="GHEA Grapalat" w:hAnsi="GHEA Grapalat"/>
          <w:b/>
          <w:bCs/>
          <w:color w:val="000000"/>
          <w:sz w:val="24"/>
          <w:szCs w:val="24"/>
          <w:shd w:val="clear" w:color="auto" w:fill="FFFFFF"/>
          <w:lang w:val="hy-AM"/>
        </w:rPr>
        <w:t>մոնիթորինգի</w:t>
      </w:r>
      <w:proofErr w:type="spellEnd"/>
      <w:r w:rsidR="001E088B" w:rsidRPr="001E088B">
        <w:rPr>
          <w:rFonts w:ascii="GHEA Grapalat" w:hAnsi="GHEA Grapalat"/>
          <w:b/>
          <w:bCs/>
          <w:color w:val="000000"/>
          <w:sz w:val="24"/>
          <w:szCs w:val="24"/>
          <w:shd w:val="clear" w:color="auto" w:fill="FFFFFF"/>
          <w:lang w:val="hy-AM"/>
        </w:rPr>
        <w:t xml:space="preserve"> բաժնի</w:t>
      </w:r>
      <w:r w:rsidR="001E088B" w:rsidRPr="001E088B">
        <w:rPr>
          <w:rFonts w:ascii="Calibri" w:hAnsi="Calibri" w:cs="Calibri"/>
          <w:b/>
          <w:bCs/>
          <w:color w:val="000000"/>
          <w:sz w:val="24"/>
          <w:szCs w:val="24"/>
          <w:shd w:val="clear" w:color="auto" w:fill="FFFFFF"/>
          <w:lang w:val="hy-AM"/>
        </w:rPr>
        <w:t> </w:t>
      </w:r>
      <w:r w:rsidR="001E088B" w:rsidRPr="001E088B">
        <w:rPr>
          <w:rFonts w:ascii="GHEA Grapalat" w:hAnsi="GHEA Grapalat"/>
          <w:b/>
          <w:bCs/>
          <w:color w:val="000000"/>
          <w:sz w:val="24"/>
          <w:szCs w:val="24"/>
          <w:shd w:val="clear" w:color="auto" w:fill="FFFFFF"/>
          <w:lang w:val="hy-AM"/>
        </w:rPr>
        <w:t>պետի (ծածկագիր՝ 27-33</w:t>
      </w:r>
      <w:r w:rsidR="001E088B" w:rsidRPr="001E088B">
        <w:rPr>
          <w:rFonts w:ascii="Cambria Math" w:hAnsi="Cambria Math" w:cs="Cambria Math"/>
          <w:b/>
          <w:bCs/>
          <w:color w:val="000000"/>
          <w:sz w:val="24"/>
          <w:szCs w:val="24"/>
          <w:shd w:val="clear" w:color="auto" w:fill="FFFFFF"/>
          <w:lang w:val="hy-AM"/>
        </w:rPr>
        <w:t>․</w:t>
      </w:r>
      <w:r w:rsidR="001E088B" w:rsidRPr="001E088B">
        <w:rPr>
          <w:rFonts w:ascii="GHEA Grapalat" w:hAnsi="GHEA Grapalat"/>
          <w:b/>
          <w:bCs/>
          <w:color w:val="000000"/>
          <w:sz w:val="24"/>
          <w:szCs w:val="24"/>
          <w:shd w:val="clear" w:color="auto" w:fill="FFFFFF"/>
          <w:lang w:val="hy-AM"/>
        </w:rPr>
        <w:t>1-Ղ4-6)</w:t>
      </w:r>
      <w:r>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 xml:space="preserve">Մրցույթին մասնակցելու համար քաղաքացին գրանցվում է տեղեկատվական </w:t>
      </w:r>
      <w:proofErr w:type="spellStart"/>
      <w:r w:rsidRPr="00705B07">
        <w:rPr>
          <w:rFonts w:ascii="GHEA Grapalat" w:hAnsi="GHEA Grapalat"/>
          <w:b/>
          <w:bCs/>
          <w:sz w:val="24"/>
          <w:szCs w:val="24"/>
          <w:shd w:val="clear" w:color="auto" w:fill="FFFFFF"/>
          <w:lang w:val="hy-AM"/>
        </w:rPr>
        <w:t>հարթակում</w:t>
      </w:r>
      <w:proofErr w:type="spellEnd"/>
      <w:r w:rsidRPr="00705B07">
        <w:rPr>
          <w:rFonts w:ascii="GHEA Grapalat" w:hAnsi="GHEA Grapalat"/>
          <w:b/>
          <w:bCs/>
          <w:sz w:val="24"/>
          <w:szCs w:val="24"/>
          <w:shd w:val="clear" w:color="auto" w:fill="FFFFFF"/>
          <w:lang w:val="hy-AM"/>
        </w:rPr>
        <w:t xml:space="preserve">, էլեկտրոնային եղանակով լրացնում է դիմումը և դիմումին կից </w:t>
      </w:r>
      <w:proofErr w:type="spellStart"/>
      <w:r w:rsidRPr="00705B07">
        <w:rPr>
          <w:rFonts w:ascii="GHEA Grapalat" w:hAnsi="GHEA Grapalat"/>
          <w:b/>
          <w:bCs/>
          <w:sz w:val="24"/>
          <w:szCs w:val="24"/>
          <w:shd w:val="clear" w:color="auto" w:fill="FFFFFF"/>
          <w:lang w:val="hy-AM"/>
        </w:rPr>
        <w:t>ինքնակենսագրությունը</w:t>
      </w:r>
      <w:proofErr w:type="spellEnd"/>
      <w:r w:rsidRPr="00705B07">
        <w:rPr>
          <w:rFonts w:ascii="GHEA Grapalat" w:hAnsi="GHEA Grapalat"/>
          <w:b/>
          <w:bCs/>
          <w:sz w:val="24"/>
          <w:szCs w:val="24"/>
          <w:shd w:val="clear" w:color="auto" w:fill="FFFFFF"/>
          <w:lang w:val="hy-AM"/>
        </w:rPr>
        <w:t xml:space="preserve">՝ ներկայացնելով նաև </w:t>
      </w:r>
      <w:proofErr w:type="spellStart"/>
      <w:r w:rsidRPr="00705B07">
        <w:rPr>
          <w:rFonts w:ascii="GHEA Grapalat" w:hAnsi="GHEA Grapalat"/>
          <w:b/>
          <w:bCs/>
          <w:sz w:val="24"/>
          <w:szCs w:val="24"/>
          <w:shd w:val="clear" w:color="auto" w:fill="FFFFFF"/>
          <w:lang w:val="hy-AM"/>
        </w:rPr>
        <w:t>հետևյալ</w:t>
      </w:r>
      <w:proofErr w:type="spellEnd"/>
      <w:r w:rsidRPr="00705B07">
        <w:rPr>
          <w:rFonts w:ascii="GHEA Grapalat" w:hAnsi="GHEA Grapalat"/>
          <w:b/>
          <w:bCs/>
          <w:sz w:val="24"/>
          <w:szCs w:val="24"/>
          <w:shd w:val="clear" w:color="auto" w:fill="FFFFFF"/>
          <w:lang w:val="hy-AM"/>
        </w:rPr>
        <w:t xml:space="preserve"> բնօրինակ փաստաթղթերի </w:t>
      </w:r>
      <w:proofErr w:type="spellStart"/>
      <w:r w:rsidRPr="00705B07">
        <w:rPr>
          <w:rFonts w:ascii="GHEA Grapalat" w:hAnsi="GHEA Grapalat"/>
          <w:b/>
          <w:bCs/>
          <w:sz w:val="24"/>
          <w:szCs w:val="24"/>
          <w:shd w:val="clear" w:color="auto" w:fill="FFFFFF"/>
          <w:lang w:val="hy-AM"/>
        </w:rPr>
        <w:t>լուսապատճենները</w:t>
      </w:r>
      <w:proofErr w:type="spellEnd"/>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795C1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lastRenderedPageBreak/>
        <w:t>Օտարալեզու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հետ ներկայացնել նաև տվյալ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նոտարական թարգմանությամբ հայերեն տարբերակը:</w:t>
      </w:r>
    </w:p>
    <w:p w14:paraId="2E7CC62F" w14:textId="72998D39" w:rsidR="00F5287B" w:rsidRPr="00510A30" w:rsidRDefault="00510A30" w:rsidP="00795C10">
      <w:pPr>
        <w:ind w:firstLine="375"/>
        <w:jc w:val="both"/>
        <w:rPr>
          <w:rFonts w:ascii="GHEA Grapalat" w:hAnsi="GHEA Grapalat"/>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Pr="00510A30">
        <w:rPr>
          <w:rFonts w:ascii="GHEA Grapalat" w:eastAsia="Calibri" w:hAnsi="GHEA Grapalat"/>
          <w:sz w:val="24"/>
          <w:szCs w:val="24"/>
          <w:lang w:val="hy-AM"/>
        </w:rPr>
        <w:t xml:space="preserve">՝ </w:t>
      </w:r>
      <w:r w:rsidRPr="00B655BB">
        <w:rPr>
          <w:rFonts w:ascii="GHEA Grapalat" w:eastAsia="Calibri" w:hAnsi="GHEA Grapalat"/>
          <w:b/>
          <w:i/>
          <w:sz w:val="24"/>
          <w:szCs w:val="24"/>
          <w:lang w:val="hy-AM"/>
        </w:rPr>
        <w:t>202</w:t>
      </w:r>
      <w:r w:rsidR="00FC76CA">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1E088B">
        <w:rPr>
          <w:rFonts w:ascii="GHEA Grapalat" w:eastAsia="Calibri" w:hAnsi="GHEA Grapalat"/>
          <w:b/>
          <w:i/>
          <w:sz w:val="24"/>
          <w:szCs w:val="24"/>
          <w:lang w:val="hy-AM"/>
        </w:rPr>
        <w:t>մարտի 02</w:t>
      </w:r>
      <w:r w:rsidRPr="0068765D">
        <w:rPr>
          <w:rFonts w:ascii="GHEA Grapalat" w:eastAsia="Calibri" w:hAnsi="GHEA Grapalat"/>
          <w:b/>
          <w:i/>
          <w:sz w:val="24"/>
          <w:szCs w:val="24"/>
          <w:lang w:val="hy-AM"/>
        </w:rPr>
        <w:t xml:space="preserve">-ից </w:t>
      </w:r>
      <w:proofErr w:type="spellStart"/>
      <w:r w:rsidRPr="0068765D">
        <w:rPr>
          <w:rFonts w:ascii="GHEA Grapalat" w:eastAsia="Calibri" w:hAnsi="GHEA Grapalat"/>
          <w:b/>
          <w:i/>
          <w:sz w:val="24"/>
          <w:szCs w:val="24"/>
          <w:lang w:val="hy-AM"/>
        </w:rPr>
        <w:t>մինչև</w:t>
      </w:r>
      <w:proofErr w:type="spellEnd"/>
      <w:r w:rsidRPr="0068765D">
        <w:rPr>
          <w:rFonts w:ascii="GHEA Grapalat" w:eastAsia="Calibri" w:hAnsi="GHEA Grapalat"/>
          <w:b/>
          <w:i/>
          <w:sz w:val="24"/>
          <w:szCs w:val="24"/>
          <w:lang w:val="hy-AM"/>
        </w:rPr>
        <w:t xml:space="preserve"> 202</w:t>
      </w:r>
      <w:r w:rsidR="00FC76CA" w:rsidRPr="0068765D">
        <w:rPr>
          <w:rFonts w:ascii="GHEA Grapalat" w:eastAsia="Calibri" w:hAnsi="GHEA Grapalat"/>
          <w:b/>
          <w:i/>
          <w:sz w:val="24"/>
          <w:szCs w:val="24"/>
          <w:lang w:val="hy-AM"/>
        </w:rPr>
        <w:t>6</w:t>
      </w:r>
      <w:r w:rsidRPr="0068765D">
        <w:rPr>
          <w:rFonts w:ascii="GHEA Grapalat" w:eastAsia="Calibri" w:hAnsi="GHEA Grapalat"/>
          <w:b/>
          <w:i/>
          <w:sz w:val="24"/>
          <w:szCs w:val="24"/>
          <w:lang w:val="hy-AM"/>
        </w:rPr>
        <w:t xml:space="preserve"> թվականի </w:t>
      </w:r>
      <w:r w:rsidR="001E088B">
        <w:rPr>
          <w:rFonts w:ascii="GHEA Grapalat" w:eastAsia="Calibri" w:hAnsi="GHEA Grapalat"/>
          <w:b/>
          <w:i/>
          <w:sz w:val="24"/>
          <w:szCs w:val="24"/>
          <w:lang w:val="hy-AM"/>
        </w:rPr>
        <w:t>մարտ</w:t>
      </w:r>
      <w:r w:rsidR="00705B07">
        <w:rPr>
          <w:rFonts w:ascii="GHEA Grapalat" w:eastAsia="Calibri" w:hAnsi="GHEA Grapalat"/>
          <w:b/>
          <w:i/>
          <w:sz w:val="24"/>
          <w:szCs w:val="24"/>
          <w:lang w:val="hy-AM"/>
        </w:rPr>
        <w:t>ի 0</w:t>
      </w:r>
      <w:r w:rsidR="001E088B">
        <w:rPr>
          <w:rFonts w:ascii="GHEA Grapalat" w:eastAsia="Calibri" w:hAnsi="GHEA Grapalat"/>
          <w:b/>
          <w:i/>
          <w:sz w:val="24"/>
          <w:szCs w:val="24"/>
          <w:lang w:val="hy-AM"/>
        </w:rPr>
        <w:t>9</w:t>
      </w:r>
      <w:r w:rsidRPr="0068765D">
        <w:rPr>
          <w:rFonts w:ascii="GHEA Grapalat" w:eastAsia="Calibri" w:hAnsi="GHEA Grapalat"/>
          <w:b/>
          <w:i/>
          <w:sz w:val="24"/>
          <w:szCs w:val="24"/>
          <w:lang w:val="hy-AM"/>
        </w:rPr>
        <w:t>-ը</w:t>
      </w:r>
      <w:r w:rsidRPr="0068765D">
        <w:rPr>
          <w:rFonts w:ascii="GHEA Grapalat" w:eastAsia="Calibri" w:hAnsi="GHEA Grapalat"/>
          <w:sz w:val="24"/>
          <w:szCs w:val="24"/>
          <w:lang w:val="hy-AM"/>
        </w:rPr>
        <w:t xml:space="preserve"> </w:t>
      </w:r>
      <w:r w:rsidRPr="0068765D">
        <w:rPr>
          <w:rFonts w:ascii="GHEA Grapalat" w:eastAsia="Calibri" w:hAnsi="GHEA Grapalat"/>
          <w:color w:val="000000" w:themeColor="text1"/>
          <w:sz w:val="24"/>
          <w:szCs w:val="24"/>
          <w:lang w:val="hy-AM"/>
        </w:rPr>
        <w:t>ներառյալ։</w:t>
      </w:r>
    </w:p>
    <w:p w14:paraId="5D11431C" w14:textId="3BC27BCF" w:rsidR="0067149D" w:rsidRPr="001C694A" w:rsidRDefault="0067149D" w:rsidP="00795C10">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0DACEF05" w:rsidR="0067149D" w:rsidRPr="000D1815" w:rsidRDefault="00541BE8" w:rsidP="003D6E8B">
      <w:pPr>
        <w:widowControl w:val="0"/>
        <w:shd w:val="clear" w:color="auto" w:fill="FFFFFF"/>
        <w:spacing w:after="0"/>
        <w:ind w:left="284" w:right="57" w:firstLine="142"/>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E1235A" w:rsidRPr="00E1235A">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1E088B">
        <w:rPr>
          <w:rFonts w:ascii="GHEA Grapalat" w:hAnsi="GHEA Grapalat" w:cs="Sylfaen"/>
          <w:sz w:val="24"/>
          <w:szCs w:val="24"/>
          <w:lang w:val="hy-AM"/>
        </w:rPr>
        <w:t>մարտի 17</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1E088B">
        <w:rPr>
          <w:rFonts w:ascii="GHEA Grapalat" w:hAnsi="GHEA Grapalat" w:cs="Sylfaen"/>
          <w:bCs/>
          <w:sz w:val="24"/>
          <w:szCs w:val="24"/>
          <w:lang w:val="hy-AM"/>
        </w:rPr>
        <w:t>0</w:t>
      </w:r>
      <w:r w:rsidR="00C54EBF" w:rsidRPr="00C31291">
        <w:rPr>
          <w:rFonts w:ascii="GHEA Grapalat" w:hAnsi="GHEA Grapalat" w:cs="Sylfaen"/>
          <w:bCs/>
          <w:sz w:val="24"/>
          <w:szCs w:val="24"/>
          <w:lang w:val="hy-AM"/>
        </w:rPr>
        <w:t>:</w:t>
      </w:r>
      <w:r w:rsidR="006C5947">
        <w:rPr>
          <w:rFonts w:ascii="GHEA Grapalat" w:hAnsi="GHEA Grapalat" w:cs="Sylfaen"/>
          <w:bCs/>
          <w:sz w:val="24"/>
          <w:szCs w:val="24"/>
          <w:lang w:val="hy-AM"/>
        </w:rPr>
        <w:t>0</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3D6E8B">
      <w:pPr>
        <w:widowControl w:val="0"/>
        <w:shd w:val="clear" w:color="auto" w:fill="FFFFFF"/>
        <w:spacing w:after="0"/>
        <w:ind w:left="284" w:right="57" w:firstLine="142"/>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6BCDC299" w14:textId="77777777" w:rsidR="00AC5D9A" w:rsidRPr="00AC5D9A" w:rsidRDefault="00795C10" w:rsidP="003D6E8B">
      <w:pPr>
        <w:numPr>
          <w:ilvl w:val="0"/>
          <w:numId w:val="16"/>
        </w:numPr>
        <w:ind w:left="284" w:firstLine="142"/>
        <w:jc w:val="both"/>
        <w:rPr>
          <w:rFonts w:ascii="GHEA Grapalat" w:hAnsi="GHEA Grapalat"/>
          <w:b/>
          <w:bCs/>
          <w:color w:val="282A3C"/>
          <w:sz w:val="24"/>
          <w:szCs w:val="24"/>
          <w:shd w:val="clear" w:color="auto" w:fill="FFFFFF"/>
          <w:lang w:val="hy-AM"/>
        </w:rPr>
      </w:pPr>
      <w:r>
        <w:rPr>
          <w:rFonts w:ascii="GHEA Grapalat" w:hAnsi="GHEA Grapalat" w:cs="Sylfaen"/>
          <w:b/>
          <w:bCs/>
          <w:sz w:val="24"/>
          <w:szCs w:val="24"/>
          <w:lang w:val="hy-AM"/>
        </w:rPr>
        <w:t xml:space="preserve">     </w:t>
      </w:r>
      <w:r w:rsidR="00541BE8" w:rsidRPr="00795C10">
        <w:rPr>
          <w:rFonts w:ascii="GHEA Grapalat" w:hAnsi="GHEA Grapalat" w:cs="Sylfaen"/>
          <w:b/>
          <w:bCs/>
          <w:sz w:val="24"/>
          <w:szCs w:val="24"/>
          <w:lang w:val="hy-AM"/>
        </w:rPr>
        <w:t>Հիմնական</w:t>
      </w:r>
      <w:r w:rsidR="00541BE8" w:rsidRPr="00795C10">
        <w:rPr>
          <w:rFonts w:ascii="GHEA Grapalat" w:hAnsi="GHEA Grapalat" w:cs="Helvetica"/>
          <w:b/>
          <w:bCs/>
          <w:sz w:val="24"/>
          <w:szCs w:val="24"/>
          <w:lang w:val="hy-AM"/>
        </w:rPr>
        <w:t xml:space="preserve"> </w:t>
      </w:r>
      <w:r w:rsidR="00541BE8" w:rsidRPr="00795C10">
        <w:rPr>
          <w:rFonts w:ascii="GHEA Grapalat" w:hAnsi="GHEA Grapalat" w:cs="Sylfaen"/>
          <w:b/>
          <w:bCs/>
          <w:sz w:val="24"/>
          <w:szCs w:val="24"/>
          <w:lang w:val="hy-AM"/>
        </w:rPr>
        <w:t>աշխատավարձը</w:t>
      </w:r>
      <w:r w:rsidR="00541BE8" w:rsidRPr="00795C10">
        <w:rPr>
          <w:rFonts w:ascii="GHEA Grapalat" w:hAnsi="GHEA Grapalat" w:cs="Helvetica"/>
          <w:b/>
          <w:bCs/>
          <w:sz w:val="24"/>
          <w:szCs w:val="24"/>
          <w:lang w:val="hy-AM"/>
        </w:rPr>
        <w:t xml:space="preserve"> </w:t>
      </w:r>
      <w:r w:rsidR="00AC5D9A" w:rsidRPr="00AC5D9A">
        <w:rPr>
          <w:rFonts w:ascii="GHEA Grapalat" w:hAnsi="GHEA Grapalat"/>
          <w:b/>
          <w:bCs/>
          <w:color w:val="282A3C"/>
          <w:sz w:val="24"/>
          <w:szCs w:val="24"/>
          <w:shd w:val="clear" w:color="auto" w:fill="FFFFFF"/>
          <w:lang w:val="hy-AM"/>
        </w:rPr>
        <w:t>322816 (երեք հարյուր քսաներկու հազար ութ հարյուր տասնվեց)</w:t>
      </w:r>
      <w:r w:rsidR="00AC5D9A" w:rsidRPr="00AC5D9A">
        <w:rPr>
          <w:rFonts w:ascii="Calibri" w:hAnsi="Calibri" w:cs="Calibri"/>
          <w:b/>
          <w:bCs/>
          <w:color w:val="282A3C"/>
          <w:sz w:val="24"/>
          <w:szCs w:val="24"/>
          <w:shd w:val="clear" w:color="auto" w:fill="FFFFFF"/>
          <w:lang w:val="hy-AM"/>
        </w:rPr>
        <w:t> </w:t>
      </w:r>
      <w:r w:rsidR="00AC5D9A" w:rsidRPr="00AC5D9A">
        <w:rPr>
          <w:rFonts w:ascii="GHEA Grapalat" w:hAnsi="GHEA Grapalat"/>
          <w:b/>
          <w:bCs/>
          <w:color w:val="282A3C"/>
          <w:sz w:val="24"/>
          <w:szCs w:val="24"/>
          <w:shd w:val="clear" w:color="auto" w:fill="FFFFFF"/>
          <w:lang w:val="hy-AM"/>
        </w:rPr>
        <w:t>ՀՀ դրամ (ներառյալ հարկերը)։</w:t>
      </w:r>
    </w:p>
    <w:p w14:paraId="3C833296" w14:textId="7F79E576" w:rsidR="00541BE8" w:rsidRPr="001C694A" w:rsidRDefault="00541BE8" w:rsidP="003D6E8B">
      <w:pPr>
        <w:shd w:val="clear" w:color="auto" w:fill="FFFFFF"/>
        <w:spacing w:after="0" w:line="240" w:lineRule="auto"/>
        <w:ind w:left="142"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3D6E8B">
      <w:pPr>
        <w:ind w:left="142"/>
        <w:jc w:val="both"/>
        <w:rPr>
          <w:rFonts w:ascii="GHEA Grapalat" w:hAnsi="GHEA Grapalat"/>
          <w:b/>
          <w:bCs/>
          <w:i/>
          <w:iCs/>
          <w:u w:val="single"/>
          <w:lang w:val="hy-AM"/>
        </w:rPr>
      </w:pPr>
      <w:r w:rsidRPr="00DA7440">
        <w:rPr>
          <w:rFonts w:ascii="GHEA Grapalat" w:hAnsi="GHEA Grapalat"/>
          <w:b/>
          <w:bCs/>
          <w:i/>
          <w:iCs/>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DA7440">
        <w:rPr>
          <w:rFonts w:ascii="GHEA Grapalat" w:hAnsi="GHEA Grapalat"/>
          <w:b/>
          <w:bCs/>
          <w:i/>
          <w:iCs/>
          <w:u w:val="single"/>
          <w:lang w:val="hy-AM"/>
        </w:rPr>
        <w:t>հետևյալ</w:t>
      </w:r>
      <w:proofErr w:type="spellEnd"/>
      <w:r w:rsidRPr="00DA7440">
        <w:rPr>
          <w:rFonts w:ascii="GHEA Grapalat" w:hAnsi="GHEA Grapalat"/>
          <w:b/>
          <w:bCs/>
          <w:i/>
          <w:iCs/>
          <w:u w:val="single"/>
          <w:lang w:val="hy-AM"/>
        </w:rPr>
        <w:t xml:space="preserve"> իրավական ակտերից՝</w:t>
      </w:r>
    </w:p>
    <w:p w14:paraId="3170B413" w14:textId="4C13BC45" w:rsidR="00A31F43" w:rsidRPr="00A31F43" w:rsidRDefault="003D6E8B" w:rsidP="00A31F43">
      <w:pPr>
        <w:shd w:val="clear" w:color="auto" w:fill="FFFFFF"/>
        <w:spacing w:before="450" w:after="150" w:line="240" w:lineRule="auto"/>
        <w:rPr>
          <w:rFonts w:ascii="Roboto" w:eastAsia="Times New Roman" w:hAnsi="Roboto" w:cs="Times New Roman"/>
          <w:b/>
          <w:bCs/>
          <w:caps/>
          <w:color w:val="282A3C"/>
          <w:sz w:val="20"/>
          <w:szCs w:val="20"/>
          <w:lang w:val="en-GB" w:eastAsia="en-GB"/>
        </w:rPr>
      </w:pPr>
      <w:r>
        <w:rPr>
          <w:rFonts w:ascii="Times New Roman" w:eastAsia="Times New Roman" w:hAnsi="Times New Roman" w:cs="Times New Roman"/>
          <w:b/>
          <w:bCs/>
          <w:caps/>
          <w:color w:val="282A3C"/>
          <w:sz w:val="20"/>
          <w:szCs w:val="20"/>
          <w:lang w:val="hy-AM" w:eastAsia="en-GB"/>
        </w:rPr>
        <w:t xml:space="preserve">    </w:t>
      </w:r>
      <w:r w:rsidR="00A31F43" w:rsidRPr="00A31F43">
        <w:rPr>
          <w:rFonts w:ascii="Times New Roman" w:eastAsia="Times New Roman" w:hAnsi="Times New Roman" w:cs="Times New Roman"/>
          <w:b/>
          <w:bCs/>
          <w:caps/>
          <w:color w:val="282A3C"/>
          <w:sz w:val="20"/>
          <w:szCs w:val="20"/>
          <w:lang w:val="en-GB" w:eastAsia="en-GB"/>
        </w:rPr>
        <w:t>ՀԱՐՑԱԶՐՈՒՅՑԻ</w:t>
      </w:r>
      <w:r w:rsidR="00A31F43" w:rsidRPr="00A31F43">
        <w:rPr>
          <w:rFonts w:ascii="Roboto" w:eastAsia="Times New Roman" w:hAnsi="Roboto" w:cs="Times New Roman"/>
          <w:b/>
          <w:bCs/>
          <w:caps/>
          <w:color w:val="282A3C"/>
          <w:sz w:val="20"/>
          <w:szCs w:val="20"/>
          <w:lang w:val="en-GB" w:eastAsia="en-GB"/>
        </w:rPr>
        <w:t xml:space="preserve"> </w:t>
      </w:r>
      <w:r w:rsidR="00A31F43" w:rsidRPr="00A31F43">
        <w:rPr>
          <w:rFonts w:ascii="Times New Roman" w:eastAsia="Times New Roman" w:hAnsi="Times New Roman" w:cs="Times New Roman"/>
          <w:b/>
          <w:bCs/>
          <w:caps/>
          <w:color w:val="282A3C"/>
          <w:sz w:val="20"/>
          <w:szCs w:val="20"/>
          <w:lang w:val="en-GB" w:eastAsia="en-GB"/>
        </w:rPr>
        <w:t>ՓՈՒԼԻ</w:t>
      </w:r>
      <w:r w:rsidR="00A31F43" w:rsidRPr="00A31F43">
        <w:rPr>
          <w:rFonts w:ascii="Roboto" w:eastAsia="Times New Roman" w:hAnsi="Roboto" w:cs="Times New Roman"/>
          <w:b/>
          <w:bCs/>
          <w:caps/>
          <w:color w:val="282A3C"/>
          <w:sz w:val="20"/>
          <w:szCs w:val="20"/>
          <w:lang w:val="en-GB" w:eastAsia="en-GB"/>
        </w:rPr>
        <w:t xml:space="preserve"> </w:t>
      </w:r>
      <w:r w:rsidR="00A31F43" w:rsidRPr="00A31F43">
        <w:rPr>
          <w:rFonts w:ascii="Times New Roman" w:eastAsia="Times New Roman" w:hAnsi="Times New Roman" w:cs="Times New Roman"/>
          <w:b/>
          <w:bCs/>
          <w:caps/>
          <w:color w:val="282A3C"/>
          <w:sz w:val="20"/>
          <w:szCs w:val="20"/>
          <w:lang w:val="en-GB" w:eastAsia="en-GB"/>
        </w:rPr>
        <w:t>ԲՆԱԳԱՎԱՌՆԵՐ</w:t>
      </w:r>
    </w:p>
    <w:p w14:paraId="4BB91CE3" w14:textId="77777777" w:rsidR="00A31F43" w:rsidRPr="00A31F43" w:rsidRDefault="00A31F43" w:rsidP="00B270DC">
      <w:pPr>
        <w:shd w:val="clear" w:color="auto" w:fill="FFFFFF"/>
        <w:spacing w:before="100" w:beforeAutospacing="1" w:after="100" w:afterAutospacing="1" w:line="240" w:lineRule="auto"/>
        <w:ind w:left="851" w:hanging="131"/>
        <w:rPr>
          <w:rFonts w:ascii="Roboto" w:eastAsia="Times New Roman" w:hAnsi="Roboto" w:cs="Times New Roman"/>
          <w:color w:val="333333"/>
          <w:sz w:val="20"/>
          <w:szCs w:val="20"/>
          <w:lang w:val="en-GB" w:eastAsia="en-GB"/>
        </w:rPr>
      </w:pPr>
      <w:r w:rsidRPr="00A31F43">
        <w:rPr>
          <w:rFonts w:ascii="Times New Roman" w:eastAsia="Times New Roman" w:hAnsi="Times New Roman" w:cs="Times New Roman"/>
          <w:color w:val="333333"/>
          <w:sz w:val="20"/>
          <w:szCs w:val="20"/>
          <w:lang w:val="en-GB" w:eastAsia="en-GB"/>
        </w:rPr>
        <w:t>ՀԱՐՑԱԶՐՈՒՅՑԻ</w:t>
      </w:r>
      <w:r w:rsidRPr="00A31F43">
        <w:rPr>
          <w:rFonts w:ascii="Roboto" w:eastAsia="Times New Roman" w:hAnsi="Roboto" w:cs="Times New Roman"/>
          <w:color w:val="333333"/>
          <w:sz w:val="20"/>
          <w:szCs w:val="20"/>
          <w:lang w:val="en-GB" w:eastAsia="en-GB"/>
        </w:rPr>
        <w:t xml:space="preserve"> </w:t>
      </w:r>
      <w:r w:rsidRPr="00A31F43">
        <w:rPr>
          <w:rFonts w:ascii="Times New Roman" w:eastAsia="Times New Roman" w:hAnsi="Times New Roman" w:cs="Times New Roman"/>
          <w:color w:val="333333"/>
          <w:sz w:val="20"/>
          <w:szCs w:val="20"/>
          <w:lang w:val="en-GB" w:eastAsia="en-GB"/>
        </w:rPr>
        <w:t>ՓՈՒԼՈՒՄ</w:t>
      </w:r>
      <w:r w:rsidRPr="00A31F43">
        <w:rPr>
          <w:rFonts w:ascii="Roboto" w:eastAsia="Times New Roman" w:hAnsi="Roboto" w:cs="Times New Roman"/>
          <w:color w:val="333333"/>
          <w:sz w:val="20"/>
          <w:szCs w:val="20"/>
          <w:lang w:val="en-GB" w:eastAsia="en-GB"/>
        </w:rPr>
        <w:t xml:space="preserve"> </w:t>
      </w:r>
      <w:r w:rsidRPr="00A31F43">
        <w:rPr>
          <w:rFonts w:ascii="Times New Roman" w:eastAsia="Times New Roman" w:hAnsi="Times New Roman" w:cs="Times New Roman"/>
          <w:color w:val="333333"/>
          <w:sz w:val="20"/>
          <w:szCs w:val="20"/>
          <w:lang w:val="en-GB" w:eastAsia="en-GB"/>
        </w:rPr>
        <w:t>ՍՏՈՒԳՎՈՂ</w:t>
      </w:r>
      <w:r w:rsidRPr="00A31F43">
        <w:rPr>
          <w:rFonts w:ascii="Roboto" w:eastAsia="Times New Roman" w:hAnsi="Roboto" w:cs="Times New Roman"/>
          <w:color w:val="333333"/>
          <w:sz w:val="20"/>
          <w:szCs w:val="20"/>
          <w:lang w:val="en-GB" w:eastAsia="en-GB"/>
        </w:rPr>
        <w:t xml:space="preserve"> </w:t>
      </w:r>
      <w:r w:rsidRPr="00A31F43">
        <w:rPr>
          <w:rFonts w:ascii="Times New Roman" w:eastAsia="Times New Roman" w:hAnsi="Times New Roman" w:cs="Times New Roman"/>
          <w:color w:val="333333"/>
          <w:sz w:val="20"/>
          <w:szCs w:val="20"/>
          <w:lang w:val="en-GB" w:eastAsia="en-GB"/>
        </w:rPr>
        <w:t>ՄԱՍՆԱԳԻՏԱԿԱՆ</w:t>
      </w:r>
      <w:r w:rsidRPr="00A31F43">
        <w:rPr>
          <w:rFonts w:ascii="Roboto" w:eastAsia="Times New Roman" w:hAnsi="Roboto" w:cs="Times New Roman"/>
          <w:color w:val="333333"/>
          <w:sz w:val="20"/>
          <w:szCs w:val="20"/>
          <w:lang w:val="en-GB" w:eastAsia="en-GB"/>
        </w:rPr>
        <w:t xml:space="preserve"> </w:t>
      </w:r>
      <w:r w:rsidRPr="00A31F43">
        <w:rPr>
          <w:rFonts w:ascii="Times New Roman" w:eastAsia="Times New Roman" w:hAnsi="Times New Roman" w:cs="Times New Roman"/>
          <w:color w:val="333333"/>
          <w:sz w:val="20"/>
          <w:szCs w:val="20"/>
          <w:lang w:val="en-GB" w:eastAsia="en-GB"/>
        </w:rPr>
        <w:t>ԳԻՏԵԼԻՔՆԵՐ</w:t>
      </w:r>
      <w:r w:rsidRPr="00A31F43">
        <w:rPr>
          <w:rFonts w:ascii="Roboto" w:eastAsia="Times New Roman" w:hAnsi="Roboto" w:cs="Times New Roman"/>
          <w:color w:val="333333"/>
          <w:sz w:val="20"/>
          <w:szCs w:val="20"/>
          <w:lang w:val="en-GB" w:eastAsia="en-GB"/>
        </w:rPr>
        <w:t xml:space="preserve"> </w:t>
      </w:r>
      <w:r w:rsidRPr="00A31F43">
        <w:rPr>
          <w:rFonts w:ascii="Times New Roman" w:eastAsia="Times New Roman" w:hAnsi="Times New Roman" w:cs="Times New Roman"/>
          <w:color w:val="333333"/>
          <w:sz w:val="20"/>
          <w:szCs w:val="20"/>
          <w:lang w:val="en-GB" w:eastAsia="en-GB"/>
        </w:rPr>
        <w:t>ԵՎ</w:t>
      </w:r>
      <w:r w:rsidRPr="00A31F43">
        <w:rPr>
          <w:rFonts w:ascii="Roboto" w:eastAsia="Times New Roman" w:hAnsi="Roboto" w:cs="Times New Roman"/>
          <w:color w:val="333333"/>
          <w:sz w:val="20"/>
          <w:szCs w:val="20"/>
          <w:lang w:val="en-GB" w:eastAsia="en-GB"/>
        </w:rPr>
        <w:t xml:space="preserve"> </w:t>
      </w:r>
      <w:r w:rsidRPr="00A31F43">
        <w:rPr>
          <w:rFonts w:ascii="Times New Roman" w:eastAsia="Times New Roman" w:hAnsi="Times New Roman" w:cs="Times New Roman"/>
          <w:color w:val="333333"/>
          <w:sz w:val="20"/>
          <w:szCs w:val="20"/>
          <w:lang w:val="en-GB" w:eastAsia="en-GB"/>
        </w:rPr>
        <w:t>ԴՐԱՆՔ</w:t>
      </w:r>
      <w:r w:rsidRPr="00A31F43">
        <w:rPr>
          <w:rFonts w:ascii="Roboto" w:eastAsia="Times New Roman" w:hAnsi="Roboto" w:cs="Times New Roman"/>
          <w:color w:val="333333"/>
          <w:sz w:val="20"/>
          <w:szCs w:val="20"/>
          <w:lang w:val="en-GB" w:eastAsia="en-GB"/>
        </w:rPr>
        <w:t xml:space="preserve"> </w:t>
      </w:r>
      <w:r w:rsidRPr="00A31F43">
        <w:rPr>
          <w:rFonts w:ascii="Times New Roman" w:eastAsia="Times New Roman" w:hAnsi="Times New Roman" w:cs="Times New Roman"/>
          <w:color w:val="333333"/>
          <w:sz w:val="20"/>
          <w:szCs w:val="20"/>
          <w:lang w:val="en-GB" w:eastAsia="en-GB"/>
        </w:rPr>
        <w:t>ԿԻՐԱՌԵԼՈՒ</w:t>
      </w:r>
      <w:r w:rsidRPr="00A31F43">
        <w:rPr>
          <w:rFonts w:ascii="Roboto" w:eastAsia="Times New Roman" w:hAnsi="Roboto" w:cs="Times New Roman"/>
          <w:color w:val="333333"/>
          <w:sz w:val="20"/>
          <w:szCs w:val="20"/>
          <w:lang w:val="en-GB" w:eastAsia="en-GB"/>
        </w:rPr>
        <w:t xml:space="preserve"> </w:t>
      </w:r>
      <w:r w:rsidRPr="00A31F43">
        <w:rPr>
          <w:rFonts w:ascii="Times New Roman" w:eastAsia="Times New Roman" w:hAnsi="Times New Roman" w:cs="Times New Roman"/>
          <w:color w:val="333333"/>
          <w:sz w:val="20"/>
          <w:szCs w:val="20"/>
          <w:lang w:val="en-GB" w:eastAsia="en-GB"/>
        </w:rPr>
        <w:t>ԿԱՐՈՂՈՒԹՅՈՒՆՆԵՐ</w:t>
      </w:r>
    </w:p>
    <w:p w14:paraId="1795FE18" w14:textId="77777777" w:rsidR="00A31F43" w:rsidRPr="00A31F43" w:rsidRDefault="00A31F43" w:rsidP="00B270DC">
      <w:pPr>
        <w:shd w:val="clear" w:color="auto" w:fill="FFFFFF"/>
        <w:spacing w:beforeAutospacing="1" w:after="0" w:afterAutospacing="1" w:line="240" w:lineRule="auto"/>
        <w:ind w:left="851" w:hanging="131"/>
        <w:rPr>
          <w:rFonts w:ascii="Roboto" w:eastAsia="Times New Roman" w:hAnsi="Roboto" w:cs="Times New Roman"/>
          <w:b/>
          <w:bCs/>
          <w:color w:val="333333"/>
          <w:sz w:val="20"/>
          <w:szCs w:val="20"/>
          <w:lang w:val="en-GB" w:eastAsia="en-GB"/>
        </w:rPr>
      </w:pPr>
      <w:hyperlink r:id="rId11" w:tgtFrame="_blank" w:history="1">
        <w:r w:rsidRPr="00A31F43">
          <w:rPr>
            <w:rFonts w:ascii="Times New Roman" w:eastAsia="Times New Roman" w:hAnsi="Times New Roman" w:cs="Times New Roman"/>
            <w:b/>
            <w:bCs/>
            <w:color w:val="7B7E8A"/>
            <w:sz w:val="20"/>
            <w:szCs w:val="20"/>
            <w:u w:val="single"/>
            <w:lang w:val="en-GB" w:eastAsia="en-GB"/>
          </w:rPr>
          <w:t>ՀԱՆՐԱՅԻՆ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ԾԱՌԱՅՈՒԹՅԱՆ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ՄԱՍԻՆ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ՀՀ</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ՕՐԵՆՔ</w:t>
        </w:r>
        <w:r w:rsidRPr="00A31F43">
          <w:rPr>
            <w:rFonts w:ascii="Roboto" w:eastAsia="Times New Roman" w:hAnsi="Roboto" w:cs="Times New Roman"/>
            <w:b/>
            <w:bCs/>
            <w:color w:val="7B7E8A"/>
            <w:sz w:val="20"/>
            <w:szCs w:val="20"/>
            <w:u w:val="single"/>
            <w:lang w:val="en-GB" w:eastAsia="en-GB"/>
          </w:rPr>
          <w:t>/</w:t>
        </w:r>
        <w:proofErr w:type="spellStart"/>
        <w:r w:rsidRPr="00A31F43">
          <w:rPr>
            <w:rFonts w:ascii="Times New Roman" w:eastAsia="Times New Roman" w:hAnsi="Times New Roman" w:cs="Times New Roman"/>
            <w:b/>
            <w:bCs/>
            <w:color w:val="7B7E8A"/>
            <w:sz w:val="20"/>
            <w:szCs w:val="20"/>
            <w:u w:val="single"/>
            <w:lang w:val="en-GB" w:eastAsia="en-GB"/>
          </w:rPr>
          <w:t>նոր</w:t>
        </w:r>
        <w:proofErr w:type="spellEnd"/>
      </w:hyperlink>
    </w:p>
    <w:p w14:paraId="70419916" w14:textId="77777777" w:rsidR="00A31F43" w:rsidRPr="00A31F43" w:rsidRDefault="00A31F43" w:rsidP="00B270DC">
      <w:pPr>
        <w:shd w:val="clear" w:color="auto" w:fill="FFFFFF"/>
        <w:spacing w:beforeAutospacing="1" w:after="0" w:afterAutospacing="1" w:line="240" w:lineRule="auto"/>
        <w:ind w:left="851" w:hanging="131"/>
        <w:rPr>
          <w:rFonts w:ascii="Roboto" w:eastAsia="Times New Roman" w:hAnsi="Roboto" w:cs="Times New Roman"/>
          <w:b/>
          <w:bCs/>
          <w:color w:val="333333"/>
          <w:sz w:val="20"/>
          <w:szCs w:val="20"/>
          <w:lang w:val="en-GB" w:eastAsia="en-GB"/>
        </w:rPr>
      </w:pPr>
      <w:hyperlink r:id="rId12" w:tgtFrame="_blank" w:history="1">
        <w:r w:rsidRPr="00A31F43">
          <w:rPr>
            <w:rFonts w:ascii="Times New Roman" w:eastAsia="Times New Roman" w:hAnsi="Times New Roman" w:cs="Times New Roman"/>
            <w:b/>
            <w:bCs/>
            <w:color w:val="7B7E8A"/>
            <w:sz w:val="20"/>
            <w:szCs w:val="20"/>
            <w:u w:val="single"/>
            <w:lang w:val="en-GB" w:eastAsia="en-GB"/>
          </w:rPr>
          <w:t>ՔԱՂԱՔԱՑԻԱԿԱՆ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ԾԱՌԱՅՈՒԹՅԱՆ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ՄԱՍԻՆ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ՀՀ</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ՕՐԵՆՔ</w:t>
        </w:r>
        <w:r w:rsidRPr="00A31F43">
          <w:rPr>
            <w:rFonts w:ascii="Roboto" w:eastAsia="Times New Roman" w:hAnsi="Roboto" w:cs="Times New Roman"/>
            <w:b/>
            <w:bCs/>
            <w:color w:val="7B7E8A"/>
            <w:sz w:val="20"/>
            <w:szCs w:val="20"/>
            <w:u w:val="single"/>
            <w:lang w:val="en-GB" w:eastAsia="en-GB"/>
          </w:rPr>
          <w:t>/</w:t>
        </w:r>
        <w:proofErr w:type="spellStart"/>
        <w:r w:rsidRPr="00A31F43">
          <w:rPr>
            <w:rFonts w:ascii="Times New Roman" w:eastAsia="Times New Roman" w:hAnsi="Times New Roman" w:cs="Times New Roman"/>
            <w:b/>
            <w:bCs/>
            <w:color w:val="7B7E8A"/>
            <w:sz w:val="20"/>
            <w:szCs w:val="20"/>
            <w:u w:val="single"/>
            <w:lang w:val="en-GB" w:eastAsia="en-GB"/>
          </w:rPr>
          <w:t>նոր</w:t>
        </w:r>
        <w:proofErr w:type="spellEnd"/>
      </w:hyperlink>
    </w:p>
    <w:p w14:paraId="1F9ACDF1" w14:textId="77777777" w:rsidR="00A31F43" w:rsidRPr="00A31F43" w:rsidRDefault="00A31F43" w:rsidP="00B270DC">
      <w:pPr>
        <w:shd w:val="clear" w:color="auto" w:fill="FFFFFF"/>
        <w:spacing w:beforeAutospacing="1" w:after="0" w:afterAutospacing="1" w:line="240" w:lineRule="auto"/>
        <w:ind w:left="851" w:hanging="131"/>
        <w:rPr>
          <w:rFonts w:ascii="Roboto" w:eastAsia="Times New Roman" w:hAnsi="Roboto" w:cs="Times New Roman"/>
          <w:b/>
          <w:bCs/>
          <w:color w:val="333333"/>
          <w:sz w:val="20"/>
          <w:szCs w:val="20"/>
          <w:lang w:val="en-GB" w:eastAsia="en-GB"/>
        </w:rPr>
      </w:pPr>
      <w:hyperlink r:id="rId13" w:tgtFrame="_blank" w:history="1">
        <w:r w:rsidRPr="00A31F43">
          <w:rPr>
            <w:rFonts w:ascii="Times New Roman" w:eastAsia="Times New Roman" w:hAnsi="Times New Roman" w:cs="Times New Roman"/>
            <w:b/>
            <w:bCs/>
            <w:color w:val="7B7E8A"/>
            <w:sz w:val="20"/>
            <w:szCs w:val="20"/>
            <w:u w:val="single"/>
            <w:lang w:val="en-GB" w:eastAsia="en-GB"/>
          </w:rPr>
          <w:t>ԿԱՌԱՎԱՐՈՒԹՅԱՆ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ԿԱՌՈՒՑՎԱԾՔԻ</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ԵՎ</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ԳՈՐԾՈՒՆԵՈՒԹՅԱՆ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ՄԱՍԻՆ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ՀԱՅԱՍՏԱՆԻ</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ՀԱՆՐԱՊԵՏՈՒԹՅԱՆ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ՕՐԵՆՔԸ</w:t>
        </w:r>
      </w:hyperlink>
    </w:p>
    <w:p w14:paraId="10DB4E3A" w14:textId="77777777" w:rsidR="00A31F43" w:rsidRPr="00A31F43" w:rsidRDefault="00A31F43" w:rsidP="00B270DC">
      <w:pPr>
        <w:shd w:val="clear" w:color="auto" w:fill="FFFFFF"/>
        <w:spacing w:beforeAutospacing="1" w:after="0" w:afterAutospacing="1" w:line="240" w:lineRule="auto"/>
        <w:ind w:left="851" w:hanging="131"/>
        <w:rPr>
          <w:rFonts w:ascii="Roboto" w:eastAsia="Times New Roman" w:hAnsi="Roboto" w:cs="Times New Roman"/>
          <w:b/>
          <w:bCs/>
          <w:color w:val="333333"/>
          <w:sz w:val="20"/>
          <w:szCs w:val="20"/>
          <w:lang w:val="en-GB" w:eastAsia="en-GB"/>
        </w:rPr>
      </w:pPr>
      <w:hyperlink r:id="rId14" w:tgtFrame="_blank" w:history="1">
        <w:r w:rsidRPr="00A31F43">
          <w:rPr>
            <w:rFonts w:ascii="Times New Roman" w:eastAsia="Times New Roman" w:hAnsi="Times New Roman" w:cs="Times New Roman"/>
            <w:b/>
            <w:bCs/>
            <w:color w:val="7B7E8A"/>
            <w:sz w:val="20"/>
            <w:szCs w:val="20"/>
            <w:u w:val="single"/>
            <w:lang w:val="en-GB" w:eastAsia="en-GB"/>
          </w:rPr>
          <w:t>ՈՍՏԻԿԱՆՈՒԹՅԱՆ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ՄԱՍԻՆ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ՀՀ</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ՕՐԵՆՔ</w:t>
        </w:r>
        <w:r w:rsidRPr="00A31F43">
          <w:rPr>
            <w:rFonts w:ascii="Roboto" w:eastAsia="Times New Roman" w:hAnsi="Roboto" w:cs="Times New Roman"/>
            <w:b/>
            <w:bCs/>
            <w:color w:val="7B7E8A"/>
            <w:sz w:val="20"/>
            <w:szCs w:val="20"/>
            <w:u w:val="single"/>
            <w:lang w:val="en-GB" w:eastAsia="en-GB"/>
          </w:rPr>
          <w:t>/</w:t>
        </w:r>
        <w:r w:rsidRPr="00A31F43">
          <w:rPr>
            <w:rFonts w:ascii="Times New Roman" w:eastAsia="Times New Roman" w:hAnsi="Times New Roman" w:cs="Times New Roman"/>
            <w:b/>
            <w:bCs/>
            <w:color w:val="7B7E8A"/>
            <w:sz w:val="20"/>
            <w:szCs w:val="20"/>
            <w:u w:val="single"/>
            <w:lang w:val="en-GB" w:eastAsia="en-GB"/>
          </w:rPr>
          <w:t>ՆՈՐ</w:t>
        </w:r>
      </w:hyperlink>
    </w:p>
    <w:p w14:paraId="4854B8F9" w14:textId="77777777" w:rsidR="00A31F43" w:rsidRPr="00A31F43" w:rsidRDefault="00A31F43" w:rsidP="00B270DC">
      <w:pPr>
        <w:shd w:val="clear" w:color="auto" w:fill="FFFFFF"/>
        <w:spacing w:beforeAutospacing="1" w:after="0" w:afterAutospacing="1" w:line="240" w:lineRule="auto"/>
        <w:ind w:left="851" w:hanging="131"/>
        <w:rPr>
          <w:rFonts w:ascii="Roboto" w:eastAsia="Times New Roman" w:hAnsi="Roboto" w:cs="Times New Roman"/>
          <w:b/>
          <w:bCs/>
          <w:color w:val="333333"/>
          <w:sz w:val="20"/>
          <w:szCs w:val="20"/>
          <w:lang w:val="en-GB" w:eastAsia="en-GB"/>
        </w:rPr>
      </w:pPr>
      <w:hyperlink r:id="rId15" w:tgtFrame="_blank" w:history="1">
        <w:r w:rsidRPr="00A31F43">
          <w:rPr>
            <w:rFonts w:ascii="Times New Roman" w:eastAsia="Times New Roman" w:hAnsi="Times New Roman" w:cs="Times New Roman"/>
            <w:b/>
            <w:bCs/>
            <w:color w:val="7B7E8A"/>
            <w:sz w:val="20"/>
            <w:szCs w:val="20"/>
            <w:u w:val="single"/>
            <w:lang w:val="en-GB" w:eastAsia="en-GB"/>
          </w:rPr>
          <w:t>ՆՈՐՄԱՏԻՎ</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ԻՐԱՎԱԿԱՆ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ԱԿՏԵՐԻ</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ՄԱՍԻՆ</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ՀՀ</w:t>
        </w:r>
        <w:r w:rsidRPr="00A31F43">
          <w:rPr>
            <w:rFonts w:ascii="Roboto" w:eastAsia="Times New Roman" w:hAnsi="Roboto" w:cs="Times New Roman"/>
            <w:b/>
            <w:bCs/>
            <w:color w:val="7B7E8A"/>
            <w:sz w:val="20"/>
            <w:szCs w:val="20"/>
            <w:u w:val="single"/>
            <w:lang w:val="en-GB" w:eastAsia="en-GB"/>
          </w:rPr>
          <w:t xml:space="preserve"> </w:t>
        </w:r>
        <w:r w:rsidRPr="00A31F43">
          <w:rPr>
            <w:rFonts w:ascii="Times New Roman" w:eastAsia="Times New Roman" w:hAnsi="Times New Roman" w:cs="Times New Roman"/>
            <w:b/>
            <w:bCs/>
            <w:color w:val="7B7E8A"/>
            <w:sz w:val="20"/>
            <w:szCs w:val="20"/>
            <w:u w:val="single"/>
            <w:lang w:val="en-GB" w:eastAsia="en-GB"/>
          </w:rPr>
          <w:t>ՕՐԵՆՔ</w:t>
        </w:r>
        <w:r w:rsidRPr="00A31F43">
          <w:rPr>
            <w:rFonts w:ascii="Roboto" w:eastAsia="Times New Roman" w:hAnsi="Roboto" w:cs="Times New Roman"/>
            <w:b/>
            <w:bCs/>
            <w:color w:val="7B7E8A"/>
            <w:sz w:val="20"/>
            <w:szCs w:val="20"/>
            <w:u w:val="single"/>
            <w:lang w:val="en-GB" w:eastAsia="en-GB"/>
          </w:rPr>
          <w:t>/</w:t>
        </w:r>
        <w:r w:rsidRPr="00A31F43">
          <w:rPr>
            <w:rFonts w:ascii="Times New Roman" w:eastAsia="Times New Roman" w:hAnsi="Times New Roman" w:cs="Times New Roman"/>
            <w:b/>
            <w:bCs/>
            <w:color w:val="7B7E8A"/>
            <w:sz w:val="20"/>
            <w:szCs w:val="20"/>
            <w:u w:val="single"/>
            <w:lang w:val="en-GB" w:eastAsia="en-GB"/>
          </w:rPr>
          <w:t>ՆՈՐ</w:t>
        </w:r>
      </w:hyperlink>
    </w:p>
    <w:p w14:paraId="7536F8A5" w14:textId="1FEBC314" w:rsidR="00510A30" w:rsidRPr="00510A30" w:rsidRDefault="00042B34" w:rsidP="00795C10">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 xml:space="preserve">Ծանոթություն՝ </w:t>
      </w:r>
      <w:proofErr w:type="spellStart"/>
      <w:r w:rsidR="00510A30" w:rsidRPr="00510A30">
        <w:rPr>
          <w:rFonts w:ascii="GHEA Grapalat" w:hAnsi="GHEA Grapalat" w:cs="Arial"/>
          <w:b/>
          <w:color w:val="000000" w:themeColor="text1"/>
          <w:sz w:val="24"/>
          <w:szCs w:val="24"/>
          <w:u w:val="single"/>
          <w:lang w:val="hy-AM"/>
        </w:rPr>
        <w:t>Կոմպետենցիաները</w:t>
      </w:r>
      <w:proofErr w:type="spellEnd"/>
      <w:r w:rsidR="00510A30" w:rsidRPr="00510A30">
        <w:rPr>
          <w:rFonts w:ascii="GHEA Grapalat" w:hAnsi="GHEA Grapalat" w:cs="Arial"/>
          <w:b/>
          <w:color w:val="000000" w:themeColor="text1"/>
          <w:sz w:val="24"/>
          <w:szCs w:val="24"/>
          <w:u w:val="single"/>
          <w:lang w:val="hy-AM"/>
        </w:rPr>
        <w:t xml:space="preserve"> </w:t>
      </w:r>
      <w:proofErr w:type="spellStart"/>
      <w:r w:rsidR="00510A30" w:rsidRPr="00510A30">
        <w:rPr>
          <w:rFonts w:ascii="GHEA Grapalat" w:hAnsi="GHEA Grapalat" w:cs="Arial"/>
          <w:b/>
          <w:color w:val="000000" w:themeColor="text1"/>
          <w:sz w:val="24"/>
          <w:szCs w:val="24"/>
          <w:u w:val="single"/>
          <w:lang w:val="hy-AM"/>
        </w:rPr>
        <w:t>տե´ս</w:t>
      </w:r>
      <w:proofErr w:type="spellEnd"/>
      <w:r w:rsidR="00510A30" w:rsidRPr="00510A30">
        <w:rPr>
          <w:rFonts w:ascii="GHEA Grapalat" w:hAnsi="GHEA Grapalat" w:cs="Arial"/>
          <w:b/>
          <w:color w:val="000000" w:themeColor="text1"/>
          <w:sz w:val="24"/>
          <w:szCs w:val="24"/>
          <w:u w:val="single"/>
          <w:lang w:val="hy-AM"/>
        </w:rPr>
        <w:t xml:space="preserve"> պաշտոնի անձնագրում։</w:t>
      </w:r>
    </w:p>
    <w:p w14:paraId="6D10AC03" w14:textId="1B7E984F" w:rsidR="00DB1007" w:rsidRPr="001C694A" w:rsidRDefault="007A4D89" w:rsidP="00795C1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6"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B270DC">
      <w:pgSz w:w="12240" w:h="15840"/>
      <w:pgMar w:top="709" w:right="900"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2F3"/>
    <w:multiLevelType w:val="multilevel"/>
    <w:tmpl w:val="3B70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4A16669D"/>
    <w:multiLevelType w:val="multilevel"/>
    <w:tmpl w:val="D866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
  </w:num>
  <w:num w:numId="2">
    <w:abstractNumId w:val="17"/>
  </w:num>
  <w:num w:numId="3">
    <w:abstractNumId w:val="13"/>
  </w:num>
  <w:num w:numId="4">
    <w:abstractNumId w:val="5"/>
  </w:num>
  <w:num w:numId="5">
    <w:abstractNumId w:val="16"/>
  </w:num>
  <w:num w:numId="6">
    <w:abstractNumId w:val="9"/>
  </w:num>
  <w:num w:numId="7">
    <w:abstractNumId w:val="3"/>
  </w:num>
  <w:num w:numId="8">
    <w:abstractNumId w:val="7"/>
  </w:num>
  <w:num w:numId="9">
    <w:abstractNumId w:val="6"/>
  </w:num>
  <w:num w:numId="10">
    <w:abstractNumId w:val="10"/>
  </w:num>
  <w:num w:numId="11">
    <w:abstractNumId w:val="12"/>
  </w:num>
  <w:num w:numId="12">
    <w:abstractNumId w:val="11"/>
  </w:num>
  <w:num w:numId="13">
    <w:abstractNumId w:val="4"/>
  </w:num>
  <w:num w:numId="14">
    <w:abstractNumId w:val="15"/>
  </w:num>
  <w:num w:numId="15">
    <w:abstractNumId w:val="14"/>
  </w:num>
  <w:num w:numId="16">
    <w:abstractNumId w:val="1"/>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088B"/>
    <w:rsid w:val="001E7C29"/>
    <w:rsid w:val="001F15FD"/>
    <w:rsid w:val="001F618B"/>
    <w:rsid w:val="002018B0"/>
    <w:rsid w:val="00202EA0"/>
    <w:rsid w:val="00204801"/>
    <w:rsid w:val="00207210"/>
    <w:rsid w:val="002217BB"/>
    <w:rsid w:val="00221A9C"/>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E6C68"/>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D6E8B"/>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4F036E"/>
    <w:rsid w:val="00510A30"/>
    <w:rsid w:val="005229BB"/>
    <w:rsid w:val="005418E1"/>
    <w:rsid w:val="00541BE8"/>
    <w:rsid w:val="00553F6F"/>
    <w:rsid w:val="005546C6"/>
    <w:rsid w:val="00565D2E"/>
    <w:rsid w:val="00580983"/>
    <w:rsid w:val="00587D35"/>
    <w:rsid w:val="005C6F46"/>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C5947"/>
    <w:rsid w:val="006E7C97"/>
    <w:rsid w:val="006F50B1"/>
    <w:rsid w:val="00705B07"/>
    <w:rsid w:val="007101F0"/>
    <w:rsid w:val="00715A4B"/>
    <w:rsid w:val="00731DA3"/>
    <w:rsid w:val="007327FD"/>
    <w:rsid w:val="00772573"/>
    <w:rsid w:val="00790650"/>
    <w:rsid w:val="00795C1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B300E"/>
    <w:rsid w:val="008D43E5"/>
    <w:rsid w:val="008E1A28"/>
    <w:rsid w:val="008F6A5B"/>
    <w:rsid w:val="00903E19"/>
    <w:rsid w:val="00905FBE"/>
    <w:rsid w:val="00925736"/>
    <w:rsid w:val="0092738B"/>
    <w:rsid w:val="00934363"/>
    <w:rsid w:val="00953940"/>
    <w:rsid w:val="00964161"/>
    <w:rsid w:val="00982317"/>
    <w:rsid w:val="009B6424"/>
    <w:rsid w:val="009E4FB2"/>
    <w:rsid w:val="00A056E5"/>
    <w:rsid w:val="00A20E07"/>
    <w:rsid w:val="00A219C0"/>
    <w:rsid w:val="00A31F43"/>
    <w:rsid w:val="00A50953"/>
    <w:rsid w:val="00A73823"/>
    <w:rsid w:val="00A95440"/>
    <w:rsid w:val="00AB0734"/>
    <w:rsid w:val="00AB412D"/>
    <w:rsid w:val="00AC3DE4"/>
    <w:rsid w:val="00AC5D9A"/>
    <w:rsid w:val="00AE4A50"/>
    <w:rsid w:val="00AE754C"/>
    <w:rsid w:val="00B06F9F"/>
    <w:rsid w:val="00B270DC"/>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B60F5"/>
    <w:rsid w:val="00DC19F1"/>
    <w:rsid w:val="00DD6FDC"/>
    <w:rsid w:val="00DE409C"/>
    <w:rsid w:val="00DE569B"/>
    <w:rsid w:val="00E11F82"/>
    <w:rsid w:val="00E1235A"/>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46796857">
      <w:bodyDiv w:val="1"/>
      <w:marLeft w:val="0"/>
      <w:marRight w:val="0"/>
      <w:marTop w:val="0"/>
      <w:marBottom w:val="0"/>
      <w:divBdr>
        <w:top w:val="none" w:sz="0" w:space="0" w:color="auto"/>
        <w:left w:val="none" w:sz="0" w:space="0" w:color="auto"/>
        <w:bottom w:val="none" w:sz="0" w:space="0" w:color="auto"/>
        <w:right w:val="none" w:sz="0" w:space="0" w:color="auto"/>
      </w:divBdr>
      <w:divsChild>
        <w:div w:id="844592730">
          <w:marLeft w:val="0"/>
          <w:marRight w:val="0"/>
          <w:marTop w:val="0"/>
          <w:marBottom w:val="0"/>
          <w:divBdr>
            <w:top w:val="none" w:sz="0" w:space="0" w:color="auto"/>
            <w:left w:val="none" w:sz="0" w:space="0" w:color="auto"/>
            <w:bottom w:val="none" w:sz="0" w:space="0" w:color="auto"/>
            <w:right w:val="none" w:sz="0" w:space="0" w:color="auto"/>
          </w:divBdr>
          <w:divsChild>
            <w:div w:id="552934266">
              <w:marLeft w:val="0"/>
              <w:marRight w:val="0"/>
              <w:marTop w:val="0"/>
              <w:marBottom w:val="0"/>
              <w:divBdr>
                <w:top w:val="none" w:sz="0" w:space="0" w:color="auto"/>
                <w:left w:val="none" w:sz="0" w:space="0" w:color="auto"/>
                <w:bottom w:val="none" w:sz="0" w:space="0" w:color="auto"/>
                <w:right w:val="none" w:sz="0" w:space="0" w:color="auto"/>
              </w:divBdr>
            </w:div>
          </w:divsChild>
        </w:div>
        <w:div w:id="1078207992">
          <w:marLeft w:val="0"/>
          <w:marRight w:val="0"/>
          <w:marTop w:val="0"/>
          <w:marBottom w:val="0"/>
          <w:divBdr>
            <w:top w:val="none" w:sz="0" w:space="0" w:color="auto"/>
            <w:left w:val="none" w:sz="0" w:space="0" w:color="auto"/>
            <w:bottom w:val="none" w:sz="0" w:space="0" w:color="auto"/>
            <w:right w:val="none" w:sz="0" w:space="0" w:color="auto"/>
          </w:divBdr>
          <w:divsChild>
            <w:div w:id="236521037">
              <w:marLeft w:val="0"/>
              <w:marRight w:val="0"/>
              <w:marTop w:val="0"/>
              <w:marBottom w:val="0"/>
              <w:divBdr>
                <w:top w:val="none" w:sz="0" w:space="0" w:color="auto"/>
                <w:left w:val="none" w:sz="0" w:space="0" w:color="auto"/>
                <w:bottom w:val="none" w:sz="0" w:space="0" w:color="auto"/>
                <w:right w:val="none" w:sz="0" w:space="0" w:color="auto"/>
              </w:divBdr>
            </w:div>
          </w:divsChild>
        </w:div>
        <w:div w:id="1843080327">
          <w:marLeft w:val="0"/>
          <w:marRight w:val="0"/>
          <w:marTop w:val="0"/>
          <w:marBottom w:val="0"/>
          <w:divBdr>
            <w:top w:val="none" w:sz="0" w:space="0" w:color="auto"/>
            <w:left w:val="none" w:sz="0" w:space="0" w:color="auto"/>
            <w:bottom w:val="none" w:sz="0" w:space="0" w:color="auto"/>
            <w:right w:val="none" w:sz="0" w:space="0" w:color="auto"/>
          </w:divBdr>
          <w:divsChild>
            <w:div w:id="611018775">
              <w:marLeft w:val="0"/>
              <w:marRight w:val="0"/>
              <w:marTop w:val="0"/>
              <w:marBottom w:val="0"/>
              <w:divBdr>
                <w:top w:val="none" w:sz="0" w:space="0" w:color="auto"/>
                <w:left w:val="none" w:sz="0" w:space="0" w:color="auto"/>
                <w:bottom w:val="none" w:sz="0" w:space="0" w:color="auto"/>
                <w:right w:val="none" w:sz="0" w:space="0" w:color="auto"/>
              </w:divBdr>
            </w:div>
          </w:divsChild>
        </w:div>
        <w:div w:id="1406682100">
          <w:marLeft w:val="0"/>
          <w:marRight w:val="0"/>
          <w:marTop w:val="0"/>
          <w:marBottom w:val="0"/>
          <w:divBdr>
            <w:top w:val="none" w:sz="0" w:space="0" w:color="auto"/>
            <w:left w:val="none" w:sz="0" w:space="0" w:color="auto"/>
            <w:bottom w:val="none" w:sz="0" w:space="0" w:color="auto"/>
            <w:right w:val="none" w:sz="0" w:space="0" w:color="auto"/>
          </w:divBdr>
          <w:divsChild>
            <w:div w:id="1526677984">
              <w:marLeft w:val="0"/>
              <w:marRight w:val="0"/>
              <w:marTop w:val="0"/>
              <w:marBottom w:val="0"/>
              <w:divBdr>
                <w:top w:val="none" w:sz="0" w:space="0" w:color="auto"/>
                <w:left w:val="none" w:sz="0" w:space="0" w:color="auto"/>
                <w:bottom w:val="none" w:sz="0" w:space="0" w:color="auto"/>
                <w:right w:val="none" w:sz="0" w:space="0" w:color="auto"/>
              </w:divBdr>
            </w:div>
          </w:divsChild>
        </w:div>
        <w:div w:id="87968891">
          <w:marLeft w:val="0"/>
          <w:marRight w:val="0"/>
          <w:marTop w:val="0"/>
          <w:marBottom w:val="0"/>
          <w:divBdr>
            <w:top w:val="none" w:sz="0" w:space="0" w:color="auto"/>
            <w:left w:val="none" w:sz="0" w:space="0" w:color="auto"/>
            <w:bottom w:val="none" w:sz="0" w:space="0" w:color="auto"/>
            <w:right w:val="none" w:sz="0" w:space="0" w:color="auto"/>
          </w:divBdr>
          <w:divsChild>
            <w:div w:id="18960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37462522">
      <w:bodyDiv w:val="1"/>
      <w:marLeft w:val="0"/>
      <w:marRight w:val="0"/>
      <w:marTop w:val="0"/>
      <w:marBottom w:val="0"/>
      <w:divBdr>
        <w:top w:val="none" w:sz="0" w:space="0" w:color="auto"/>
        <w:left w:val="none" w:sz="0" w:space="0" w:color="auto"/>
        <w:bottom w:val="none" w:sz="0" w:space="0" w:color="auto"/>
        <w:right w:val="none" w:sz="0" w:space="0" w:color="auto"/>
      </w:divBdr>
      <w:divsChild>
        <w:div w:id="536772031">
          <w:marLeft w:val="0"/>
          <w:marRight w:val="0"/>
          <w:marTop w:val="0"/>
          <w:marBottom w:val="0"/>
          <w:divBdr>
            <w:top w:val="none" w:sz="0" w:space="0" w:color="auto"/>
            <w:left w:val="none" w:sz="0" w:space="0" w:color="auto"/>
            <w:bottom w:val="none" w:sz="0" w:space="0" w:color="auto"/>
            <w:right w:val="none" w:sz="0" w:space="0" w:color="auto"/>
          </w:divBdr>
          <w:divsChild>
            <w:div w:id="1953394837">
              <w:marLeft w:val="0"/>
              <w:marRight w:val="0"/>
              <w:marTop w:val="0"/>
              <w:marBottom w:val="0"/>
              <w:divBdr>
                <w:top w:val="none" w:sz="0" w:space="0" w:color="auto"/>
                <w:left w:val="none" w:sz="0" w:space="0" w:color="auto"/>
                <w:bottom w:val="none" w:sz="0" w:space="0" w:color="auto"/>
                <w:right w:val="none" w:sz="0" w:space="0" w:color="auto"/>
              </w:divBdr>
            </w:div>
          </w:divsChild>
        </w:div>
        <w:div w:id="632292760">
          <w:marLeft w:val="0"/>
          <w:marRight w:val="0"/>
          <w:marTop w:val="0"/>
          <w:marBottom w:val="0"/>
          <w:divBdr>
            <w:top w:val="none" w:sz="0" w:space="0" w:color="auto"/>
            <w:left w:val="none" w:sz="0" w:space="0" w:color="auto"/>
            <w:bottom w:val="none" w:sz="0" w:space="0" w:color="auto"/>
            <w:right w:val="none" w:sz="0" w:space="0" w:color="auto"/>
          </w:divBdr>
          <w:divsChild>
            <w:div w:id="1181552862">
              <w:marLeft w:val="0"/>
              <w:marRight w:val="0"/>
              <w:marTop w:val="0"/>
              <w:marBottom w:val="0"/>
              <w:divBdr>
                <w:top w:val="none" w:sz="0" w:space="0" w:color="auto"/>
                <w:left w:val="none" w:sz="0" w:space="0" w:color="auto"/>
                <w:bottom w:val="none" w:sz="0" w:space="0" w:color="auto"/>
                <w:right w:val="none" w:sz="0" w:space="0" w:color="auto"/>
              </w:divBdr>
            </w:div>
          </w:divsChild>
        </w:div>
        <w:div w:id="543101770">
          <w:marLeft w:val="0"/>
          <w:marRight w:val="0"/>
          <w:marTop w:val="0"/>
          <w:marBottom w:val="0"/>
          <w:divBdr>
            <w:top w:val="none" w:sz="0" w:space="0" w:color="auto"/>
            <w:left w:val="none" w:sz="0" w:space="0" w:color="auto"/>
            <w:bottom w:val="none" w:sz="0" w:space="0" w:color="auto"/>
            <w:right w:val="none" w:sz="0" w:space="0" w:color="auto"/>
          </w:divBdr>
          <w:divsChild>
            <w:div w:id="739059715">
              <w:marLeft w:val="0"/>
              <w:marRight w:val="0"/>
              <w:marTop w:val="0"/>
              <w:marBottom w:val="0"/>
              <w:divBdr>
                <w:top w:val="none" w:sz="0" w:space="0" w:color="auto"/>
                <w:left w:val="none" w:sz="0" w:space="0" w:color="auto"/>
                <w:bottom w:val="none" w:sz="0" w:space="0" w:color="auto"/>
                <w:right w:val="none" w:sz="0" w:space="0" w:color="auto"/>
              </w:divBdr>
            </w:div>
          </w:divsChild>
        </w:div>
        <w:div w:id="1502815710">
          <w:marLeft w:val="0"/>
          <w:marRight w:val="0"/>
          <w:marTop w:val="0"/>
          <w:marBottom w:val="0"/>
          <w:divBdr>
            <w:top w:val="none" w:sz="0" w:space="0" w:color="auto"/>
            <w:left w:val="none" w:sz="0" w:space="0" w:color="auto"/>
            <w:bottom w:val="none" w:sz="0" w:space="0" w:color="auto"/>
            <w:right w:val="none" w:sz="0" w:space="0" w:color="auto"/>
          </w:divBdr>
          <w:divsChild>
            <w:div w:id="488251136">
              <w:marLeft w:val="0"/>
              <w:marRight w:val="0"/>
              <w:marTop w:val="0"/>
              <w:marBottom w:val="0"/>
              <w:divBdr>
                <w:top w:val="none" w:sz="0" w:space="0" w:color="auto"/>
                <w:left w:val="none" w:sz="0" w:space="0" w:color="auto"/>
                <w:bottom w:val="none" w:sz="0" w:space="0" w:color="auto"/>
                <w:right w:val="none" w:sz="0" w:space="0" w:color="auto"/>
              </w:divBdr>
            </w:div>
          </w:divsChild>
        </w:div>
        <w:div w:id="1926499328">
          <w:marLeft w:val="0"/>
          <w:marRight w:val="0"/>
          <w:marTop w:val="0"/>
          <w:marBottom w:val="0"/>
          <w:divBdr>
            <w:top w:val="none" w:sz="0" w:space="0" w:color="auto"/>
            <w:left w:val="none" w:sz="0" w:space="0" w:color="auto"/>
            <w:bottom w:val="none" w:sz="0" w:space="0" w:color="auto"/>
            <w:right w:val="none" w:sz="0" w:space="0" w:color="auto"/>
          </w:divBdr>
          <w:divsChild>
            <w:div w:id="14441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954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205/lat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8569/latest" TargetMode="External"/><Relationship Id="rId5" Type="http://schemas.openxmlformats.org/officeDocument/2006/relationships/webSettings" Target="webSettings.xml"/><Relationship Id="rId15" Type="http://schemas.openxmlformats.org/officeDocument/2006/relationships/hyperlink" Target="https://www.arlis.am/hy/acts/187324/latest"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10058/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63</cp:revision>
  <cp:lastPrinted>2025-03-18T04:40:00Z</cp:lastPrinted>
  <dcterms:created xsi:type="dcterms:W3CDTF">2025-03-17T13:03:00Z</dcterms:created>
  <dcterms:modified xsi:type="dcterms:W3CDTF">2026-03-02T05:16:00Z</dcterms:modified>
</cp:coreProperties>
</file>