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bookmarkStart w:id="0" w:name="_GoBack"/>
      <w:bookmarkEnd w:id="0"/>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6121AEE2"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 xml:space="preserve">Հայաստանի Հանրապետության ներքին գործերի նախարարության       </w:t>
      </w:r>
      <w:bookmarkStart w:id="1" w:name="_Hlk226020506"/>
      <w:r w:rsidR="008613E9" w:rsidRPr="008613E9">
        <w:rPr>
          <w:rFonts w:ascii="GHEA Grapalat" w:hAnsi="GHEA Grapalat"/>
          <w:b/>
          <w:lang w:val="hy-AM"/>
        </w:rPr>
        <w:t>ծառայությունների մատուցման որակի վերահսկողության վարչության</w:t>
      </w:r>
      <w:r w:rsidR="008613E9" w:rsidRPr="008613E9">
        <w:rPr>
          <w:rFonts w:ascii="GHEA Grapalat" w:hAnsi="GHEA Grapalat" w:cs="GHEA Grapalat"/>
          <w:b/>
          <w:lang w:val="hy-AM"/>
        </w:rPr>
        <w:t xml:space="preserve"> </w:t>
      </w:r>
      <w:r w:rsidR="008613E9" w:rsidRPr="008613E9">
        <w:rPr>
          <w:rFonts w:ascii="GHEA Grapalat" w:hAnsi="GHEA Grapalat"/>
          <w:b/>
          <w:lang w:val="hy-AM"/>
        </w:rPr>
        <w:t>ծառայությունների մատուցման մեթոդաբանության բաժնի պետի</w:t>
      </w:r>
      <w:r w:rsidR="008613E9" w:rsidRPr="008613E9">
        <w:rPr>
          <w:rFonts w:ascii="GHEA Grapalat" w:hAnsi="GHEA Grapalat" w:cs="GHEA Grapalat"/>
          <w:b/>
          <w:lang w:val="hy-AM"/>
        </w:rPr>
        <w:t xml:space="preserve"> (ծածկագիր՝ </w:t>
      </w:r>
      <w:r w:rsidR="008613E9" w:rsidRPr="008613E9">
        <w:rPr>
          <w:rFonts w:ascii="GHEA Grapalat" w:hAnsi="GHEA Grapalat"/>
          <w:b/>
          <w:lang w:val="hy-AM"/>
        </w:rPr>
        <w:t>27-33</w:t>
      </w:r>
      <w:r w:rsidR="008613E9" w:rsidRPr="008613E9">
        <w:rPr>
          <w:rFonts w:ascii="Cambria Math" w:hAnsi="Cambria Math" w:cs="Cambria Math"/>
          <w:b/>
          <w:lang w:val="hy-AM"/>
        </w:rPr>
        <w:t>․</w:t>
      </w:r>
      <w:r w:rsidR="008613E9" w:rsidRPr="008613E9">
        <w:rPr>
          <w:rFonts w:ascii="GHEA Grapalat" w:hAnsi="GHEA Grapalat"/>
          <w:b/>
          <w:lang w:val="hy-AM"/>
        </w:rPr>
        <w:t>2-Ղ4-3)</w:t>
      </w:r>
      <w:bookmarkEnd w:id="1"/>
      <w:r w:rsidR="00EB5000" w:rsidRPr="008613E9">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7E01FCD6" w:rsidR="00541BE8" w:rsidRPr="00136EF4" w:rsidRDefault="00783703" w:rsidP="00126A97">
      <w:pPr>
        <w:pStyle w:val="Default"/>
        <w:jc w:val="both"/>
        <w:rPr>
          <w:rFonts w:ascii="GHEA Grapalat" w:hAnsi="GHEA Grapalat"/>
          <w:color w:val="auto"/>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136EF4" w:rsidRPr="00136EF4">
        <w:rPr>
          <w:rFonts w:ascii="GHEA Grapalat" w:hAnsi="GHEA Grapalat"/>
          <w:lang w:val="hy-AM"/>
        </w:rPr>
        <w:t xml:space="preserve">Կենտրոն վարչական շրջան, Նալբանդյան փ. </w:t>
      </w:r>
      <w:r w:rsidR="00136EF4" w:rsidRPr="001C36DA">
        <w:rPr>
          <w:rFonts w:ascii="GHEA Grapalat" w:hAnsi="GHEA Grapalat"/>
          <w:lang w:val="hy-AM"/>
        </w:rPr>
        <w:t>130</w:t>
      </w:r>
      <w:r w:rsidR="00136EF4" w:rsidRPr="00136EF4">
        <w:rPr>
          <w:rFonts w:ascii="GHEA Grapalat" w:hAnsi="GHEA Grapalat"/>
          <w:lang w:val="hy-AM"/>
        </w:rPr>
        <w:t>:</w:t>
      </w:r>
      <w:r w:rsidRPr="00136EF4">
        <w:rPr>
          <w:rFonts w:ascii="GHEA Grapalat" w:hAnsi="GHEA Grapalat" w:cs="Helvetica"/>
          <w:b/>
          <w:bCs/>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02C3D8CA"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 xml:space="preserve">ներքին գործերի նախարարության       </w:t>
      </w:r>
      <w:r w:rsidR="008613E9" w:rsidRPr="008613E9">
        <w:rPr>
          <w:rFonts w:ascii="GHEA Grapalat" w:hAnsi="GHEA Grapalat"/>
          <w:b/>
          <w:sz w:val="24"/>
          <w:szCs w:val="24"/>
          <w:lang w:val="hy-AM"/>
        </w:rPr>
        <w:t>ծառայությունների մատուցման որակի վերահսկողության վարչության</w:t>
      </w:r>
      <w:r w:rsidR="008613E9" w:rsidRPr="008613E9">
        <w:rPr>
          <w:rFonts w:ascii="GHEA Grapalat" w:hAnsi="GHEA Grapalat" w:cs="GHEA Grapalat"/>
          <w:b/>
          <w:sz w:val="24"/>
          <w:szCs w:val="24"/>
          <w:lang w:val="hy-AM"/>
        </w:rPr>
        <w:t xml:space="preserve"> </w:t>
      </w:r>
      <w:r w:rsidR="008613E9" w:rsidRPr="008613E9">
        <w:rPr>
          <w:rFonts w:ascii="GHEA Grapalat" w:hAnsi="GHEA Grapalat"/>
          <w:b/>
          <w:sz w:val="24"/>
          <w:szCs w:val="24"/>
          <w:lang w:val="hy-AM"/>
        </w:rPr>
        <w:t>ծառայությունների մատուցման մեթոդաբանության բաժնի պետի</w:t>
      </w:r>
      <w:r w:rsidR="008613E9" w:rsidRPr="008613E9">
        <w:rPr>
          <w:rFonts w:ascii="GHEA Grapalat" w:hAnsi="GHEA Grapalat" w:cs="GHEA Grapalat"/>
          <w:b/>
          <w:sz w:val="24"/>
          <w:szCs w:val="24"/>
          <w:lang w:val="hy-AM"/>
        </w:rPr>
        <w:t xml:space="preserve"> (ծածկագիր՝ </w:t>
      </w:r>
      <w:r w:rsidR="008613E9" w:rsidRPr="008613E9">
        <w:rPr>
          <w:rFonts w:ascii="GHEA Grapalat" w:hAnsi="GHEA Grapalat"/>
          <w:b/>
          <w:sz w:val="24"/>
          <w:szCs w:val="24"/>
          <w:lang w:val="hy-AM"/>
        </w:rPr>
        <w:t>27-33</w:t>
      </w:r>
      <w:r w:rsidR="008613E9" w:rsidRPr="008613E9">
        <w:rPr>
          <w:rFonts w:ascii="Cambria Math" w:hAnsi="Cambria Math" w:cs="Cambria Math"/>
          <w:b/>
          <w:sz w:val="24"/>
          <w:szCs w:val="24"/>
          <w:lang w:val="hy-AM"/>
        </w:rPr>
        <w:t>․</w:t>
      </w:r>
      <w:r w:rsidR="008613E9" w:rsidRPr="008613E9">
        <w:rPr>
          <w:rFonts w:ascii="GHEA Grapalat" w:hAnsi="GHEA Grapalat"/>
          <w:b/>
          <w:sz w:val="24"/>
          <w:szCs w:val="24"/>
          <w:lang w:val="hy-AM"/>
        </w:rPr>
        <w:t>2-Ղ4-3)</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59512EED"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 xml:space="preserve">ներքին գործերի նախարարության       </w:t>
      </w:r>
      <w:r w:rsidR="008613E9" w:rsidRPr="008613E9">
        <w:rPr>
          <w:rFonts w:ascii="GHEA Grapalat" w:hAnsi="GHEA Grapalat"/>
          <w:b/>
          <w:sz w:val="24"/>
          <w:szCs w:val="24"/>
          <w:lang w:val="hy-AM"/>
        </w:rPr>
        <w:t>ծառայությունների մատուցման որակի վերահսկողության վարչության</w:t>
      </w:r>
      <w:r w:rsidR="008613E9" w:rsidRPr="008613E9">
        <w:rPr>
          <w:rFonts w:ascii="GHEA Grapalat" w:hAnsi="GHEA Grapalat" w:cs="GHEA Grapalat"/>
          <w:b/>
          <w:sz w:val="24"/>
          <w:szCs w:val="24"/>
          <w:lang w:val="hy-AM"/>
        </w:rPr>
        <w:t xml:space="preserve"> </w:t>
      </w:r>
      <w:r w:rsidR="008613E9" w:rsidRPr="008613E9">
        <w:rPr>
          <w:rFonts w:ascii="GHEA Grapalat" w:hAnsi="GHEA Grapalat"/>
          <w:b/>
          <w:sz w:val="24"/>
          <w:szCs w:val="24"/>
          <w:lang w:val="hy-AM"/>
        </w:rPr>
        <w:t>ծառայությունների մատուցման մեթոդաբանության բաժնի պետի</w:t>
      </w:r>
      <w:r w:rsidR="008613E9" w:rsidRPr="008613E9">
        <w:rPr>
          <w:rFonts w:ascii="GHEA Grapalat" w:hAnsi="GHEA Grapalat" w:cs="GHEA Grapalat"/>
          <w:b/>
          <w:sz w:val="24"/>
          <w:szCs w:val="24"/>
          <w:lang w:val="hy-AM"/>
        </w:rPr>
        <w:t xml:space="preserve"> (ծածկագիր՝ </w:t>
      </w:r>
      <w:r w:rsidR="008613E9" w:rsidRPr="008613E9">
        <w:rPr>
          <w:rFonts w:ascii="GHEA Grapalat" w:hAnsi="GHEA Grapalat"/>
          <w:b/>
          <w:sz w:val="24"/>
          <w:szCs w:val="24"/>
          <w:lang w:val="hy-AM"/>
        </w:rPr>
        <w:t>27-33</w:t>
      </w:r>
      <w:r w:rsidR="008613E9" w:rsidRPr="008613E9">
        <w:rPr>
          <w:rFonts w:ascii="Cambria Math" w:hAnsi="Cambria Math" w:cs="Cambria Math"/>
          <w:b/>
          <w:sz w:val="24"/>
          <w:szCs w:val="24"/>
          <w:lang w:val="hy-AM"/>
        </w:rPr>
        <w:t>․</w:t>
      </w:r>
      <w:r w:rsidR="008613E9" w:rsidRPr="008613E9">
        <w:rPr>
          <w:rFonts w:ascii="GHEA Grapalat" w:hAnsi="GHEA Grapalat"/>
          <w:b/>
          <w:sz w:val="24"/>
          <w:szCs w:val="24"/>
          <w:lang w:val="hy-AM"/>
        </w:rPr>
        <w:t>2-Ղ4-3)</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7"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lastRenderedPageBreak/>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10"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5A57C60F"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 xml:space="preserve">Հանրապետության ներքին գործերի նախարարության       </w:t>
      </w:r>
      <w:r w:rsidR="008613E9" w:rsidRPr="008613E9">
        <w:rPr>
          <w:rFonts w:ascii="GHEA Grapalat" w:hAnsi="GHEA Grapalat"/>
          <w:b/>
          <w:sz w:val="24"/>
          <w:szCs w:val="24"/>
          <w:lang w:val="hy-AM"/>
        </w:rPr>
        <w:t>ծառայությունների մատուցման որակի վերահսկողության վարչության</w:t>
      </w:r>
      <w:r w:rsidR="008613E9" w:rsidRPr="008613E9">
        <w:rPr>
          <w:rFonts w:ascii="GHEA Grapalat" w:hAnsi="GHEA Grapalat" w:cs="GHEA Grapalat"/>
          <w:b/>
          <w:sz w:val="24"/>
          <w:szCs w:val="24"/>
          <w:lang w:val="hy-AM"/>
        </w:rPr>
        <w:t xml:space="preserve"> </w:t>
      </w:r>
      <w:r w:rsidR="008613E9" w:rsidRPr="008613E9">
        <w:rPr>
          <w:rFonts w:ascii="GHEA Grapalat" w:hAnsi="GHEA Grapalat"/>
          <w:b/>
          <w:sz w:val="24"/>
          <w:szCs w:val="24"/>
          <w:lang w:val="hy-AM"/>
        </w:rPr>
        <w:t>ծառայությունների մատուցման մեթոդաբանության բաժնի պետի</w:t>
      </w:r>
      <w:r w:rsidR="008613E9" w:rsidRPr="008613E9">
        <w:rPr>
          <w:rFonts w:ascii="GHEA Grapalat" w:hAnsi="GHEA Grapalat" w:cs="GHEA Grapalat"/>
          <w:b/>
          <w:sz w:val="24"/>
          <w:szCs w:val="24"/>
          <w:lang w:val="hy-AM"/>
        </w:rPr>
        <w:t xml:space="preserve"> (ծածկագիր՝ </w:t>
      </w:r>
      <w:r w:rsidR="008613E9" w:rsidRPr="008613E9">
        <w:rPr>
          <w:rFonts w:ascii="GHEA Grapalat" w:hAnsi="GHEA Grapalat"/>
          <w:b/>
          <w:sz w:val="24"/>
          <w:szCs w:val="24"/>
          <w:lang w:val="hy-AM"/>
        </w:rPr>
        <w:t>27-33</w:t>
      </w:r>
      <w:r w:rsidR="008613E9" w:rsidRPr="008613E9">
        <w:rPr>
          <w:rFonts w:ascii="Cambria Math" w:hAnsi="Cambria Math" w:cs="Cambria Math"/>
          <w:b/>
          <w:sz w:val="24"/>
          <w:szCs w:val="24"/>
          <w:lang w:val="hy-AM"/>
        </w:rPr>
        <w:t>․</w:t>
      </w:r>
      <w:r w:rsidR="008613E9" w:rsidRPr="008613E9">
        <w:rPr>
          <w:rFonts w:ascii="GHEA Grapalat" w:hAnsi="GHEA Grapalat"/>
          <w:b/>
          <w:sz w:val="24"/>
          <w:szCs w:val="24"/>
          <w:lang w:val="hy-AM"/>
        </w:rPr>
        <w:t>2-Ղ4-3)</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1"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0E43D1AB"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lastRenderedPageBreak/>
        <w:t xml:space="preserve">Մրցույթին մասնակցելու համար դիմումների ընդունման վերջնաժամկետն է 2026թ.  </w:t>
      </w:r>
      <w:r w:rsidR="00FA6DBE">
        <w:rPr>
          <w:rFonts w:ascii="GHEA Grapalat" w:eastAsia="Times New Roman" w:hAnsi="GHEA Grapalat" w:cs="Times New Roman"/>
          <w:b/>
          <w:bCs/>
          <w:sz w:val="24"/>
          <w:szCs w:val="24"/>
          <w:lang w:val="hy-AM"/>
        </w:rPr>
        <w:t>ապրիլ</w:t>
      </w:r>
      <w:r w:rsidRPr="002E41AA">
        <w:rPr>
          <w:rFonts w:ascii="GHEA Grapalat" w:eastAsia="Times New Roman" w:hAnsi="GHEA Grapalat" w:cs="Times New Roman"/>
          <w:b/>
          <w:bCs/>
          <w:sz w:val="24"/>
          <w:szCs w:val="24"/>
          <w:lang w:val="hy-AM"/>
        </w:rPr>
        <w:t xml:space="preserve">ի </w:t>
      </w:r>
      <w:r w:rsidR="00FA6DBE">
        <w:rPr>
          <w:rFonts w:ascii="GHEA Grapalat" w:eastAsia="Times New Roman" w:hAnsi="GHEA Grapalat" w:cs="Times New Roman"/>
          <w:b/>
          <w:bCs/>
          <w:sz w:val="24"/>
          <w:szCs w:val="24"/>
          <w:lang w:val="hy-AM"/>
        </w:rPr>
        <w:t>10</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500E7B37"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C808E9">
        <w:rPr>
          <w:rFonts w:ascii="GHEA Grapalat" w:eastAsia="Times New Roman" w:hAnsi="GHEA Grapalat" w:cs="Times New Roman"/>
          <w:sz w:val="24"/>
          <w:szCs w:val="24"/>
          <w:lang w:val="hy-AM"/>
        </w:rPr>
        <w:t>մայիս</w:t>
      </w:r>
      <w:r w:rsidRPr="002E41AA">
        <w:rPr>
          <w:rFonts w:ascii="GHEA Grapalat" w:eastAsia="Times New Roman" w:hAnsi="GHEA Grapalat" w:cs="Times New Roman"/>
          <w:sz w:val="24"/>
          <w:szCs w:val="24"/>
          <w:lang w:val="hy-AM"/>
        </w:rPr>
        <w:t>ի 0</w:t>
      </w:r>
      <w:r w:rsidR="00C808E9">
        <w:rPr>
          <w:rFonts w:ascii="GHEA Grapalat" w:eastAsia="Times New Roman" w:hAnsi="GHEA Grapalat" w:cs="Times New Roman"/>
          <w:sz w:val="24"/>
          <w:szCs w:val="24"/>
          <w:lang w:val="hy-AM"/>
        </w:rPr>
        <w:t>5</w:t>
      </w:r>
      <w:r w:rsidR="008613E9">
        <w:rPr>
          <w:rFonts w:ascii="GHEA Grapalat" w:eastAsia="Times New Roman" w:hAnsi="GHEA Grapalat" w:cs="Times New Roman"/>
          <w:sz w:val="24"/>
          <w:szCs w:val="24"/>
          <w:lang w:val="hy-AM"/>
        </w:rPr>
        <w:t xml:space="preserve">-ին՝ ժամը </w:t>
      </w:r>
      <w:r w:rsidR="008613E9" w:rsidRPr="008613E9">
        <w:rPr>
          <w:rFonts w:ascii="GHEA Grapalat" w:eastAsia="Times New Roman" w:hAnsi="GHEA Grapalat" w:cs="Times New Roman"/>
          <w:sz w:val="24"/>
          <w:szCs w:val="24"/>
          <w:lang w:val="hy-AM"/>
        </w:rPr>
        <w:t>09</w:t>
      </w:r>
      <w:r w:rsidR="00783703" w:rsidRPr="002E41AA">
        <w:rPr>
          <w:rFonts w:ascii="GHEA Grapalat" w:eastAsia="Times New Roman" w:hAnsi="GHEA Grapalat" w:cs="Times New Roman"/>
          <w:sz w:val="24"/>
          <w:szCs w:val="24"/>
          <w:lang w:val="hy-AM"/>
        </w:rPr>
        <w:t>։</w:t>
      </w:r>
      <w:r w:rsidR="00245E15">
        <w:rPr>
          <w:rFonts w:ascii="GHEA Grapalat" w:eastAsia="Times New Roman" w:hAnsi="GHEA Grapalat" w:cs="Times New Roman"/>
          <w:sz w:val="24"/>
          <w:szCs w:val="24"/>
          <w:lang w:val="hy-AM"/>
        </w:rPr>
        <w:t>3</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63ACA0A0"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C808E9">
        <w:rPr>
          <w:rFonts w:ascii="GHEA Grapalat" w:eastAsia="Calibri" w:hAnsi="GHEA Grapalat" w:cs="Sylfaen"/>
          <w:bCs/>
          <w:sz w:val="24"/>
          <w:szCs w:val="24"/>
          <w:lang w:val="hy-AM"/>
        </w:rPr>
        <w:t>մայիս</w:t>
      </w:r>
      <w:r w:rsidRPr="002E41AA">
        <w:rPr>
          <w:rFonts w:ascii="GHEA Grapalat" w:eastAsia="Calibri" w:hAnsi="GHEA Grapalat" w:cs="Sylfaen"/>
          <w:bCs/>
          <w:sz w:val="24"/>
          <w:szCs w:val="24"/>
          <w:lang w:val="hy-AM"/>
        </w:rPr>
        <w:t xml:space="preserve">ի </w:t>
      </w:r>
      <w:r w:rsidR="009A29A6">
        <w:rPr>
          <w:rFonts w:ascii="GHEA Grapalat" w:eastAsia="Calibri" w:hAnsi="GHEA Grapalat" w:cs="Sylfaen"/>
          <w:bCs/>
          <w:sz w:val="24"/>
          <w:szCs w:val="24"/>
          <w:lang w:val="hy-AM"/>
        </w:rPr>
        <w:t>0</w:t>
      </w:r>
      <w:r w:rsidR="00C808E9">
        <w:rPr>
          <w:rFonts w:ascii="GHEA Grapalat" w:eastAsia="Calibri" w:hAnsi="GHEA Grapalat" w:cs="Sylfaen"/>
          <w:bCs/>
          <w:sz w:val="24"/>
          <w:szCs w:val="24"/>
          <w:lang w:val="hy-AM"/>
        </w:rPr>
        <w:t>7</w:t>
      </w:r>
      <w:r w:rsidRPr="002E41AA">
        <w:rPr>
          <w:rFonts w:ascii="GHEA Grapalat" w:eastAsia="Calibri" w:hAnsi="GHEA Grapalat" w:cs="Sylfaen"/>
          <w:bCs/>
          <w:sz w:val="24"/>
          <w:szCs w:val="24"/>
          <w:lang w:val="hy-AM"/>
        </w:rPr>
        <w:t>-ին՝ ժամը 1</w:t>
      </w:r>
      <w:r w:rsidR="008613E9" w:rsidRPr="008613E9">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420CD1F1" w:rsidR="00783703" w:rsidRPr="006403B9"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sz w:val="24"/>
          <w:szCs w:val="24"/>
          <w:lang w:val="hy-AM"/>
        </w:rPr>
      </w:pPr>
      <w:r w:rsidRPr="00C204F1">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8613E9" w:rsidRPr="008613E9">
        <w:rPr>
          <w:rFonts w:ascii="GHEA Grapalat" w:hAnsi="GHEA Grapalat" w:cs="Helvetica"/>
          <w:b/>
          <w:sz w:val="24"/>
          <w:szCs w:val="24"/>
          <w:lang w:val="hy-AM"/>
        </w:rPr>
        <w:t>322816</w:t>
      </w:r>
      <w:r w:rsidR="008613E9" w:rsidRPr="008613E9">
        <w:rPr>
          <w:rFonts w:ascii="GHEA Grapalat" w:hAnsi="GHEA Grapalat" w:cs="Sylfaen"/>
          <w:b/>
          <w:bCs/>
          <w:sz w:val="24"/>
          <w:szCs w:val="24"/>
          <w:lang w:val="hy-AM"/>
        </w:rPr>
        <w:t xml:space="preserve"> </w:t>
      </w:r>
      <w:r w:rsidR="008613E9" w:rsidRPr="008613E9">
        <w:rPr>
          <w:rFonts w:ascii="GHEA Grapalat" w:hAnsi="GHEA Grapalat" w:cs="Sylfaen"/>
          <w:b/>
          <w:sz w:val="24"/>
          <w:szCs w:val="24"/>
          <w:lang w:val="hy-AM"/>
        </w:rPr>
        <w:t>(երեք հարյուր քսաներկու հազար ութ հարյուր տասնվեց) ՀՀ դրամ (ներառյալ հարկերը</w:t>
      </w:r>
      <w:r w:rsidR="00BF0A67" w:rsidRPr="00BF0A67">
        <w:rPr>
          <w:rFonts w:ascii="GHEA Grapalat" w:eastAsia="Calibri" w:hAnsi="GHEA Grapalat" w:cs="Sylfaen"/>
          <w:b/>
          <w:bCs/>
          <w:sz w:val="24"/>
          <w:szCs w:val="24"/>
          <w:lang w:val="hy-AM"/>
        </w:rPr>
        <w:t>)։</w:t>
      </w:r>
    </w:p>
    <w:p w14:paraId="3402232B" w14:textId="77777777" w:rsidR="006403B9" w:rsidRPr="00BF0A67" w:rsidRDefault="006403B9" w:rsidP="006403B9">
      <w:pPr>
        <w:pStyle w:val="ListParagraph"/>
        <w:widowControl w:val="0"/>
        <w:shd w:val="clear" w:color="auto" w:fill="FFFFFF"/>
        <w:spacing w:after="0"/>
        <w:ind w:left="142" w:right="57"/>
        <w:jc w:val="both"/>
        <w:rPr>
          <w:rFonts w:ascii="GHEA Grapalat" w:eastAsia="Calibri" w:hAnsi="GHEA Grapalat" w:cs="Sylfaen"/>
          <w:sz w:val="24"/>
          <w:szCs w:val="24"/>
          <w:lang w:val="hy-AM"/>
        </w:rPr>
      </w:pP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6403B9" w:rsidRDefault="00EC556A" w:rsidP="006403B9">
      <w:pPr>
        <w:spacing w:after="0" w:line="240" w:lineRule="auto"/>
        <w:rPr>
          <w:rFonts w:ascii="GHEA Grapalat" w:eastAsia="Times New Roman" w:hAnsi="GHEA Grapalat" w:cs="Times New Roman"/>
          <w:b/>
          <w:bCs/>
          <w:caps/>
          <w:lang w:val="hy-AM" w:eastAsia="en-GB"/>
        </w:rPr>
      </w:pPr>
      <w:r w:rsidRPr="006403B9">
        <w:rPr>
          <w:rFonts w:ascii="GHEA Grapalat" w:eastAsia="Times New Roman" w:hAnsi="GHEA Grapalat" w:cs="Times New Roman"/>
          <w:b/>
          <w:bCs/>
          <w:caps/>
          <w:lang w:val="hy-AM" w:eastAsia="en-GB"/>
        </w:rPr>
        <w:t>ԹԵՍՏԱՎՈՐՄԱՆ ՓՈՒԼԻ ԲՆԱԳԱՎԱՌՆԵՐ</w:t>
      </w:r>
    </w:p>
    <w:p w14:paraId="4E3FB28C" w14:textId="63306B48" w:rsidR="00EC556A" w:rsidRPr="006403B9" w:rsidRDefault="00E15868" w:rsidP="006403B9">
      <w:pPr>
        <w:spacing w:after="0" w:line="240" w:lineRule="auto"/>
        <w:ind w:left="-142"/>
        <w:rPr>
          <w:rFonts w:ascii="GHEA Grapalat" w:eastAsia="Times New Roman" w:hAnsi="GHEA Grapalat" w:cs="Times New Roman"/>
          <w:lang w:val="hy-AM" w:eastAsia="en-GB"/>
        </w:rPr>
      </w:pPr>
      <w:r w:rsidRPr="006403B9">
        <w:rPr>
          <w:rFonts w:ascii="GHEA Grapalat" w:eastAsia="Times New Roman" w:hAnsi="GHEA Grapalat" w:cs="Times New Roman"/>
          <w:lang w:val="hy-AM" w:eastAsia="en-GB"/>
        </w:rPr>
        <w:t xml:space="preserve">   </w:t>
      </w:r>
      <w:r w:rsidR="00EC556A" w:rsidRPr="006403B9">
        <w:rPr>
          <w:rFonts w:ascii="GHEA Grapalat" w:eastAsia="Times New Roman" w:hAnsi="GHEA Grapalat" w:cs="Times New Roman"/>
          <w:lang w:val="hy-AM" w:eastAsia="en-GB"/>
        </w:rPr>
        <w:t>ՄԱՍՆԱԳԻՏԱԿԱՆ ԳԻՏԵԼԻՔՆԵՐ (ՔԾ ԳՐԱՍԵՆՅԱԿ)</w:t>
      </w:r>
    </w:p>
    <w:p w14:paraId="5C298E27" w14:textId="77777777" w:rsidR="006403B9" w:rsidRDefault="006403B9" w:rsidP="006403B9">
      <w:pPr>
        <w:spacing w:after="0" w:line="240" w:lineRule="auto"/>
        <w:ind w:left="-142"/>
        <w:rPr>
          <w:rFonts w:ascii="GHEA Grapalat" w:eastAsia="Times New Roman" w:hAnsi="GHEA Grapalat" w:cs="Times New Roman"/>
          <w:b/>
          <w:bCs/>
          <w:lang w:val="hy-AM" w:eastAsia="en-GB"/>
        </w:rPr>
      </w:pPr>
      <w:r w:rsidRPr="006403B9">
        <w:rPr>
          <w:rFonts w:ascii="GHEA Grapalat" w:eastAsia="Times New Roman" w:hAnsi="GHEA Grapalat" w:cs="Times New Roman"/>
          <w:b/>
          <w:bCs/>
          <w:lang w:val="hy-AM" w:eastAsia="en-GB"/>
        </w:rPr>
        <w:t xml:space="preserve"> </w:t>
      </w:r>
    </w:p>
    <w:p w14:paraId="7CB18A4F" w14:textId="6A65BDA7" w:rsidR="00EC556A" w:rsidRDefault="00EC556A" w:rsidP="006403B9">
      <w:pPr>
        <w:spacing w:after="0" w:line="240" w:lineRule="auto"/>
        <w:ind w:left="-142"/>
        <w:rPr>
          <w:rFonts w:ascii="GHEA Grapalat" w:eastAsia="Times New Roman" w:hAnsi="GHEA Grapalat" w:cs="Times New Roman"/>
          <w:b/>
          <w:bCs/>
          <w:sz w:val="20"/>
          <w:szCs w:val="20"/>
          <w:lang w:val="hy-AM" w:eastAsia="en-GB"/>
        </w:rPr>
      </w:pPr>
      <w:r w:rsidRPr="006403B9">
        <w:rPr>
          <w:rFonts w:ascii="GHEA Grapalat" w:eastAsia="Times New Roman" w:hAnsi="GHEA Grapalat" w:cs="Times New Roman"/>
          <w:b/>
          <w:bCs/>
          <w:lang w:val="hy-AM" w:eastAsia="en-GB"/>
        </w:rPr>
        <w:t>ՄԱՍՆԱԳԻՏԱԿԱՆ ԳԻՏԵԼԻՔՆԵՐ</w:t>
      </w:r>
    </w:p>
    <w:p w14:paraId="235D6330" w14:textId="77777777" w:rsidR="006403B9" w:rsidRPr="00E15868" w:rsidRDefault="006403B9" w:rsidP="006403B9">
      <w:pPr>
        <w:spacing w:after="0" w:line="240" w:lineRule="auto"/>
        <w:ind w:left="-142"/>
        <w:rPr>
          <w:rFonts w:ascii="GHEA Grapalat" w:eastAsia="Times New Roman" w:hAnsi="GHEA Grapalat" w:cs="Times New Roman"/>
          <w:b/>
          <w:bCs/>
          <w:sz w:val="24"/>
          <w:szCs w:val="24"/>
          <w:lang w:val="hy-AM" w:eastAsia="en-GB"/>
        </w:rPr>
      </w:pPr>
    </w:p>
    <w:p w14:paraId="68B85798" w14:textId="64E5ECF1" w:rsidR="00C4393C" w:rsidRPr="008613E9" w:rsidRDefault="00B91E20" w:rsidP="006403B9">
      <w:pPr>
        <w:spacing w:after="0" w:line="240" w:lineRule="auto"/>
        <w:ind w:left="-90"/>
        <w:jc w:val="both"/>
        <w:rPr>
          <w:rFonts w:ascii="GHEA Grapalat" w:hAnsi="GHEA Grapalat" w:cs="Sylfaen"/>
          <w:sz w:val="24"/>
          <w:szCs w:val="24"/>
          <w:lang w:val="hy-AM"/>
        </w:rPr>
      </w:pPr>
      <w:hyperlink r:id="rId12" w:tgtFrame="_blank" w:history="1">
        <w:r w:rsidR="00C4393C">
          <w:rPr>
            <w:rStyle w:val="Hyperlink"/>
            <w:rFonts w:ascii="GHEA Grapalat" w:hAnsi="GHEA Grapalat" w:cs="Sylfaen"/>
            <w:color w:val="auto"/>
            <w:sz w:val="24"/>
            <w:szCs w:val="24"/>
            <w:u w:val="none"/>
            <w:lang w:val="hy-AM"/>
          </w:rPr>
          <w:t>ՀՀ Սահմանադրություն (փոփոխություններով)</w:t>
        </w:r>
      </w:hyperlink>
      <w:r w:rsidR="008613E9" w:rsidRPr="008613E9">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 xml:space="preserve">(Հոդվածներ՝ </w:t>
      </w:r>
      <w:r w:rsidR="008613E9" w:rsidRPr="008613E9">
        <w:rPr>
          <w:rFonts w:ascii="GHEA Grapalat" w:hAnsi="GHEA Grapalat"/>
          <w:sz w:val="24"/>
          <w:szCs w:val="24"/>
          <w:shd w:val="clear" w:color="auto" w:fill="FFFFFF"/>
          <w:lang w:val="hy-AM"/>
        </w:rPr>
        <w:t>2, 4, 6-8, 11-16, 18, 21, 23, 25-27, 33, 38, 40-48, 50, 51, 55, 64, 71, 73, 88, 89, 91, 93, 95, 96, 98, 101, 102, 103, 105, 106, 109, 110, 111, 113, 115, 116, 120, 122, 127, 131, 132, 134, 137, 140, 143, 146-155, 162, 164, 202, 205</w:t>
      </w:r>
      <w:r w:rsidR="006023BA" w:rsidRPr="008613E9">
        <w:rPr>
          <w:rFonts w:ascii="GHEA Grapalat" w:hAnsi="GHEA Grapalat" w:cs="Sylfaen"/>
          <w:sz w:val="24"/>
          <w:szCs w:val="24"/>
          <w:lang w:val="hy-AM"/>
        </w:rPr>
        <w:t>)</w:t>
      </w:r>
    </w:p>
    <w:p w14:paraId="030551F1" w14:textId="502D3C19" w:rsidR="00C4393C" w:rsidRPr="006332C9" w:rsidRDefault="00C4393C" w:rsidP="006403B9">
      <w:pPr>
        <w:pStyle w:val="ListParagraph"/>
        <w:shd w:val="clear" w:color="auto" w:fill="FFFFFF"/>
        <w:spacing w:after="0"/>
        <w:ind w:left="-90"/>
        <w:jc w:val="both"/>
        <w:rPr>
          <w:color w:val="0070C0"/>
          <w:lang w:val="hy-AM"/>
        </w:rPr>
      </w:pPr>
      <w:r>
        <w:rPr>
          <w:rStyle w:val="m-list-searchresult-item-text"/>
          <w:rFonts w:ascii="GHEA Grapalat" w:hAnsi="GHEA Grapalat"/>
          <w:sz w:val="24"/>
          <w:szCs w:val="24"/>
          <w:lang w:val="hy-AM"/>
        </w:rPr>
        <w:t xml:space="preserve">Հղում՝ </w:t>
      </w:r>
      <w:r w:rsidR="0081034B" w:rsidRPr="0081034B">
        <w:rPr>
          <w:rStyle w:val="Hyperlink"/>
          <w:rFonts w:ascii="GHEA Grapalat" w:hAnsi="GHEA Grapalat"/>
          <w:sz w:val="24"/>
          <w:szCs w:val="24"/>
          <w:lang w:val="hy-AM"/>
        </w:rPr>
        <w:t>https://www.arlis.am/hy/acts/143723/latest</w:t>
      </w:r>
    </w:p>
    <w:p w14:paraId="7E25375B" w14:textId="67635C41" w:rsidR="00C4393C" w:rsidRDefault="00B91E20" w:rsidP="006403B9">
      <w:pPr>
        <w:spacing w:after="0" w:line="240" w:lineRule="auto"/>
        <w:ind w:left="-90"/>
        <w:jc w:val="both"/>
        <w:rPr>
          <w:rFonts w:ascii="GHEA Grapalat" w:hAnsi="GHEA Grapalat" w:cs="Sylfaen"/>
          <w:sz w:val="24"/>
          <w:szCs w:val="24"/>
          <w:lang w:val="hy-AM"/>
        </w:rPr>
      </w:pPr>
      <w:hyperlink r:id="rId13" w:tgtFrame="_blank" w:history="1">
        <w:r w:rsidR="00C4393C">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F940A5" w:rsidRPr="00F940A5">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 xml:space="preserve">(Հոդվածներ՝ </w:t>
      </w:r>
      <w:r w:rsidR="008613E9" w:rsidRPr="008613E9">
        <w:rPr>
          <w:rFonts w:ascii="GHEA Grapalat" w:hAnsi="GHEA Grapalat"/>
          <w:sz w:val="24"/>
          <w:szCs w:val="24"/>
          <w:shd w:val="clear" w:color="auto" w:fill="FFFFFF"/>
          <w:lang w:val="hy-AM"/>
        </w:rPr>
        <w:t>4-7, 20-27</w:t>
      </w:r>
      <w:r w:rsidR="00C4393C">
        <w:rPr>
          <w:rFonts w:ascii="GHEA Grapalat" w:hAnsi="GHEA Grapalat" w:cs="Sylfaen"/>
          <w:sz w:val="24"/>
          <w:szCs w:val="24"/>
          <w:lang w:val="hy-AM"/>
        </w:rPr>
        <w:t>)</w:t>
      </w:r>
    </w:p>
    <w:p w14:paraId="74C98FB9" w14:textId="106B5756" w:rsidR="00C4393C" w:rsidRPr="00F940A5" w:rsidRDefault="00C4393C" w:rsidP="006403B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 xml:space="preserve">  Հղում՝ </w:t>
      </w:r>
      <w:r w:rsidR="00AB007F" w:rsidRPr="00AB007F">
        <w:rPr>
          <w:rStyle w:val="Hyperlink"/>
          <w:rFonts w:ascii="GHEA Grapalat" w:hAnsi="GHEA Grapalat"/>
          <w:sz w:val="24"/>
          <w:szCs w:val="24"/>
          <w:lang w:val="hy-AM"/>
        </w:rPr>
        <w:t>https://www.arlis.am/hy/acts/218698/latest</w:t>
      </w:r>
    </w:p>
    <w:p w14:paraId="5B333487" w14:textId="77777777" w:rsidR="004F5886" w:rsidRPr="008613E9" w:rsidRDefault="004F5886" w:rsidP="006403B9">
      <w:pPr>
        <w:spacing w:after="0" w:line="240" w:lineRule="auto"/>
        <w:ind w:left="-90"/>
        <w:jc w:val="both"/>
        <w:rPr>
          <w:lang w:val="hy-AM"/>
        </w:rPr>
      </w:pPr>
    </w:p>
    <w:p w14:paraId="739BB21A" w14:textId="7F4E3F35" w:rsidR="00C4393C" w:rsidRDefault="00B91E20" w:rsidP="006403B9">
      <w:pPr>
        <w:spacing w:after="0" w:line="240" w:lineRule="auto"/>
        <w:ind w:left="-90"/>
        <w:jc w:val="both"/>
        <w:rPr>
          <w:rFonts w:ascii="GHEA Grapalat" w:hAnsi="GHEA Grapalat" w:cs="Sylfaen"/>
          <w:sz w:val="24"/>
          <w:szCs w:val="24"/>
          <w:lang w:val="hy-AM"/>
        </w:rPr>
      </w:pPr>
      <w:hyperlink r:id="rId14" w:tgtFrame="_blank" w:history="1">
        <w:r w:rsidR="00C4393C">
          <w:rPr>
            <w:rStyle w:val="Hyperlink"/>
            <w:rFonts w:ascii="GHEA Grapalat" w:hAnsi="GHEA Grapalat" w:cs="Sylfaen"/>
            <w:color w:val="auto"/>
            <w:sz w:val="24"/>
            <w:szCs w:val="24"/>
            <w:u w:val="none"/>
            <w:lang w:val="hy-AM"/>
          </w:rPr>
          <w:t>«Հանրային ծառայության մասին» ՀՀ օրենք</w:t>
        </w:r>
      </w:hyperlink>
      <w:r w:rsidR="0013588E" w:rsidRPr="008613E9">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 xml:space="preserve">(Հոդվաձներ՝ </w:t>
      </w:r>
      <w:r w:rsidR="004F5886" w:rsidRPr="004F5886">
        <w:rPr>
          <w:rFonts w:ascii="Calibri" w:hAnsi="Calibri" w:cs="Calibri"/>
          <w:sz w:val="24"/>
          <w:szCs w:val="24"/>
          <w:lang w:val="hy-AM"/>
        </w:rPr>
        <w:t> </w:t>
      </w:r>
      <w:r w:rsidR="008613E9" w:rsidRPr="008613E9">
        <w:rPr>
          <w:rFonts w:ascii="GHEA Grapalat" w:hAnsi="GHEA Grapalat"/>
          <w:sz w:val="24"/>
          <w:szCs w:val="24"/>
          <w:shd w:val="clear" w:color="auto" w:fill="FFFFFF"/>
          <w:lang w:val="hy-AM"/>
        </w:rPr>
        <w:t>3-9, 15, 17, 20, 27</w:t>
      </w:r>
      <w:r w:rsidR="008613E9" w:rsidRPr="008613E9">
        <w:rPr>
          <w:rFonts w:ascii="Cambria Math" w:hAnsi="Cambria Math" w:cs="Cambria Math"/>
          <w:sz w:val="24"/>
          <w:szCs w:val="24"/>
          <w:shd w:val="clear" w:color="auto" w:fill="FFFFFF"/>
          <w:lang w:val="hy-AM"/>
        </w:rPr>
        <w:t>․</w:t>
      </w:r>
      <w:r w:rsidR="008613E9" w:rsidRPr="008613E9">
        <w:rPr>
          <w:rFonts w:ascii="GHEA Grapalat" w:hAnsi="GHEA Grapalat"/>
          <w:sz w:val="24"/>
          <w:szCs w:val="24"/>
          <w:shd w:val="clear" w:color="auto" w:fill="FFFFFF"/>
          <w:lang w:val="hy-AM"/>
        </w:rPr>
        <w:t>1, 28-37, 43</w:t>
      </w:r>
      <w:r w:rsidR="00C4393C" w:rsidRPr="008613E9">
        <w:rPr>
          <w:rFonts w:ascii="GHEA Grapalat" w:hAnsi="GHEA Grapalat" w:cs="Sylfaen"/>
          <w:sz w:val="24"/>
          <w:szCs w:val="24"/>
          <w:lang w:val="hy-AM"/>
        </w:rPr>
        <w:t>)</w:t>
      </w:r>
    </w:p>
    <w:p w14:paraId="370C8010" w14:textId="2D9F0C95" w:rsidR="00C4393C" w:rsidRPr="00F940A5" w:rsidRDefault="00C4393C" w:rsidP="006403B9">
      <w:pPr>
        <w:pStyle w:val="ListParagraph"/>
        <w:spacing w:after="0"/>
        <w:ind w:left="-90"/>
        <w:jc w:val="both"/>
        <w:rPr>
          <w:rFonts w:ascii="GHEA Grapalat" w:hAnsi="GHEA Grapalat"/>
          <w:color w:val="0070C0"/>
          <w:sz w:val="24"/>
          <w:szCs w:val="24"/>
          <w:lang w:val="hy-AM"/>
        </w:rPr>
      </w:pPr>
      <w:r>
        <w:rPr>
          <w:rFonts w:ascii="GHEA Grapalat" w:hAnsi="GHEA Grapalat"/>
          <w:sz w:val="24"/>
          <w:szCs w:val="24"/>
          <w:lang w:val="hy-AM"/>
        </w:rPr>
        <w:t xml:space="preserve">Հղում՝ </w:t>
      </w:r>
      <w:r w:rsidR="004F5886" w:rsidRPr="004F5886">
        <w:rPr>
          <w:rStyle w:val="Hyperlink"/>
          <w:rFonts w:ascii="GHEA Grapalat" w:hAnsi="GHEA Grapalat"/>
          <w:sz w:val="24"/>
          <w:szCs w:val="24"/>
          <w:lang w:val="hy-AM"/>
        </w:rPr>
        <w:t>https://www.arlis.am/hy/acts/218696/latest</w:t>
      </w:r>
    </w:p>
    <w:p w14:paraId="7599BFF3" w14:textId="36BABF7C" w:rsidR="00C4393C" w:rsidRPr="008613E9" w:rsidRDefault="00B91E20" w:rsidP="006403B9">
      <w:pPr>
        <w:spacing w:after="0" w:line="240" w:lineRule="auto"/>
        <w:ind w:left="-90"/>
        <w:jc w:val="both"/>
        <w:rPr>
          <w:rFonts w:ascii="GHEA Grapalat" w:hAnsi="GHEA Grapalat" w:cs="Sylfaen"/>
          <w:sz w:val="24"/>
          <w:szCs w:val="24"/>
          <w:lang w:val="hy-AM"/>
        </w:rPr>
      </w:pPr>
      <w:hyperlink r:id="rId15" w:tgtFrame="_blank" w:history="1">
        <w:r w:rsidR="00C4393C">
          <w:rPr>
            <w:rStyle w:val="Hyperlink"/>
            <w:rFonts w:ascii="GHEA Grapalat" w:hAnsi="GHEA Grapalat" w:cs="Sylfaen"/>
            <w:color w:val="auto"/>
            <w:sz w:val="24"/>
            <w:szCs w:val="24"/>
            <w:u w:val="none"/>
            <w:lang w:val="hy-AM"/>
          </w:rPr>
          <w:t xml:space="preserve">«Քաղաքացիական ծառայության մասին» ՀՀ օրենք </w:t>
        </w:r>
      </w:hyperlink>
      <w:r w:rsidR="00C4393C">
        <w:rPr>
          <w:rFonts w:ascii="GHEA Grapalat" w:hAnsi="GHEA Grapalat" w:cs="Sylfaen"/>
          <w:sz w:val="24"/>
          <w:szCs w:val="24"/>
          <w:lang w:val="hy-AM"/>
        </w:rPr>
        <w:t xml:space="preserve"> (Հոդվածներ՝ </w:t>
      </w:r>
      <w:r w:rsidR="008613E9" w:rsidRPr="008613E9">
        <w:rPr>
          <w:rFonts w:ascii="GHEA Grapalat" w:hAnsi="GHEA Grapalat"/>
          <w:sz w:val="24"/>
          <w:szCs w:val="24"/>
          <w:shd w:val="clear" w:color="auto" w:fill="FFFFFF"/>
          <w:lang w:val="hy-AM"/>
        </w:rPr>
        <w:t>5, 7, 9, 10, 12-17, 19-21, 23, 24, 29, 30, 33, 35, 37, 39</w:t>
      </w:r>
      <w:r w:rsidR="00C4393C" w:rsidRPr="008613E9">
        <w:rPr>
          <w:rFonts w:ascii="GHEA Grapalat" w:hAnsi="GHEA Grapalat" w:cs="Sylfaen"/>
          <w:sz w:val="24"/>
          <w:szCs w:val="24"/>
          <w:lang w:val="hy-AM"/>
        </w:rPr>
        <w:t>)</w:t>
      </w:r>
    </w:p>
    <w:p w14:paraId="243777CF" w14:textId="5D072B4C" w:rsidR="00F940A5" w:rsidRDefault="00C4393C" w:rsidP="006403B9">
      <w:pPr>
        <w:spacing w:after="0" w:line="240" w:lineRule="auto"/>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6" w:history="1">
        <w:r w:rsidR="006403B9" w:rsidRPr="009F57E1">
          <w:rPr>
            <w:rStyle w:val="Hyperlink"/>
            <w:rFonts w:ascii="GHEA Grapalat" w:hAnsi="GHEA Grapalat"/>
            <w:sz w:val="24"/>
            <w:szCs w:val="24"/>
            <w:lang w:val="hy-AM"/>
          </w:rPr>
          <w:t>https://www.arlis.am/hy/acts/204205/latest</w:t>
        </w:r>
      </w:hyperlink>
    </w:p>
    <w:p w14:paraId="1DD6B9CE" w14:textId="49DA690A" w:rsidR="006403B9" w:rsidRDefault="006403B9" w:rsidP="006403B9">
      <w:pPr>
        <w:spacing w:after="0" w:line="240" w:lineRule="auto"/>
        <w:ind w:left="-90"/>
        <w:jc w:val="both"/>
        <w:rPr>
          <w:rStyle w:val="Hyperlink"/>
          <w:rFonts w:ascii="GHEA Grapalat" w:hAnsi="GHEA Grapalat"/>
          <w:sz w:val="24"/>
          <w:szCs w:val="24"/>
          <w:lang w:val="hy-AM"/>
        </w:rPr>
      </w:pPr>
    </w:p>
    <w:p w14:paraId="5AFC9014" w14:textId="77777777" w:rsidR="006403B9" w:rsidRPr="00780E22" w:rsidRDefault="006403B9" w:rsidP="006403B9">
      <w:pPr>
        <w:spacing w:after="0" w:line="240" w:lineRule="auto"/>
        <w:ind w:left="-90"/>
        <w:jc w:val="both"/>
        <w:rPr>
          <w:lang w:val="hy-AM"/>
        </w:rPr>
      </w:pPr>
    </w:p>
    <w:p w14:paraId="27BCF9B6" w14:textId="6332857A" w:rsidR="00C4393C" w:rsidRDefault="00C4393C" w:rsidP="006403B9">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(Ներքին գործերի նախարարություն)</w:t>
      </w:r>
    </w:p>
    <w:p w14:paraId="17C4726B" w14:textId="1DA487B8" w:rsidR="00C4393C" w:rsidRPr="008613E9" w:rsidRDefault="00B91E20" w:rsidP="006403B9">
      <w:pPr>
        <w:spacing w:after="0" w:line="240" w:lineRule="auto"/>
        <w:ind w:left="-90"/>
        <w:jc w:val="both"/>
        <w:rPr>
          <w:rFonts w:ascii="GHEA Grapalat" w:hAnsi="GHEA Grapalat" w:cs="Sylfaen"/>
          <w:sz w:val="24"/>
          <w:szCs w:val="24"/>
          <w:lang w:val="hy-AM"/>
        </w:rPr>
      </w:pPr>
      <w:hyperlink r:id="rId17" w:tgtFrame="_blank" w:history="1">
        <w:r w:rsidR="00C4393C">
          <w:rPr>
            <w:rFonts w:ascii="GHEA Grapalat" w:hAnsi="GHEA Grapalat" w:cs="Sylfaen"/>
            <w:sz w:val="24"/>
            <w:szCs w:val="24"/>
            <w:lang w:val="hy-AM"/>
          </w:rPr>
          <w:br/>
        </w:r>
        <w:r w:rsidR="00C4393C">
          <w:rPr>
            <w:rStyle w:val="Hyperlink"/>
            <w:rFonts w:ascii="GHEA Grapalat" w:hAnsi="GHEA Grapalat" w:cs="Sylfaen"/>
            <w:color w:val="auto"/>
            <w:sz w:val="24"/>
            <w:szCs w:val="24"/>
            <w:u w:val="none"/>
            <w:lang w:val="hy-AM"/>
          </w:rPr>
          <w:t>«</w:t>
        </w:r>
        <w:r w:rsidR="003E340B">
          <w:rPr>
            <w:rStyle w:val="Hyperlink"/>
            <w:rFonts w:ascii="GHEA Grapalat" w:hAnsi="GHEA Grapalat" w:cs="Sylfaen"/>
            <w:color w:val="auto"/>
            <w:sz w:val="24"/>
            <w:szCs w:val="24"/>
            <w:u w:val="none"/>
            <w:lang w:val="hy-AM"/>
          </w:rPr>
          <w:t>Նորմատիվ իրավական ակտերի մասին</w:t>
        </w:r>
        <w:r w:rsidR="00C4393C">
          <w:rPr>
            <w:rStyle w:val="Hyperlink"/>
            <w:rFonts w:ascii="GHEA Grapalat" w:hAnsi="GHEA Grapalat" w:cs="Sylfaen"/>
            <w:color w:val="auto"/>
            <w:sz w:val="24"/>
            <w:szCs w:val="24"/>
            <w:u w:val="none"/>
            <w:lang w:val="hy-AM"/>
          </w:rPr>
          <w:t xml:space="preserve">» ՀՀ </w:t>
        </w:r>
        <w:r w:rsidR="003E340B">
          <w:rPr>
            <w:rStyle w:val="Hyperlink"/>
            <w:rFonts w:ascii="GHEA Grapalat" w:hAnsi="GHEA Grapalat" w:cs="Sylfaen"/>
            <w:color w:val="auto"/>
            <w:sz w:val="24"/>
            <w:szCs w:val="24"/>
            <w:u w:val="none"/>
            <w:lang w:val="hy-AM"/>
          </w:rPr>
          <w:t>օրենք</w:t>
        </w:r>
        <w:r w:rsidR="00C4393C">
          <w:rPr>
            <w:rStyle w:val="Hyperlink"/>
            <w:rFonts w:ascii="GHEA Grapalat" w:hAnsi="GHEA Grapalat" w:cs="Sylfaen"/>
            <w:color w:val="auto"/>
            <w:sz w:val="24"/>
            <w:szCs w:val="24"/>
            <w:u w:val="none"/>
            <w:lang w:val="hy-AM"/>
          </w:rPr>
          <w:t>/նոր</w:t>
        </w:r>
      </w:hyperlink>
      <w:r w:rsidR="00F8682D" w:rsidRPr="00F8682D">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 xml:space="preserve">(հոդվածներ՝ </w:t>
      </w:r>
      <w:r w:rsidR="008613E9" w:rsidRPr="008613E9">
        <w:rPr>
          <w:rFonts w:ascii="GHEA Grapalat" w:hAnsi="GHEA Grapalat"/>
          <w:sz w:val="24"/>
          <w:szCs w:val="24"/>
          <w:shd w:val="clear" w:color="auto" w:fill="FFFFFF"/>
          <w:lang w:val="hy-AM"/>
        </w:rPr>
        <w:t>2, 9, 12, 23, 24, 26, 29, 30, 34, 36, 37, 42, 43</w:t>
      </w:r>
      <w:r w:rsidR="00C4393C" w:rsidRPr="008613E9">
        <w:rPr>
          <w:rFonts w:ascii="GHEA Grapalat" w:hAnsi="GHEA Grapalat" w:cs="Sylfaen"/>
          <w:sz w:val="24"/>
          <w:szCs w:val="24"/>
          <w:lang w:val="hy-AM"/>
        </w:rPr>
        <w:t>)</w:t>
      </w:r>
    </w:p>
    <w:p w14:paraId="6715B827" w14:textId="2FD6EFCB" w:rsidR="00F940A5" w:rsidRDefault="00F940A5" w:rsidP="006403B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003E340B" w:rsidRPr="003E340B">
        <w:rPr>
          <w:rStyle w:val="Hyperlink"/>
          <w:rFonts w:ascii="GHEA Grapalat" w:hAnsi="GHEA Grapalat"/>
          <w:sz w:val="24"/>
          <w:szCs w:val="24"/>
          <w:lang w:val="hy-AM"/>
        </w:rPr>
        <w:t>https://www.arlis.am/hy/acts/218697/latest</w:t>
      </w:r>
    </w:p>
    <w:p w14:paraId="7824B2A3" w14:textId="6FF2A066" w:rsidR="00C4393C" w:rsidRPr="003E340B" w:rsidRDefault="008613E9" w:rsidP="006403B9">
      <w:pPr>
        <w:spacing w:after="0" w:line="240" w:lineRule="auto"/>
        <w:ind w:left="-90"/>
        <w:jc w:val="both"/>
        <w:rPr>
          <w:rFonts w:ascii="GHEA Grapalat" w:hAnsi="GHEA Grapalat" w:cs="Sylfaen"/>
          <w:sz w:val="24"/>
          <w:szCs w:val="24"/>
          <w:lang w:val="hy-AM"/>
        </w:rPr>
      </w:pPr>
      <w:r w:rsidRPr="008613E9">
        <w:rPr>
          <w:lang w:val="hy-AM"/>
        </w:rPr>
        <w:br/>
      </w:r>
      <w:r w:rsidR="003E340B" w:rsidRPr="003E340B">
        <w:rPr>
          <w:rFonts w:ascii="GHEA Grapalat" w:hAnsi="GHEA Grapalat"/>
          <w:sz w:val="24"/>
          <w:szCs w:val="24"/>
          <w:shd w:val="clear" w:color="auto" w:fill="FFFFFF"/>
          <w:lang w:val="hy-AM"/>
        </w:rPr>
        <w:t xml:space="preserve">«Վարչարարության հիմունքների և վարչական վարույթի մասին» </w:t>
      </w:r>
      <w:r w:rsidRPr="003E340B">
        <w:rPr>
          <w:rFonts w:ascii="GHEA Grapalat" w:hAnsi="GHEA Grapalat"/>
          <w:sz w:val="24"/>
          <w:szCs w:val="24"/>
          <w:shd w:val="clear" w:color="auto" w:fill="FFFFFF"/>
          <w:lang w:val="hy-AM"/>
        </w:rPr>
        <w:t xml:space="preserve">ՀՀ </w:t>
      </w:r>
      <w:r w:rsidR="003E340B" w:rsidRPr="003E340B">
        <w:rPr>
          <w:rFonts w:ascii="GHEA Grapalat" w:hAnsi="GHEA Grapalat"/>
          <w:sz w:val="24"/>
          <w:szCs w:val="24"/>
          <w:shd w:val="clear" w:color="auto" w:fill="FFFFFF"/>
          <w:lang w:val="hy-AM"/>
        </w:rPr>
        <w:t>օրենք</w:t>
      </w:r>
      <w:r w:rsidR="00016F74" w:rsidRPr="003E340B">
        <w:rPr>
          <w:rStyle w:val="Hyperlink"/>
          <w:rFonts w:ascii="GHEA Grapalat" w:hAnsi="GHEA Grapalat" w:cs="Sylfaen"/>
          <w:color w:val="auto"/>
          <w:sz w:val="24"/>
          <w:szCs w:val="24"/>
          <w:u w:val="none"/>
          <w:lang w:val="hy-AM"/>
        </w:rPr>
        <w:t xml:space="preserve"> </w:t>
      </w:r>
      <w:r w:rsidR="00C4393C" w:rsidRPr="003E340B">
        <w:rPr>
          <w:rFonts w:ascii="GHEA Grapalat" w:hAnsi="GHEA Grapalat" w:cs="Sylfaen"/>
          <w:sz w:val="24"/>
          <w:szCs w:val="24"/>
          <w:lang w:val="hy-AM"/>
        </w:rPr>
        <w:t>(</w:t>
      </w:r>
      <w:r w:rsidRPr="003E340B">
        <w:rPr>
          <w:rFonts w:ascii="GHEA Grapalat" w:hAnsi="GHEA Grapalat"/>
          <w:sz w:val="24"/>
          <w:szCs w:val="24"/>
          <w:shd w:val="clear" w:color="auto" w:fill="FFFFFF"/>
          <w:lang w:val="hy-AM"/>
        </w:rPr>
        <w:t>Հոդված՝ 3, 19, 20, 21, 33, 43, 46, 54</w:t>
      </w:r>
      <w:r w:rsidR="00C4393C" w:rsidRPr="003E340B">
        <w:rPr>
          <w:rFonts w:ascii="GHEA Grapalat" w:hAnsi="GHEA Grapalat" w:cs="Sylfaen"/>
          <w:sz w:val="24"/>
          <w:szCs w:val="24"/>
          <w:lang w:val="hy-AM"/>
        </w:rPr>
        <w:t>)</w:t>
      </w:r>
    </w:p>
    <w:p w14:paraId="2E480FA4" w14:textId="18A208A3" w:rsidR="00F940A5" w:rsidRDefault="00F940A5" w:rsidP="006403B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003E340B" w:rsidRPr="003E340B">
        <w:rPr>
          <w:rStyle w:val="Hyperlink"/>
          <w:rFonts w:ascii="GHEA Grapalat" w:hAnsi="GHEA Grapalat"/>
          <w:sz w:val="24"/>
          <w:szCs w:val="24"/>
          <w:lang w:val="hy-AM"/>
        </w:rPr>
        <w:t>https://www.arlis.am/hy/acts/220987/latest</w:t>
      </w:r>
    </w:p>
    <w:p w14:paraId="32E61EE9" w14:textId="0350A9BD" w:rsidR="00C4393C" w:rsidRPr="003E340B" w:rsidRDefault="008613E9" w:rsidP="006403B9">
      <w:pPr>
        <w:spacing w:after="0" w:line="240" w:lineRule="auto"/>
        <w:ind w:left="-90"/>
        <w:jc w:val="both"/>
        <w:rPr>
          <w:rStyle w:val="Hyperlink"/>
          <w:color w:val="auto"/>
          <w:u w:val="none"/>
          <w:lang w:val="hy-AM"/>
        </w:rPr>
      </w:pPr>
      <w:r w:rsidRPr="008613E9">
        <w:rPr>
          <w:lang w:val="hy-AM"/>
        </w:rPr>
        <w:br/>
      </w:r>
      <w:r w:rsidR="003E340B" w:rsidRPr="003E340B">
        <w:rPr>
          <w:rFonts w:ascii="GHEA Grapalat" w:hAnsi="GHEA Grapalat"/>
          <w:sz w:val="24"/>
          <w:szCs w:val="24"/>
          <w:shd w:val="clear" w:color="auto" w:fill="FFFFFF"/>
          <w:lang w:val="hy-AM"/>
        </w:rPr>
        <w:t>Լիցենզավորման մասին</w:t>
      </w:r>
      <w:r w:rsidRPr="003E340B">
        <w:rPr>
          <w:rFonts w:ascii="GHEA Grapalat" w:hAnsi="GHEA Grapalat"/>
          <w:sz w:val="24"/>
          <w:szCs w:val="24"/>
          <w:shd w:val="clear" w:color="auto" w:fill="FFFFFF"/>
          <w:lang w:val="hy-AM"/>
        </w:rPr>
        <w:t xml:space="preserve"> ՀՀ</w:t>
      </w:r>
      <w:r w:rsidRPr="003E340B">
        <w:rPr>
          <w:rFonts w:ascii="Roboto" w:hAnsi="Roboto"/>
          <w:sz w:val="20"/>
          <w:szCs w:val="20"/>
          <w:shd w:val="clear" w:color="auto" w:fill="FFFFFF"/>
          <w:lang w:val="hy-AM"/>
        </w:rPr>
        <w:t xml:space="preserve"> </w:t>
      </w:r>
      <w:r w:rsidRPr="003E340B">
        <w:rPr>
          <w:rFonts w:ascii="GHEA Grapalat" w:hAnsi="GHEA Grapalat"/>
          <w:sz w:val="24"/>
          <w:szCs w:val="24"/>
          <w:shd w:val="clear" w:color="auto" w:fill="FFFFFF"/>
          <w:lang w:val="hy-AM"/>
        </w:rPr>
        <w:t>օրենք</w:t>
      </w:r>
      <w:r w:rsidRPr="003E340B">
        <w:rPr>
          <w:rStyle w:val="Hyperlink"/>
          <w:rFonts w:ascii="GHEA Grapalat" w:hAnsi="GHEA Grapalat" w:cs="Sylfaen"/>
          <w:color w:val="auto"/>
          <w:sz w:val="24"/>
          <w:szCs w:val="24"/>
          <w:u w:val="none"/>
          <w:lang w:val="hy-AM"/>
        </w:rPr>
        <w:t xml:space="preserve"> </w:t>
      </w:r>
      <w:r w:rsidR="00997791" w:rsidRPr="003E340B">
        <w:rPr>
          <w:rStyle w:val="Hyperlink"/>
          <w:rFonts w:ascii="GHEA Grapalat" w:hAnsi="GHEA Grapalat" w:cs="Sylfaen"/>
          <w:color w:val="auto"/>
          <w:sz w:val="24"/>
          <w:szCs w:val="24"/>
          <w:u w:val="none"/>
          <w:lang w:val="hy-AM"/>
        </w:rPr>
        <w:t>(</w:t>
      </w:r>
      <w:r w:rsidRPr="003E340B">
        <w:rPr>
          <w:rStyle w:val="Hyperlink"/>
          <w:rFonts w:ascii="GHEA Grapalat" w:hAnsi="GHEA Grapalat" w:cs="Sylfaen"/>
          <w:color w:val="auto"/>
          <w:sz w:val="24"/>
          <w:szCs w:val="24"/>
          <w:u w:val="none"/>
          <w:lang w:val="hy-AM"/>
        </w:rPr>
        <w:t>Հոդված՝ 3, 7, 10, 12, 17, 19, 21</w:t>
      </w:r>
      <w:r w:rsidR="00997791" w:rsidRPr="003E340B">
        <w:rPr>
          <w:rStyle w:val="Hyperlink"/>
          <w:rFonts w:ascii="GHEA Grapalat" w:hAnsi="GHEA Grapalat" w:cs="Sylfaen"/>
          <w:color w:val="auto"/>
          <w:sz w:val="24"/>
          <w:szCs w:val="24"/>
          <w:u w:val="none"/>
          <w:lang w:val="hy-AM"/>
        </w:rPr>
        <w:t>)</w:t>
      </w:r>
    </w:p>
    <w:p w14:paraId="58F93B4B" w14:textId="3C081450" w:rsidR="008F1121" w:rsidRDefault="008F1121" w:rsidP="006403B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003E340B" w:rsidRPr="003E340B">
        <w:rPr>
          <w:rStyle w:val="Hyperlink"/>
          <w:rFonts w:ascii="GHEA Grapalat" w:hAnsi="GHEA Grapalat"/>
          <w:sz w:val="24"/>
          <w:szCs w:val="24"/>
          <w:lang w:val="hy-AM"/>
        </w:rPr>
        <w:t>https://www.arlis.am/hy/acts/219116/latest</w:t>
      </w:r>
    </w:p>
    <w:p w14:paraId="413CA8AF" w14:textId="00FF6595" w:rsidR="00C4393C" w:rsidRPr="007F3B9A" w:rsidRDefault="00957FDD" w:rsidP="006403B9">
      <w:pPr>
        <w:spacing w:after="0" w:line="240" w:lineRule="auto"/>
        <w:ind w:left="-90"/>
        <w:jc w:val="both"/>
        <w:rPr>
          <w:rFonts w:ascii="GHEA Grapalat" w:hAnsi="GHEA Grapalat" w:cs="Sylfaen"/>
          <w:sz w:val="24"/>
          <w:szCs w:val="24"/>
          <w:lang w:val="hy-AM"/>
        </w:rPr>
      </w:pPr>
      <w:r w:rsidRPr="00957FDD">
        <w:rPr>
          <w:lang w:val="hy-AM"/>
        </w:rPr>
        <w:br/>
      </w:r>
      <w:r w:rsidR="003E340B" w:rsidRPr="007F3B9A">
        <w:rPr>
          <w:rFonts w:ascii="GHEA Grapalat" w:hAnsi="GHEA Grapalat"/>
          <w:sz w:val="24"/>
          <w:szCs w:val="24"/>
          <w:shd w:val="clear" w:color="auto" w:fill="FFFFFF"/>
          <w:lang w:val="hy-AM"/>
        </w:rPr>
        <w:t xml:space="preserve">Նույնականացման քարտերի մասին  </w:t>
      </w:r>
      <w:r w:rsidR="008613E9" w:rsidRPr="007F3B9A">
        <w:rPr>
          <w:rFonts w:ascii="GHEA Grapalat" w:hAnsi="GHEA Grapalat"/>
          <w:sz w:val="24"/>
          <w:szCs w:val="24"/>
          <w:shd w:val="clear" w:color="auto" w:fill="FFFFFF"/>
          <w:lang w:val="hy-AM"/>
        </w:rPr>
        <w:t xml:space="preserve">ՀՀ </w:t>
      </w:r>
      <w:r w:rsidR="003E340B" w:rsidRPr="007F3B9A">
        <w:rPr>
          <w:rFonts w:ascii="GHEA Grapalat" w:hAnsi="GHEA Grapalat"/>
          <w:sz w:val="24"/>
          <w:szCs w:val="24"/>
          <w:shd w:val="clear" w:color="auto" w:fill="FFFFFF"/>
          <w:lang w:val="hy-AM"/>
        </w:rPr>
        <w:t>օրենք</w:t>
      </w:r>
      <w:r w:rsidR="007F3B9A">
        <w:rPr>
          <w:rFonts w:ascii="GHEA Grapalat" w:hAnsi="GHEA Grapalat"/>
          <w:color w:val="434349"/>
          <w:sz w:val="24"/>
          <w:szCs w:val="24"/>
          <w:shd w:val="clear" w:color="auto" w:fill="FFFFFF"/>
          <w:lang w:val="hy-AM"/>
        </w:rPr>
        <w:t xml:space="preserve"> </w:t>
      </w:r>
      <w:r w:rsidRPr="007F3B9A">
        <w:rPr>
          <w:rStyle w:val="Hyperlink"/>
          <w:rFonts w:ascii="GHEA Grapalat" w:hAnsi="GHEA Grapalat" w:cs="Sylfaen"/>
          <w:color w:val="auto"/>
          <w:sz w:val="24"/>
          <w:szCs w:val="24"/>
          <w:u w:val="none"/>
          <w:lang w:val="hy-AM"/>
        </w:rPr>
        <w:t xml:space="preserve">(Հոդված </w:t>
      </w:r>
      <w:r w:rsidR="003E340B" w:rsidRPr="007F3B9A">
        <w:rPr>
          <w:rFonts w:ascii="Courier New" w:hAnsi="Courier New" w:cs="Courier New"/>
          <w:color w:val="333333"/>
          <w:sz w:val="24"/>
          <w:szCs w:val="24"/>
          <w:shd w:val="clear" w:color="auto" w:fill="FFFFFF"/>
          <w:lang w:val="hy-AM"/>
        </w:rPr>
        <w:t> </w:t>
      </w:r>
      <w:r w:rsidR="003E340B" w:rsidRPr="007F3B9A">
        <w:rPr>
          <w:rFonts w:ascii="GHEA Grapalat" w:hAnsi="GHEA Grapalat"/>
          <w:color w:val="333333"/>
          <w:sz w:val="24"/>
          <w:szCs w:val="24"/>
          <w:shd w:val="clear" w:color="auto" w:fill="FFFFFF"/>
          <w:lang w:val="hy-AM"/>
        </w:rPr>
        <w:t>2-6</w:t>
      </w:r>
      <w:r w:rsidRPr="007F3B9A">
        <w:rPr>
          <w:rStyle w:val="Hyperlink"/>
          <w:rFonts w:ascii="GHEA Grapalat" w:hAnsi="GHEA Grapalat" w:cs="Sylfaen"/>
          <w:color w:val="auto"/>
          <w:sz w:val="24"/>
          <w:szCs w:val="24"/>
          <w:u w:val="none"/>
          <w:lang w:val="hy-AM"/>
        </w:rPr>
        <w:t>)</w:t>
      </w:r>
    </w:p>
    <w:p w14:paraId="1818D8DD" w14:textId="66AE4098" w:rsidR="00DB278E" w:rsidRDefault="00DB278E" w:rsidP="006403B9">
      <w:pPr>
        <w:spacing w:after="0" w:line="240" w:lineRule="auto"/>
        <w:ind w:left="-90"/>
        <w:jc w:val="both"/>
        <w:rPr>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hyperlink r:id="rId18" w:history="1">
        <w:r w:rsidR="003E340B" w:rsidRPr="008F14DF">
          <w:rPr>
            <w:rStyle w:val="Hyperlink"/>
            <w:lang w:val="hy-AM"/>
          </w:rPr>
          <w:t>https://www.arlis.am/hy/acts/190392/latest</w:t>
        </w:r>
      </w:hyperlink>
    </w:p>
    <w:p w14:paraId="29250075" w14:textId="77777777" w:rsidR="003E340B" w:rsidRPr="003E340B" w:rsidRDefault="003E340B" w:rsidP="006403B9">
      <w:pPr>
        <w:spacing w:after="0" w:line="240" w:lineRule="auto"/>
        <w:ind w:left="-90"/>
        <w:jc w:val="both"/>
        <w:rPr>
          <w:rStyle w:val="Hyperlink"/>
          <w:rFonts w:ascii="GHEA Grapalat" w:hAnsi="GHEA Grapalat"/>
          <w:sz w:val="24"/>
          <w:szCs w:val="24"/>
          <w:lang w:val="hy-AM"/>
        </w:rPr>
      </w:pPr>
    </w:p>
    <w:p w14:paraId="4F202BD2" w14:textId="78D6255D" w:rsidR="00C4393C" w:rsidRDefault="00C4393C" w:rsidP="006403B9">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4A6449D6" w14:textId="77777777" w:rsidR="00C735BB" w:rsidRDefault="00C735BB" w:rsidP="006403B9">
      <w:pPr>
        <w:spacing w:after="0" w:line="240" w:lineRule="auto"/>
        <w:ind w:left="-90"/>
        <w:jc w:val="both"/>
        <w:rPr>
          <w:rFonts w:ascii="GHEA Grapalat" w:hAnsi="GHEA Grapalat" w:cs="Sylfaen"/>
          <w:b/>
          <w:sz w:val="24"/>
          <w:szCs w:val="24"/>
          <w:lang w:val="hy-AM"/>
        </w:rPr>
      </w:pPr>
    </w:p>
    <w:p w14:paraId="203E06DC" w14:textId="77777777" w:rsidR="00C4393C" w:rsidRDefault="00C4393C" w:rsidP="006403B9">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636A289D" w14:textId="77777777" w:rsidR="007F3B9A" w:rsidRPr="007F3B9A" w:rsidRDefault="00B91E20" w:rsidP="007F3B9A">
      <w:pPr>
        <w:shd w:val="clear" w:color="auto" w:fill="FFFFFF"/>
        <w:spacing w:after="0"/>
        <w:rPr>
          <w:rFonts w:ascii="GHEA Grapalat" w:hAnsi="GHEA Grapalat"/>
          <w:sz w:val="24"/>
          <w:szCs w:val="24"/>
          <w:lang w:val="hy-AM"/>
        </w:rPr>
      </w:pPr>
      <w:hyperlink r:id="rId19" w:tgtFrame="_blank" w:history="1">
        <w:r w:rsidR="007F3B9A" w:rsidRPr="007F3B9A">
          <w:rPr>
            <w:rFonts w:ascii="GHEA Grapalat" w:hAnsi="GHEA Grapalat"/>
            <w:sz w:val="24"/>
            <w:szCs w:val="24"/>
            <w:lang w:val="hy-AM"/>
          </w:rPr>
          <w:br/>
        </w:r>
        <w:r w:rsidR="007F3B9A" w:rsidRPr="007F3B9A">
          <w:rPr>
            <w:rStyle w:val="Hyperlink"/>
            <w:rFonts w:ascii="GHEA Grapalat" w:hAnsi="GHEA Grapalat"/>
            <w:color w:val="auto"/>
            <w:sz w:val="24"/>
            <w:szCs w:val="24"/>
            <w:u w:val="none"/>
            <w:lang w:val="hy-AM"/>
          </w:rPr>
          <w:t>ՀԱՅԱՍՏԱՆԻ ՀԱՆՐԱՊԵՏՈՒԹՅԱՆ ՔԱՂԱՔԱՑՈՒ ԱՆՁՆԱԳՐԻ ՄԱՍԻՆ ՀՀ ՕՐԵՆՔ</w:t>
        </w:r>
      </w:hyperlink>
    </w:p>
    <w:p w14:paraId="7AA4F53C" w14:textId="77777777" w:rsidR="007F3B9A" w:rsidRPr="007F3B9A" w:rsidRDefault="00B91E20" w:rsidP="007F3B9A">
      <w:pPr>
        <w:shd w:val="clear" w:color="auto" w:fill="FFFFFF"/>
        <w:spacing w:after="0"/>
        <w:rPr>
          <w:rFonts w:ascii="GHEA Grapalat" w:hAnsi="GHEA Grapalat"/>
          <w:sz w:val="24"/>
          <w:szCs w:val="24"/>
          <w:lang w:val="hy-AM"/>
        </w:rPr>
      </w:pPr>
      <w:hyperlink r:id="rId20" w:tgtFrame="_blank" w:history="1">
        <w:r w:rsidR="007F3B9A" w:rsidRPr="007F3B9A">
          <w:rPr>
            <w:rStyle w:val="Hyperlink"/>
            <w:rFonts w:ascii="GHEA Grapalat" w:hAnsi="GHEA Grapalat"/>
            <w:color w:val="auto"/>
            <w:sz w:val="24"/>
            <w:szCs w:val="24"/>
            <w:u w:val="none"/>
            <w:lang w:val="hy-AM"/>
          </w:rPr>
          <w:t>ՀԱՅԱՍՏԱՆԻ ՀԱՆՐԱՊԵՏՈՒԹՅԱՆ ՔԱՂԱՔԱՑԻՈՒԹՅԱՆ ՄԱՍԻՆ ՀՀ ՕՐԵՆՔ</w:t>
        </w:r>
      </w:hyperlink>
    </w:p>
    <w:p w14:paraId="2560F5B6" w14:textId="77777777" w:rsidR="007F3B9A" w:rsidRPr="007F3B9A" w:rsidRDefault="00B91E20" w:rsidP="007F3B9A">
      <w:pPr>
        <w:shd w:val="clear" w:color="auto" w:fill="FFFFFF"/>
        <w:spacing w:after="0"/>
        <w:rPr>
          <w:rFonts w:ascii="GHEA Grapalat" w:hAnsi="GHEA Grapalat"/>
          <w:sz w:val="24"/>
          <w:szCs w:val="24"/>
          <w:lang w:val="hy-AM"/>
        </w:rPr>
      </w:pPr>
      <w:hyperlink r:id="rId21" w:tgtFrame="_blank" w:history="1">
        <w:r w:rsidR="007F3B9A" w:rsidRPr="007F3B9A">
          <w:rPr>
            <w:rStyle w:val="Hyperlink"/>
            <w:rFonts w:ascii="GHEA Grapalat" w:hAnsi="GHEA Grapalat"/>
            <w:color w:val="auto"/>
            <w:sz w:val="24"/>
            <w:szCs w:val="24"/>
            <w:u w:val="none"/>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13BF04C9" w14:textId="5EDB7059" w:rsidR="007F3B9A" w:rsidRPr="007F3B9A" w:rsidRDefault="00B91E20" w:rsidP="007F3B9A">
      <w:pPr>
        <w:shd w:val="clear" w:color="auto" w:fill="FFFFFF"/>
        <w:spacing w:after="0"/>
        <w:rPr>
          <w:rFonts w:ascii="GHEA Grapalat" w:hAnsi="GHEA Grapalat"/>
          <w:sz w:val="24"/>
          <w:szCs w:val="24"/>
          <w:lang w:val="hy-AM"/>
        </w:rPr>
      </w:pPr>
      <w:hyperlink r:id="rId22" w:tgtFrame="_blank" w:history="1">
        <w:r w:rsidR="007F3B9A" w:rsidRPr="007F3B9A">
          <w:rPr>
            <w:rStyle w:val="Hyperlink"/>
            <w:rFonts w:ascii="GHEA Grapalat" w:hAnsi="GHEA Grapalat"/>
            <w:color w:val="auto"/>
            <w:sz w:val="24"/>
            <w:szCs w:val="24"/>
            <w:u w:val="none"/>
            <w:lang w:val="hy-AM"/>
          </w:rPr>
          <w:t>ՀԱՆՐԱՅԻՆ ԾԱՌԱՅՈՒԹՅԱՆ ՄԱՍԻՆ ՀՀ ՕՐԵՆՔ</w:t>
        </w:r>
      </w:hyperlink>
    </w:p>
    <w:p w14:paraId="2227594E" w14:textId="3EACA9EB" w:rsidR="007F3B9A" w:rsidRPr="007F3B9A" w:rsidRDefault="00B91E20" w:rsidP="007F3B9A">
      <w:pPr>
        <w:shd w:val="clear" w:color="auto" w:fill="FFFFFF"/>
        <w:spacing w:after="0"/>
        <w:rPr>
          <w:rFonts w:ascii="GHEA Grapalat" w:hAnsi="GHEA Grapalat"/>
          <w:sz w:val="24"/>
          <w:szCs w:val="24"/>
          <w:lang w:val="hy-AM"/>
        </w:rPr>
      </w:pPr>
      <w:hyperlink r:id="rId23" w:tgtFrame="_blank" w:history="1">
        <w:r w:rsidR="007F3B9A" w:rsidRPr="007F3B9A">
          <w:rPr>
            <w:rStyle w:val="Hyperlink"/>
            <w:rFonts w:ascii="GHEA Grapalat" w:hAnsi="GHEA Grapalat"/>
            <w:color w:val="auto"/>
            <w:sz w:val="24"/>
            <w:szCs w:val="24"/>
            <w:u w:val="none"/>
            <w:lang w:val="hy-AM"/>
          </w:rPr>
          <w:t>ՔԱՂԱՔԱՑԻԱԿԱՆ ԾԱՌԱՅՈՒԹՅԱՆ ՄԱՍԻՆ ՀՀ ՕՐԵՆՔ</w:t>
        </w:r>
      </w:hyperlink>
    </w:p>
    <w:p w14:paraId="1DC55D08" w14:textId="77777777" w:rsidR="00783703" w:rsidRPr="00E15868" w:rsidRDefault="00783703" w:rsidP="00783703">
      <w:pPr>
        <w:spacing w:after="0" w:line="240" w:lineRule="auto"/>
        <w:rPr>
          <w:rFonts w:ascii="GHEA Grapalat" w:eastAsia="Calibri" w:hAnsi="GHEA Grapalat" w:cs="Times New Roman"/>
          <w:color w:val="0000FF"/>
          <w:sz w:val="24"/>
          <w:szCs w:val="24"/>
          <w:u w:val="single"/>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24"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abstractNumId w:val="1"/>
  </w:num>
  <w:num w:numId="2">
    <w:abstractNumId w:val="20"/>
  </w:num>
  <w:num w:numId="3">
    <w:abstractNumId w:val="16"/>
  </w:num>
  <w:num w:numId="4">
    <w:abstractNumId w:val="8"/>
  </w:num>
  <w:num w:numId="5">
    <w:abstractNumId w:val="18"/>
  </w:num>
  <w:num w:numId="6">
    <w:abstractNumId w:val="12"/>
  </w:num>
  <w:num w:numId="7">
    <w:abstractNumId w:val="3"/>
  </w:num>
  <w:num w:numId="8">
    <w:abstractNumId w:val="10"/>
  </w:num>
  <w:num w:numId="9">
    <w:abstractNumId w:val="9"/>
  </w:num>
  <w:num w:numId="10">
    <w:abstractNumId w:val="13"/>
  </w:num>
  <w:num w:numId="11">
    <w:abstractNumId w:val="15"/>
  </w:num>
  <w:num w:numId="12">
    <w:abstractNumId w:val="17"/>
  </w:num>
  <w:num w:numId="13">
    <w:abstractNumId w:val="6"/>
  </w:num>
  <w:num w:numId="14">
    <w:abstractNumId w:val="5"/>
  </w:num>
  <w:num w:numId="15">
    <w:abstractNumId w:val="15"/>
  </w:num>
  <w:num w:numId="16">
    <w:abstractNumId w:val="21"/>
  </w:num>
  <w:num w:numId="17">
    <w:abstractNumId w:val="2"/>
  </w:num>
  <w:num w:numId="18">
    <w:abstractNumId w:val="22"/>
  </w:num>
  <w:num w:numId="19">
    <w:abstractNumId w:val="2"/>
  </w:num>
  <w:num w:numId="20">
    <w:abstractNumId w:val="7"/>
  </w:num>
  <w:num w:numId="21">
    <w:abstractNumId w:val="0"/>
  </w:num>
  <w:num w:numId="22">
    <w:abstractNumId w:val="19"/>
  </w:num>
  <w:num w:numId="23">
    <w:abstractNumId w:val="4"/>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33FC"/>
    <w:rsid w:val="0000406A"/>
    <w:rsid w:val="00016F74"/>
    <w:rsid w:val="00022FDE"/>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588E"/>
    <w:rsid w:val="00136EF4"/>
    <w:rsid w:val="001413C4"/>
    <w:rsid w:val="00144168"/>
    <w:rsid w:val="001542A2"/>
    <w:rsid w:val="0015550E"/>
    <w:rsid w:val="00164C45"/>
    <w:rsid w:val="001650F2"/>
    <w:rsid w:val="00183402"/>
    <w:rsid w:val="00187429"/>
    <w:rsid w:val="001C104B"/>
    <w:rsid w:val="001C36DA"/>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A7E"/>
    <w:rsid w:val="00331450"/>
    <w:rsid w:val="00342251"/>
    <w:rsid w:val="00350935"/>
    <w:rsid w:val="00351485"/>
    <w:rsid w:val="00354CB4"/>
    <w:rsid w:val="003606DF"/>
    <w:rsid w:val="00362A4E"/>
    <w:rsid w:val="00372945"/>
    <w:rsid w:val="00383CD3"/>
    <w:rsid w:val="003A1331"/>
    <w:rsid w:val="003C1ED4"/>
    <w:rsid w:val="003C2D78"/>
    <w:rsid w:val="003D1A3C"/>
    <w:rsid w:val="003E3167"/>
    <w:rsid w:val="003E340B"/>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457B"/>
    <w:rsid w:val="004D63DA"/>
    <w:rsid w:val="004F5886"/>
    <w:rsid w:val="0050345E"/>
    <w:rsid w:val="00510A30"/>
    <w:rsid w:val="005229BB"/>
    <w:rsid w:val="00541BE8"/>
    <w:rsid w:val="00553F6F"/>
    <w:rsid w:val="005546C6"/>
    <w:rsid w:val="00565D2E"/>
    <w:rsid w:val="00580983"/>
    <w:rsid w:val="005C6F46"/>
    <w:rsid w:val="005D78CB"/>
    <w:rsid w:val="005F5EC3"/>
    <w:rsid w:val="006023BA"/>
    <w:rsid w:val="006122C6"/>
    <w:rsid w:val="006226FA"/>
    <w:rsid w:val="0062299C"/>
    <w:rsid w:val="006332C9"/>
    <w:rsid w:val="00637F09"/>
    <w:rsid w:val="006403B9"/>
    <w:rsid w:val="00644F02"/>
    <w:rsid w:val="00645A31"/>
    <w:rsid w:val="00652D0B"/>
    <w:rsid w:val="0065680F"/>
    <w:rsid w:val="00661233"/>
    <w:rsid w:val="006705C7"/>
    <w:rsid w:val="0067149D"/>
    <w:rsid w:val="0067430E"/>
    <w:rsid w:val="006770EB"/>
    <w:rsid w:val="00680700"/>
    <w:rsid w:val="00686F16"/>
    <w:rsid w:val="00694570"/>
    <w:rsid w:val="006B38F9"/>
    <w:rsid w:val="006E1F99"/>
    <w:rsid w:val="006E7C97"/>
    <w:rsid w:val="007101F0"/>
    <w:rsid w:val="00715A4B"/>
    <w:rsid w:val="00721043"/>
    <w:rsid w:val="007327FD"/>
    <w:rsid w:val="00772573"/>
    <w:rsid w:val="007806E5"/>
    <w:rsid w:val="00780E22"/>
    <w:rsid w:val="00783703"/>
    <w:rsid w:val="00790650"/>
    <w:rsid w:val="007969BF"/>
    <w:rsid w:val="007A4D89"/>
    <w:rsid w:val="007B07D8"/>
    <w:rsid w:val="007B0F8D"/>
    <w:rsid w:val="007B12AF"/>
    <w:rsid w:val="007B50EC"/>
    <w:rsid w:val="007B524D"/>
    <w:rsid w:val="007E0CA8"/>
    <w:rsid w:val="007E2131"/>
    <w:rsid w:val="007F3B9A"/>
    <w:rsid w:val="007F60B2"/>
    <w:rsid w:val="00801CFB"/>
    <w:rsid w:val="0081034B"/>
    <w:rsid w:val="00814045"/>
    <w:rsid w:val="0085065C"/>
    <w:rsid w:val="00852336"/>
    <w:rsid w:val="00854C82"/>
    <w:rsid w:val="008613E9"/>
    <w:rsid w:val="00862C04"/>
    <w:rsid w:val="00865BFF"/>
    <w:rsid w:val="00867408"/>
    <w:rsid w:val="008675B9"/>
    <w:rsid w:val="00867863"/>
    <w:rsid w:val="008705EB"/>
    <w:rsid w:val="00880CE6"/>
    <w:rsid w:val="00884F3C"/>
    <w:rsid w:val="008873BC"/>
    <w:rsid w:val="008A09F4"/>
    <w:rsid w:val="008D43E5"/>
    <w:rsid w:val="008E1A28"/>
    <w:rsid w:val="008F1121"/>
    <w:rsid w:val="008F6A5B"/>
    <w:rsid w:val="00903E19"/>
    <w:rsid w:val="00905FBE"/>
    <w:rsid w:val="00925736"/>
    <w:rsid w:val="0092738B"/>
    <w:rsid w:val="00934363"/>
    <w:rsid w:val="00957FDD"/>
    <w:rsid w:val="00964161"/>
    <w:rsid w:val="00982317"/>
    <w:rsid w:val="00997791"/>
    <w:rsid w:val="009A29A6"/>
    <w:rsid w:val="009E4FB2"/>
    <w:rsid w:val="00A004B6"/>
    <w:rsid w:val="00A056E5"/>
    <w:rsid w:val="00A20E07"/>
    <w:rsid w:val="00A219C0"/>
    <w:rsid w:val="00A312C6"/>
    <w:rsid w:val="00A73823"/>
    <w:rsid w:val="00A95440"/>
    <w:rsid w:val="00AB007F"/>
    <w:rsid w:val="00AB0639"/>
    <w:rsid w:val="00AB0734"/>
    <w:rsid w:val="00AB087C"/>
    <w:rsid w:val="00AB412D"/>
    <w:rsid w:val="00AC3DE4"/>
    <w:rsid w:val="00AE4A50"/>
    <w:rsid w:val="00AE754C"/>
    <w:rsid w:val="00B06F9F"/>
    <w:rsid w:val="00B32A05"/>
    <w:rsid w:val="00B37161"/>
    <w:rsid w:val="00B51246"/>
    <w:rsid w:val="00B51262"/>
    <w:rsid w:val="00B6301A"/>
    <w:rsid w:val="00B63C77"/>
    <w:rsid w:val="00B859AC"/>
    <w:rsid w:val="00B91E20"/>
    <w:rsid w:val="00BB4D58"/>
    <w:rsid w:val="00BB7D77"/>
    <w:rsid w:val="00BC3FB1"/>
    <w:rsid w:val="00BD2501"/>
    <w:rsid w:val="00BD765D"/>
    <w:rsid w:val="00BF0A67"/>
    <w:rsid w:val="00BF0FA6"/>
    <w:rsid w:val="00C204F1"/>
    <w:rsid w:val="00C31291"/>
    <w:rsid w:val="00C4393C"/>
    <w:rsid w:val="00C44B71"/>
    <w:rsid w:val="00C53E47"/>
    <w:rsid w:val="00C54EBF"/>
    <w:rsid w:val="00C623CF"/>
    <w:rsid w:val="00C72FEE"/>
    <w:rsid w:val="00C735BB"/>
    <w:rsid w:val="00C73EB0"/>
    <w:rsid w:val="00C808E9"/>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B278E"/>
    <w:rsid w:val="00DC19F1"/>
    <w:rsid w:val="00DD6FDC"/>
    <w:rsid w:val="00DE409C"/>
    <w:rsid w:val="00DE569B"/>
    <w:rsid w:val="00DF277F"/>
    <w:rsid w:val="00E11F82"/>
    <w:rsid w:val="00E15868"/>
    <w:rsid w:val="00E16483"/>
    <w:rsid w:val="00E230C3"/>
    <w:rsid w:val="00E35D23"/>
    <w:rsid w:val="00E37DA7"/>
    <w:rsid w:val="00E41C11"/>
    <w:rsid w:val="00E47467"/>
    <w:rsid w:val="00E67D3D"/>
    <w:rsid w:val="00E70EE3"/>
    <w:rsid w:val="00E746F0"/>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8682D"/>
    <w:rsid w:val="00F901B8"/>
    <w:rsid w:val="00F93F0F"/>
    <w:rsid w:val="00F940A5"/>
    <w:rsid w:val="00FA15F8"/>
    <w:rsid w:val="00FA31F0"/>
    <w:rsid w:val="00FA6DBE"/>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442C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08909803">
      <w:bodyDiv w:val="1"/>
      <w:marLeft w:val="0"/>
      <w:marRight w:val="0"/>
      <w:marTop w:val="0"/>
      <w:marBottom w:val="0"/>
      <w:divBdr>
        <w:top w:val="none" w:sz="0" w:space="0" w:color="auto"/>
        <w:left w:val="none" w:sz="0" w:space="0" w:color="auto"/>
        <w:bottom w:val="none" w:sz="0" w:space="0" w:color="auto"/>
        <w:right w:val="none" w:sz="0" w:space="0" w:color="auto"/>
      </w:divBdr>
      <w:divsChild>
        <w:div w:id="2125953391">
          <w:marLeft w:val="225"/>
          <w:marRight w:val="0"/>
          <w:marTop w:val="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1328634191">
          <w:marLeft w:val="225"/>
          <w:marRight w:val="0"/>
          <w:marTop w:val="0"/>
          <w:marBottom w:val="0"/>
          <w:divBdr>
            <w:top w:val="none" w:sz="0" w:space="0" w:color="auto"/>
            <w:left w:val="none" w:sz="0" w:space="0" w:color="auto"/>
            <w:bottom w:val="none" w:sz="0" w:space="0" w:color="auto"/>
            <w:right w:val="none" w:sz="0" w:space="0" w:color="auto"/>
          </w:divBdr>
          <w:divsChild>
            <w:div w:id="1174999790">
              <w:marLeft w:val="0"/>
              <w:marRight w:val="0"/>
              <w:marTop w:val="0"/>
              <w:marBottom w:val="0"/>
              <w:divBdr>
                <w:top w:val="none" w:sz="0" w:space="0" w:color="auto"/>
                <w:left w:val="none" w:sz="0" w:space="0" w:color="auto"/>
                <w:bottom w:val="none" w:sz="0" w:space="0" w:color="auto"/>
                <w:right w:val="none" w:sz="0" w:space="0" w:color="auto"/>
              </w:divBdr>
            </w:div>
          </w:divsChild>
        </w:div>
        <w:div w:id="2048481787">
          <w:marLeft w:val="225"/>
          <w:marRight w:val="0"/>
          <w:marTop w:val="0"/>
          <w:marBottom w:val="0"/>
          <w:divBdr>
            <w:top w:val="none" w:sz="0" w:space="0" w:color="auto"/>
            <w:left w:val="none" w:sz="0" w:space="0" w:color="auto"/>
            <w:bottom w:val="none" w:sz="0" w:space="0" w:color="auto"/>
            <w:right w:val="none" w:sz="0" w:space="0" w:color="auto"/>
          </w:divBdr>
          <w:divsChild>
            <w:div w:id="1479375203">
              <w:marLeft w:val="0"/>
              <w:marRight w:val="0"/>
              <w:marTop w:val="0"/>
              <w:marBottom w:val="0"/>
              <w:divBdr>
                <w:top w:val="none" w:sz="0" w:space="0" w:color="auto"/>
                <w:left w:val="none" w:sz="0" w:space="0" w:color="auto"/>
                <w:bottom w:val="none" w:sz="0" w:space="0" w:color="auto"/>
                <w:right w:val="none" w:sz="0" w:space="0" w:color="auto"/>
              </w:divBdr>
            </w:div>
          </w:divsChild>
        </w:div>
        <w:div w:id="1867595068">
          <w:marLeft w:val="225"/>
          <w:marRight w:val="0"/>
          <w:marTop w:val="0"/>
          <w:marBottom w:val="0"/>
          <w:divBdr>
            <w:top w:val="none" w:sz="0" w:space="0" w:color="auto"/>
            <w:left w:val="none" w:sz="0" w:space="0" w:color="auto"/>
            <w:bottom w:val="none" w:sz="0" w:space="0" w:color="auto"/>
            <w:right w:val="none" w:sz="0" w:space="0" w:color="auto"/>
          </w:divBdr>
          <w:divsChild>
            <w:div w:id="436800983">
              <w:marLeft w:val="0"/>
              <w:marRight w:val="0"/>
              <w:marTop w:val="0"/>
              <w:marBottom w:val="0"/>
              <w:divBdr>
                <w:top w:val="none" w:sz="0" w:space="0" w:color="auto"/>
                <w:left w:val="none" w:sz="0" w:space="0" w:color="auto"/>
                <w:bottom w:val="none" w:sz="0" w:space="0" w:color="auto"/>
                <w:right w:val="none" w:sz="0" w:space="0" w:color="auto"/>
              </w:divBdr>
            </w:div>
          </w:divsChild>
        </w:div>
        <w:div w:id="1975256787">
          <w:marLeft w:val="225"/>
          <w:marRight w:val="0"/>
          <w:marTop w:val="0"/>
          <w:marBottom w:val="0"/>
          <w:divBdr>
            <w:top w:val="none" w:sz="0" w:space="0" w:color="auto"/>
            <w:left w:val="none" w:sz="0" w:space="0" w:color="auto"/>
            <w:bottom w:val="none" w:sz="0" w:space="0" w:color="auto"/>
            <w:right w:val="none" w:sz="0" w:space="0" w:color="auto"/>
          </w:divBdr>
          <w:divsChild>
            <w:div w:id="10516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85817590">
      <w:bodyDiv w:val="1"/>
      <w:marLeft w:val="0"/>
      <w:marRight w:val="0"/>
      <w:marTop w:val="0"/>
      <w:marBottom w:val="0"/>
      <w:divBdr>
        <w:top w:val="none" w:sz="0" w:space="0" w:color="auto"/>
        <w:left w:val="none" w:sz="0" w:space="0" w:color="auto"/>
        <w:bottom w:val="none" w:sz="0" w:space="0" w:color="auto"/>
        <w:right w:val="none" w:sz="0" w:space="0" w:color="auto"/>
      </w:divBdr>
      <w:divsChild>
        <w:div w:id="235552427">
          <w:marLeft w:val="0"/>
          <w:marRight w:val="0"/>
          <w:marTop w:val="0"/>
          <w:marBottom w:val="0"/>
          <w:divBdr>
            <w:top w:val="none" w:sz="0" w:space="0" w:color="auto"/>
            <w:left w:val="none" w:sz="0" w:space="0" w:color="auto"/>
            <w:bottom w:val="none" w:sz="0" w:space="0" w:color="auto"/>
            <w:right w:val="none" w:sz="0" w:space="0" w:color="auto"/>
          </w:divBdr>
        </w:div>
        <w:div w:id="885676981">
          <w:marLeft w:val="0"/>
          <w:marRight w:val="0"/>
          <w:marTop w:val="0"/>
          <w:marBottom w:val="0"/>
          <w:divBdr>
            <w:top w:val="none" w:sz="0" w:space="0" w:color="auto"/>
            <w:left w:val="none" w:sz="0" w:space="0" w:color="auto"/>
            <w:bottom w:val="none" w:sz="0" w:space="0" w:color="auto"/>
            <w:right w:val="none" w:sz="0" w:space="0" w:color="auto"/>
          </w:divBdr>
        </w:div>
        <w:div w:id="1299919214">
          <w:marLeft w:val="0"/>
          <w:marRight w:val="0"/>
          <w:marTop w:val="0"/>
          <w:marBottom w:val="0"/>
          <w:divBdr>
            <w:top w:val="none" w:sz="0" w:space="0" w:color="auto"/>
            <w:left w:val="none" w:sz="0" w:space="0" w:color="auto"/>
            <w:bottom w:val="none" w:sz="0" w:space="0" w:color="auto"/>
            <w:right w:val="none" w:sz="0" w:space="0" w:color="auto"/>
          </w:divBdr>
        </w:div>
        <w:div w:id="1822891523">
          <w:marLeft w:val="0"/>
          <w:marRight w:val="0"/>
          <w:marTop w:val="0"/>
          <w:marBottom w:val="0"/>
          <w:divBdr>
            <w:top w:val="none" w:sz="0" w:space="0" w:color="auto"/>
            <w:left w:val="none" w:sz="0" w:space="0" w:color="auto"/>
            <w:bottom w:val="none" w:sz="0" w:space="0" w:color="auto"/>
            <w:right w:val="none" w:sz="0" w:space="0" w:color="auto"/>
          </w:divBdr>
        </w:div>
        <w:div w:id="1590460391">
          <w:marLeft w:val="0"/>
          <w:marRight w:val="0"/>
          <w:marTop w:val="0"/>
          <w:marBottom w:val="0"/>
          <w:divBdr>
            <w:top w:val="none" w:sz="0" w:space="0" w:color="auto"/>
            <w:left w:val="none" w:sz="0" w:space="0" w:color="auto"/>
            <w:bottom w:val="none" w:sz="0" w:space="0" w:color="auto"/>
            <w:right w:val="none" w:sz="0" w:space="0" w:color="auto"/>
          </w:divBdr>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190392/lates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rlis.am/hy/acts/207626/latest" TargetMode="External"/><Relationship Id="rId7" Type="http://schemas.openxmlformats.org/officeDocument/2006/relationships/hyperlink" Target="https://cso.gov.am/" TargetMode="External"/><Relationship Id="rId12" Type="http://schemas.openxmlformats.org/officeDocument/2006/relationships/hyperlink" Target="https://www.arlis.am/hy/acts/75780" TargetMode="External"/><Relationship Id="rId17" Type="http://schemas.openxmlformats.org/officeDocument/2006/relationships/hyperlink" Target="https://www.arlis.am/hy/acts/1873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hy/acts/204205/latest" TargetMode="External"/><Relationship Id="rId20" Type="http://schemas.openxmlformats.org/officeDocument/2006/relationships/hyperlink" Target="https://arlis.am/hy/acts/218433/late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24" Type="http://schemas.openxmlformats.org/officeDocument/2006/relationships/hyperlink" Target="mailto:hrmd@mia.gov.am" TargetMode="External"/><Relationship Id="rId5" Type="http://schemas.openxmlformats.org/officeDocument/2006/relationships/settings" Target="settings.xml"/><Relationship Id="rId15" Type="http://schemas.openxmlformats.org/officeDocument/2006/relationships/hyperlink" Target="https://www.arlis.am/hy/acts/204205" TargetMode="External"/><Relationship Id="rId23" Type="http://schemas.openxmlformats.org/officeDocument/2006/relationships/hyperlink" Target="https://www.arlis.am/hy/acts/204205/latest" TargetMode="External"/><Relationship Id="rId10" Type="http://schemas.openxmlformats.org/officeDocument/2006/relationships/hyperlink" Target="https://hartak.cso.gov.am/" TargetMode="External"/><Relationship Id="rId19" Type="http://schemas.openxmlformats.org/officeDocument/2006/relationships/hyperlink" Target="https://arlis.am/hy/acts/190395/latest"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8696/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4B106-E6AC-440F-9175-3B5822FF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2025-03-18T04:40:00Z</cp:lastPrinted>
  <dcterms:created xsi:type="dcterms:W3CDTF">2026-04-03T14:00:00Z</dcterms:created>
  <dcterms:modified xsi:type="dcterms:W3CDTF">2026-04-03T14:00:00Z</dcterms:modified>
</cp:coreProperties>
</file>