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538C4B3B" w:rsidR="00541BE8" w:rsidRPr="001C694A" w:rsidRDefault="00D00352"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F0E89" w:rsidRPr="006F0E89">
        <w:rPr>
          <w:rFonts w:ascii="GHEA Grapalat" w:eastAsia="Times New Roman" w:hAnsi="GHEA Grapalat"/>
          <w:b/>
          <w:bCs/>
          <w:sz w:val="24"/>
          <w:szCs w:val="24"/>
          <w:lang w:val="hy-AM"/>
        </w:rPr>
        <w:t>Միգրացիայի և քաղաքացիության ծառայության Նոր Նորքի</w:t>
      </w:r>
      <w:r w:rsidR="006F0E89" w:rsidRPr="006F0E89">
        <w:rPr>
          <w:rFonts w:ascii="GHEA Grapalat" w:eastAsia="Times New Roman" w:hAnsi="GHEA Grapalat"/>
          <w:b/>
          <w:bCs/>
          <w:iCs/>
          <w:sz w:val="24"/>
          <w:szCs w:val="24"/>
          <w:lang w:val="hy-AM"/>
        </w:rPr>
        <w:t xml:space="preserve"> բաժնի ավագ մասնագետի </w:t>
      </w:r>
      <w:r w:rsidR="006F0E89" w:rsidRPr="006F0E89">
        <w:rPr>
          <w:rFonts w:ascii="GHEA Grapalat" w:eastAsia="Times New Roman" w:hAnsi="GHEA Grapalat"/>
          <w:b/>
          <w:bCs/>
          <w:sz w:val="24"/>
          <w:szCs w:val="24"/>
          <w:lang w:val="hy-AM"/>
        </w:rPr>
        <w:t xml:space="preserve">(ծածկագիրը` </w:t>
      </w:r>
      <w:r w:rsidR="006F0E89" w:rsidRPr="006F0E89">
        <w:rPr>
          <w:rFonts w:ascii="GHEA Grapalat" w:eastAsia="Times New Roman" w:hAnsi="GHEA Grapalat"/>
          <w:b/>
          <w:bCs/>
          <w:sz w:val="24"/>
          <w:szCs w:val="24"/>
          <w:lang w:val="es-ES"/>
        </w:rPr>
        <w:t>27-3-22.9-</w:t>
      </w:r>
      <w:r w:rsidR="006F0E89" w:rsidRPr="006F0E89">
        <w:rPr>
          <w:rFonts w:ascii="GHEA Grapalat" w:eastAsia="Times New Roman" w:hAnsi="GHEA Grapalat"/>
          <w:b/>
          <w:bCs/>
          <w:sz w:val="24"/>
          <w:szCs w:val="24"/>
          <w:lang w:val="hy-AM"/>
        </w:rPr>
        <w:t>Մ</w:t>
      </w:r>
      <w:r w:rsidR="006F0E89" w:rsidRPr="006F0E89">
        <w:rPr>
          <w:rFonts w:ascii="GHEA Grapalat" w:eastAsia="Times New Roman" w:hAnsi="GHEA Grapalat"/>
          <w:b/>
          <w:bCs/>
          <w:sz w:val="24"/>
          <w:szCs w:val="24"/>
          <w:lang w:val="es-ES"/>
        </w:rPr>
        <w:t>4-6</w:t>
      </w:r>
      <w:r w:rsidR="006F0E89" w:rsidRPr="006F0E89">
        <w:rPr>
          <w:rFonts w:ascii="GHEA Grapalat" w:eastAsia="Times New Roman" w:hAnsi="GHEA Grapalat"/>
          <w:b/>
          <w:bCs/>
          <w:sz w:val="24"/>
          <w:szCs w:val="24"/>
          <w:lang w:val="hy-AM"/>
        </w:rPr>
        <w:t>)</w:t>
      </w:r>
      <w:r w:rsidR="006F0E89">
        <w:rPr>
          <w:rFonts w:ascii="GHEA Grapalat" w:eastAsia="Times New Roman" w:hAnsi="GHEA Grapalat"/>
          <w:sz w:val="24"/>
          <w:szCs w:val="24"/>
          <w:lang w:val="hy-AM"/>
        </w:rPr>
        <w:t xml:space="preserve"> </w:t>
      </w:r>
      <w:r w:rsidR="006F3F75">
        <w:rPr>
          <w:rFonts w:ascii="GHEA Grapalat" w:hAnsi="GHEA Grapalat" w:cs="Sylfaen"/>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53EC3225" w14:textId="2255B79C" w:rsidR="00150984" w:rsidRPr="006F3F75" w:rsidRDefault="004D63DA" w:rsidP="00150984">
      <w:pPr>
        <w:spacing w:after="0" w:line="240" w:lineRule="auto"/>
        <w:ind w:firstLine="624"/>
        <w:jc w:val="both"/>
        <w:rPr>
          <w:rFonts w:ascii="GHEA Grapalat" w:hAnsi="GHEA Grapalat"/>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8B300E" w:rsidRPr="004F036E">
        <w:rPr>
          <w:rFonts w:ascii="GHEA Grapalat" w:hAnsi="GHEA Grapalat"/>
          <w:sz w:val="24"/>
          <w:szCs w:val="24"/>
          <w:lang w:val="hy-AM"/>
        </w:rPr>
        <w:t xml:space="preserve">Հայաստանի Հանրապետություն, </w:t>
      </w:r>
      <w:r w:rsidR="004F036E" w:rsidRPr="004F036E">
        <w:rPr>
          <w:rFonts w:ascii="GHEA Grapalat" w:hAnsi="GHEA Grapalat"/>
          <w:sz w:val="24"/>
          <w:szCs w:val="24"/>
          <w:shd w:val="clear" w:color="auto" w:fill="F7F8FC"/>
          <w:lang w:val="hy-AM"/>
        </w:rPr>
        <w:t>ք</w:t>
      </w:r>
      <w:r w:rsidR="004F036E" w:rsidRPr="004F036E">
        <w:rPr>
          <w:rFonts w:ascii="Cambria Math" w:hAnsi="Cambria Math" w:cs="Cambria Math"/>
          <w:sz w:val="24"/>
          <w:szCs w:val="24"/>
          <w:shd w:val="clear" w:color="auto" w:fill="F7F8FC"/>
          <w:lang w:val="hy-AM"/>
        </w:rPr>
        <w:t>․</w:t>
      </w:r>
      <w:r w:rsidR="004F036E" w:rsidRPr="004F036E">
        <w:rPr>
          <w:rFonts w:ascii="GHEA Grapalat" w:hAnsi="GHEA Grapalat"/>
          <w:sz w:val="24"/>
          <w:szCs w:val="24"/>
          <w:shd w:val="clear" w:color="auto" w:fill="F7F8FC"/>
          <w:lang w:val="hy-AM"/>
        </w:rPr>
        <w:t xml:space="preserve"> </w:t>
      </w:r>
      <w:proofErr w:type="spellStart"/>
      <w:r w:rsidR="004F036E" w:rsidRPr="004F036E">
        <w:rPr>
          <w:rFonts w:ascii="GHEA Grapalat" w:hAnsi="GHEA Grapalat"/>
          <w:sz w:val="24"/>
          <w:szCs w:val="24"/>
          <w:lang w:val="hy-AM"/>
        </w:rPr>
        <w:t>Երևան</w:t>
      </w:r>
      <w:proofErr w:type="spellEnd"/>
      <w:r w:rsidR="004F036E" w:rsidRPr="004F036E">
        <w:rPr>
          <w:rFonts w:ascii="GHEA Grapalat" w:hAnsi="GHEA Grapalat"/>
          <w:sz w:val="24"/>
          <w:szCs w:val="24"/>
          <w:lang w:val="hy-AM"/>
        </w:rPr>
        <w:t xml:space="preserve">, </w:t>
      </w:r>
      <w:r w:rsidR="006F0E89" w:rsidRPr="006F0E89">
        <w:rPr>
          <w:rFonts w:ascii="GHEA Grapalat" w:hAnsi="GHEA Grapalat"/>
          <w:sz w:val="24"/>
          <w:szCs w:val="24"/>
          <w:lang w:val="hy-AM"/>
        </w:rPr>
        <w:t>Նոր Նորք, Բորյան փ., 1/1</w:t>
      </w:r>
      <w:r w:rsidR="006F3F75" w:rsidRPr="006F3F75">
        <w:rPr>
          <w:rFonts w:ascii="GHEA Grapalat" w:hAnsi="GHEA Grapalat"/>
          <w:sz w:val="24"/>
          <w:szCs w:val="24"/>
          <w:lang w:val="hy-AM"/>
        </w:rPr>
        <w:t>։</w:t>
      </w:r>
    </w:p>
    <w:p w14:paraId="37854255" w14:textId="5AD29B2D" w:rsidR="00BF0FA6" w:rsidRDefault="00E67D3D" w:rsidP="00150984">
      <w:pPr>
        <w:spacing w:after="0" w:line="240" w:lineRule="auto"/>
        <w:ind w:firstLine="624"/>
        <w:jc w:val="both"/>
        <w:rPr>
          <w:rFonts w:ascii="GHEA Grapalat" w:hAnsi="GHEA Grapalat" w:cs="Times New Roman"/>
          <w:sz w:val="24"/>
          <w:szCs w:val="24"/>
          <w:lang w:val="hy-AM"/>
        </w:rPr>
      </w:pPr>
      <w:r w:rsidRPr="004F036E">
        <w:rPr>
          <w:rFonts w:ascii="GHEA Grapalat" w:hAnsi="GHEA Grapalat" w:cs="Times New Roman"/>
          <w:b/>
          <w:sz w:val="24"/>
          <w:szCs w:val="24"/>
          <w:lang w:val="hy-AM"/>
        </w:rPr>
        <w:t>Ներքին</w:t>
      </w:r>
      <w:r w:rsidRPr="004F036E">
        <w:rPr>
          <w:rFonts w:ascii="GHEA Grapalat" w:hAnsi="GHEA Grapalat" w:cs="Times New Roman"/>
          <w:sz w:val="24"/>
          <w:szCs w:val="24"/>
          <w:lang w:val="hy-AM"/>
        </w:rPr>
        <w:t xml:space="preserve"> մրցույթին մասնակցելու իրավունք ունեն քաղաքացիական</w:t>
      </w:r>
      <w:r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685C5F41" w:rsidR="00541BE8" w:rsidRPr="001C694A" w:rsidRDefault="006F0E89" w:rsidP="00795C10">
      <w:pPr>
        <w:tabs>
          <w:tab w:val="left" w:pos="567"/>
        </w:tabs>
        <w:spacing w:after="0" w:line="240" w:lineRule="auto"/>
        <w:ind w:right="9"/>
        <w:jc w:val="both"/>
        <w:rPr>
          <w:rFonts w:ascii="GHEA Grapalat" w:eastAsia="Calibri" w:hAnsi="GHEA Grapalat"/>
          <w:sz w:val="24"/>
          <w:szCs w:val="24"/>
          <w:u w:val="single"/>
          <w:lang w:val="hy-AM"/>
        </w:rPr>
      </w:pPr>
      <w:r>
        <w:rPr>
          <w:rFonts w:ascii="GHEA Grapalat" w:hAnsi="GHEA Grapalat" w:cs="Helvetica"/>
          <w:sz w:val="24"/>
          <w:szCs w:val="24"/>
          <w:lang w:val="hy-AM"/>
        </w:rPr>
        <w:t xml:space="preserve"> </w:t>
      </w:r>
      <w:r w:rsidRPr="006F0E89">
        <w:rPr>
          <w:rFonts w:ascii="GHEA Grapalat" w:eastAsia="Times New Roman" w:hAnsi="GHEA Grapalat"/>
          <w:b/>
          <w:bCs/>
          <w:sz w:val="24"/>
          <w:szCs w:val="24"/>
          <w:lang w:val="hy-AM"/>
        </w:rPr>
        <w:t>Միգրացիայի և քաղաքացիության ծառայության Նոր Նորքի</w:t>
      </w:r>
      <w:r w:rsidRPr="006F0E89">
        <w:rPr>
          <w:rFonts w:ascii="GHEA Grapalat" w:eastAsia="Times New Roman" w:hAnsi="GHEA Grapalat"/>
          <w:b/>
          <w:bCs/>
          <w:iCs/>
          <w:sz w:val="24"/>
          <w:szCs w:val="24"/>
          <w:lang w:val="hy-AM"/>
        </w:rPr>
        <w:t xml:space="preserve"> բաժնի ավագ մասնագետի </w:t>
      </w:r>
      <w:r w:rsidRPr="006F0E89">
        <w:rPr>
          <w:rFonts w:ascii="GHEA Grapalat" w:eastAsia="Times New Roman" w:hAnsi="GHEA Grapalat"/>
          <w:b/>
          <w:bCs/>
          <w:sz w:val="24"/>
          <w:szCs w:val="24"/>
          <w:lang w:val="hy-AM"/>
        </w:rPr>
        <w:t xml:space="preserve">(ծածկագիրը` </w:t>
      </w:r>
      <w:r w:rsidRPr="006F0E89">
        <w:rPr>
          <w:rFonts w:ascii="GHEA Grapalat" w:eastAsia="Times New Roman" w:hAnsi="GHEA Grapalat"/>
          <w:b/>
          <w:bCs/>
          <w:sz w:val="24"/>
          <w:szCs w:val="24"/>
          <w:lang w:val="es-ES"/>
        </w:rPr>
        <w:t>27-3-22.9-</w:t>
      </w:r>
      <w:r w:rsidRPr="006F0E89">
        <w:rPr>
          <w:rFonts w:ascii="GHEA Grapalat" w:eastAsia="Times New Roman" w:hAnsi="GHEA Grapalat"/>
          <w:b/>
          <w:bCs/>
          <w:sz w:val="24"/>
          <w:szCs w:val="24"/>
          <w:lang w:val="hy-AM"/>
        </w:rPr>
        <w:t>Մ</w:t>
      </w:r>
      <w:r w:rsidRPr="006F0E89">
        <w:rPr>
          <w:rFonts w:ascii="GHEA Grapalat" w:eastAsia="Times New Roman" w:hAnsi="GHEA Grapalat"/>
          <w:b/>
          <w:bCs/>
          <w:sz w:val="24"/>
          <w:szCs w:val="24"/>
          <w:lang w:val="es-ES"/>
        </w:rPr>
        <w:t>4-6</w:t>
      </w:r>
      <w:r w:rsidRPr="006F0E89">
        <w:rPr>
          <w:rFonts w:ascii="GHEA Grapalat" w:eastAsia="Times New Roman" w:hAnsi="GHEA Grapalat"/>
          <w:b/>
          <w:bCs/>
          <w:sz w:val="24"/>
          <w:szCs w:val="24"/>
          <w:lang w:val="hy-AM"/>
        </w:rPr>
        <w:t>)</w:t>
      </w:r>
      <w:r>
        <w:rPr>
          <w:rFonts w:ascii="GHEA Grapalat" w:eastAsia="Times New Roman"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0906E28" w:rsidR="00AE754C" w:rsidRPr="001C694A" w:rsidRDefault="006F0E89" w:rsidP="00795C10">
      <w:pPr>
        <w:widowControl w:val="0"/>
        <w:shd w:val="clear" w:color="auto" w:fill="FFFFFF"/>
        <w:spacing w:after="0"/>
        <w:ind w:left="57" w:right="57" w:firstLine="567"/>
        <w:jc w:val="both"/>
        <w:rPr>
          <w:rFonts w:ascii="GHEA Grapalat" w:hAnsi="GHEA Grapalat" w:cs="Sylfaen"/>
          <w:sz w:val="24"/>
          <w:szCs w:val="24"/>
          <w:lang w:val="hy-AM"/>
        </w:rPr>
      </w:pPr>
      <w:r w:rsidRPr="006F0E89">
        <w:rPr>
          <w:rFonts w:ascii="GHEA Grapalat" w:eastAsia="Times New Roman" w:hAnsi="GHEA Grapalat"/>
          <w:b/>
          <w:bCs/>
          <w:sz w:val="24"/>
          <w:szCs w:val="24"/>
          <w:lang w:val="hy-AM"/>
        </w:rPr>
        <w:t>Միգրացիայի և քաղաքացիության ծառայության Նոր Նորքի</w:t>
      </w:r>
      <w:r w:rsidRPr="006F0E89">
        <w:rPr>
          <w:rFonts w:ascii="GHEA Grapalat" w:eastAsia="Times New Roman" w:hAnsi="GHEA Grapalat"/>
          <w:b/>
          <w:bCs/>
          <w:iCs/>
          <w:sz w:val="24"/>
          <w:szCs w:val="24"/>
          <w:lang w:val="hy-AM"/>
        </w:rPr>
        <w:t xml:space="preserve"> բաժնի ավագ մասնագետի </w:t>
      </w:r>
      <w:r w:rsidRPr="006F0E89">
        <w:rPr>
          <w:rFonts w:ascii="GHEA Grapalat" w:eastAsia="Times New Roman" w:hAnsi="GHEA Grapalat"/>
          <w:b/>
          <w:bCs/>
          <w:sz w:val="24"/>
          <w:szCs w:val="24"/>
          <w:lang w:val="hy-AM"/>
        </w:rPr>
        <w:t xml:space="preserve">(ծածկագիրը` </w:t>
      </w:r>
      <w:r w:rsidRPr="006F0E89">
        <w:rPr>
          <w:rFonts w:ascii="GHEA Grapalat" w:eastAsia="Times New Roman" w:hAnsi="GHEA Grapalat"/>
          <w:b/>
          <w:bCs/>
          <w:sz w:val="24"/>
          <w:szCs w:val="24"/>
          <w:lang w:val="es-ES"/>
        </w:rPr>
        <w:t>27-3-22.9-</w:t>
      </w:r>
      <w:r w:rsidRPr="006F0E89">
        <w:rPr>
          <w:rFonts w:ascii="GHEA Grapalat" w:eastAsia="Times New Roman" w:hAnsi="GHEA Grapalat"/>
          <w:b/>
          <w:bCs/>
          <w:sz w:val="24"/>
          <w:szCs w:val="24"/>
          <w:lang w:val="hy-AM"/>
        </w:rPr>
        <w:t>Մ</w:t>
      </w:r>
      <w:r w:rsidRPr="006F0E89">
        <w:rPr>
          <w:rFonts w:ascii="GHEA Grapalat" w:eastAsia="Times New Roman" w:hAnsi="GHEA Grapalat"/>
          <w:b/>
          <w:bCs/>
          <w:sz w:val="24"/>
          <w:szCs w:val="24"/>
          <w:lang w:val="es-ES"/>
        </w:rPr>
        <w:t>4-6</w:t>
      </w:r>
      <w:r w:rsidRPr="006F0E89">
        <w:rPr>
          <w:rFonts w:ascii="GHEA Grapalat" w:eastAsia="Times New Roman" w:hAnsi="GHEA Grapalat"/>
          <w:b/>
          <w:bCs/>
          <w:sz w:val="24"/>
          <w:szCs w:val="24"/>
          <w:lang w:val="hy-AM"/>
        </w:rPr>
        <w:t>)</w:t>
      </w:r>
      <w:r>
        <w:rPr>
          <w:rFonts w:ascii="GHEA Grapalat" w:eastAsia="Times New Roman" w:hAnsi="GHEA Grapalat"/>
          <w:sz w:val="24"/>
          <w:szCs w:val="24"/>
          <w:lang w:val="hy-AM"/>
        </w:rPr>
        <w:t xml:space="preserve"> </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8"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w:t>
      </w:r>
      <w:r w:rsidRPr="001C694A">
        <w:rPr>
          <w:rFonts w:ascii="GHEA Grapalat" w:hAnsi="GHEA Grapalat" w:cs="Sylfaen"/>
          <w:sz w:val="24"/>
          <w:szCs w:val="24"/>
          <w:lang w:val="hy-AM"/>
        </w:rPr>
        <w:lastRenderedPageBreak/>
        <w:t xml:space="preserve">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795C10">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10"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11"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5E0A330A" w:rsidR="00880CE6" w:rsidRDefault="006F0E89" w:rsidP="00795C10">
      <w:pPr>
        <w:spacing w:after="0" w:line="240" w:lineRule="auto"/>
        <w:ind w:firstLine="624"/>
        <w:jc w:val="both"/>
        <w:rPr>
          <w:rFonts w:ascii="GHEA Grapalat" w:hAnsi="GHEA Grapalat"/>
          <w:sz w:val="24"/>
          <w:szCs w:val="24"/>
          <w:shd w:val="clear" w:color="auto" w:fill="FFFFFF"/>
          <w:lang w:val="hy-AM"/>
        </w:rPr>
      </w:pPr>
      <w:r w:rsidRPr="006F0E89">
        <w:rPr>
          <w:rFonts w:ascii="GHEA Grapalat" w:hAnsi="GHEA Grapalat"/>
          <w:b/>
          <w:bCs/>
          <w:sz w:val="24"/>
          <w:szCs w:val="24"/>
          <w:lang w:val="hy-AM"/>
        </w:rPr>
        <w:t>Միգրացիայի և քաղաքացիության ծառայության Նոր Նորքի</w:t>
      </w:r>
      <w:r w:rsidRPr="006F0E89">
        <w:rPr>
          <w:rFonts w:ascii="GHEA Grapalat" w:hAnsi="GHEA Grapalat"/>
          <w:b/>
          <w:bCs/>
          <w:iCs/>
          <w:sz w:val="24"/>
          <w:szCs w:val="24"/>
          <w:lang w:val="hy-AM"/>
        </w:rPr>
        <w:t xml:space="preserve"> բաժնի ավագ մասնագետի </w:t>
      </w:r>
      <w:r w:rsidRPr="006F0E89">
        <w:rPr>
          <w:rFonts w:ascii="GHEA Grapalat" w:hAnsi="GHEA Grapalat"/>
          <w:b/>
          <w:bCs/>
          <w:sz w:val="24"/>
          <w:szCs w:val="24"/>
          <w:lang w:val="hy-AM"/>
        </w:rPr>
        <w:t xml:space="preserve">(ծածկագիրը` </w:t>
      </w:r>
      <w:r w:rsidRPr="006F0E89">
        <w:rPr>
          <w:rFonts w:ascii="GHEA Grapalat" w:hAnsi="GHEA Grapalat"/>
          <w:b/>
          <w:bCs/>
          <w:sz w:val="24"/>
          <w:szCs w:val="24"/>
          <w:lang w:val="es-ES"/>
        </w:rPr>
        <w:t>27-3-22.9-</w:t>
      </w:r>
      <w:r w:rsidRPr="006F0E89">
        <w:rPr>
          <w:rFonts w:ascii="GHEA Grapalat" w:hAnsi="GHEA Grapalat"/>
          <w:b/>
          <w:bCs/>
          <w:sz w:val="24"/>
          <w:szCs w:val="24"/>
          <w:lang w:val="hy-AM"/>
        </w:rPr>
        <w:t>Մ</w:t>
      </w:r>
      <w:r w:rsidRPr="006F0E89">
        <w:rPr>
          <w:rFonts w:ascii="GHEA Grapalat" w:hAnsi="GHEA Grapalat"/>
          <w:b/>
          <w:bCs/>
          <w:sz w:val="24"/>
          <w:szCs w:val="24"/>
          <w:lang w:val="es-ES"/>
        </w:rPr>
        <w:t>4-6</w:t>
      </w:r>
      <w:r w:rsidRPr="006F0E89">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 xml:space="preserve">Մրցույթին մասնակցելու համար քաղաքացին գրանցվում է տեղեկատվական </w:t>
      </w:r>
      <w:proofErr w:type="spellStart"/>
      <w:r w:rsidRPr="00705B07">
        <w:rPr>
          <w:rFonts w:ascii="GHEA Grapalat" w:hAnsi="GHEA Grapalat"/>
          <w:b/>
          <w:bCs/>
          <w:sz w:val="24"/>
          <w:szCs w:val="24"/>
          <w:shd w:val="clear" w:color="auto" w:fill="FFFFFF"/>
          <w:lang w:val="hy-AM"/>
        </w:rPr>
        <w:t>հարթակում</w:t>
      </w:r>
      <w:proofErr w:type="spellEnd"/>
      <w:r w:rsidRPr="00705B07">
        <w:rPr>
          <w:rFonts w:ascii="GHEA Grapalat" w:hAnsi="GHEA Grapalat"/>
          <w:b/>
          <w:bCs/>
          <w:sz w:val="24"/>
          <w:szCs w:val="24"/>
          <w:shd w:val="clear" w:color="auto" w:fill="FFFFFF"/>
          <w:lang w:val="hy-AM"/>
        </w:rPr>
        <w:t xml:space="preserve">, էլեկտրոնային եղանակով լրացնում է դիմումը և դիմումին կից </w:t>
      </w:r>
      <w:proofErr w:type="spellStart"/>
      <w:r w:rsidRPr="00705B07">
        <w:rPr>
          <w:rFonts w:ascii="GHEA Grapalat" w:hAnsi="GHEA Grapalat"/>
          <w:b/>
          <w:bCs/>
          <w:sz w:val="24"/>
          <w:szCs w:val="24"/>
          <w:shd w:val="clear" w:color="auto" w:fill="FFFFFF"/>
          <w:lang w:val="hy-AM"/>
        </w:rPr>
        <w:t>ինքնակենսագրությունը</w:t>
      </w:r>
      <w:proofErr w:type="spellEnd"/>
      <w:r w:rsidRPr="00705B07">
        <w:rPr>
          <w:rFonts w:ascii="GHEA Grapalat" w:hAnsi="GHEA Grapalat"/>
          <w:b/>
          <w:bCs/>
          <w:sz w:val="24"/>
          <w:szCs w:val="24"/>
          <w:shd w:val="clear" w:color="auto" w:fill="FFFFFF"/>
          <w:lang w:val="hy-AM"/>
        </w:rPr>
        <w:t xml:space="preserve">՝ ներկայացնելով նաև </w:t>
      </w:r>
      <w:proofErr w:type="spellStart"/>
      <w:r w:rsidRPr="00705B07">
        <w:rPr>
          <w:rFonts w:ascii="GHEA Grapalat" w:hAnsi="GHEA Grapalat"/>
          <w:b/>
          <w:bCs/>
          <w:sz w:val="24"/>
          <w:szCs w:val="24"/>
          <w:shd w:val="clear" w:color="auto" w:fill="FFFFFF"/>
          <w:lang w:val="hy-AM"/>
        </w:rPr>
        <w:t>հետևյալ</w:t>
      </w:r>
      <w:proofErr w:type="spellEnd"/>
      <w:r w:rsidRPr="00705B07">
        <w:rPr>
          <w:rFonts w:ascii="GHEA Grapalat" w:hAnsi="GHEA Grapalat"/>
          <w:b/>
          <w:bCs/>
          <w:sz w:val="24"/>
          <w:szCs w:val="24"/>
          <w:shd w:val="clear" w:color="auto" w:fill="FFFFFF"/>
          <w:lang w:val="hy-AM"/>
        </w:rPr>
        <w:t xml:space="preserve"> բնօրինակ փաստաթղթերի </w:t>
      </w:r>
      <w:proofErr w:type="spellStart"/>
      <w:r w:rsidRPr="00705B07">
        <w:rPr>
          <w:rFonts w:ascii="GHEA Grapalat" w:hAnsi="GHEA Grapalat"/>
          <w:b/>
          <w:bCs/>
          <w:sz w:val="24"/>
          <w:szCs w:val="24"/>
          <w:shd w:val="clear" w:color="auto" w:fill="FFFFFF"/>
          <w:lang w:val="hy-AM"/>
        </w:rPr>
        <w:t>լուսապատճենները</w:t>
      </w:r>
      <w:proofErr w:type="spellEnd"/>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lastRenderedPageBreak/>
        <w:t xml:space="preserve">    </w:t>
      </w:r>
      <w:r w:rsidR="00510A30" w:rsidRPr="00150984">
        <w:rPr>
          <w:rFonts w:ascii="GHEA Grapalat" w:eastAsia="Calibri" w:hAnsi="GHEA Grapalat"/>
          <w:b/>
          <w:bCs/>
          <w:sz w:val="24"/>
          <w:szCs w:val="24"/>
          <w:lang w:val="hy-AM"/>
        </w:rPr>
        <w:t>Օտարալեզու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հետ ներկայացնել նաև տվյալ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2"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150984">
        <w:rPr>
          <w:rFonts w:ascii="GHEA Grapalat" w:eastAsia="Calibri" w:hAnsi="GHEA Grapalat"/>
          <w:sz w:val="24"/>
          <w:szCs w:val="24"/>
          <w:lang w:val="hy-AM"/>
        </w:rPr>
        <w:t>։</w:t>
      </w:r>
    </w:p>
    <w:p w14:paraId="3F816B1C" w14:textId="52D0ADAB" w:rsidR="00150984" w:rsidRPr="002E41AA"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150984" w:rsidRPr="002E41AA">
        <w:rPr>
          <w:rFonts w:ascii="GHEA Grapalat" w:eastAsia="Times New Roman" w:hAnsi="GHEA Grapalat" w:cs="Times New Roman"/>
          <w:b/>
          <w:bCs/>
          <w:sz w:val="24"/>
          <w:szCs w:val="24"/>
          <w:lang w:val="hy-AM"/>
        </w:rPr>
        <w:t xml:space="preserve">Մրցույթին մասնակցելու համար դիմումների ընդունման </w:t>
      </w:r>
      <w:proofErr w:type="spellStart"/>
      <w:r w:rsidR="00150984" w:rsidRPr="002E41AA">
        <w:rPr>
          <w:rFonts w:ascii="GHEA Grapalat" w:eastAsia="Times New Roman" w:hAnsi="GHEA Grapalat" w:cs="Times New Roman"/>
          <w:b/>
          <w:bCs/>
          <w:sz w:val="24"/>
          <w:szCs w:val="24"/>
          <w:lang w:val="hy-AM"/>
        </w:rPr>
        <w:t>վերջնաժամկետն</w:t>
      </w:r>
      <w:proofErr w:type="spellEnd"/>
      <w:r w:rsidR="00150984" w:rsidRPr="002E41AA">
        <w:rPr>
          <w:rFonts w:ascii="GHEA Grapalat" w:eastAsia="Times New Roman" w:hAnsi="GHEA Grapalat" w:cs="Times New Roman"/>
          <w:b/>
          <w:bCs/>
          <w:sz w:val="24"/>
          <w:szCs w:val="24"/>
          <w:lang w:val="hy-AM"/>
        </w:rPr>
        <w:t xml:space="preserve"> է 2026թ.  </w:t>
      </w:r>
      <w:r w:rsidR="006F0E89">
        <w:rPr>
          <w:rFonts w:ascii="GHEA Grapalat" w:eastAsia="Times New Roman" w:hAnsi="GHEA Grapalat" w:cs="Times New Roman"/>
          <w:b/>
          <w:bCs/>
          <w:sz w:val="24"/>
          <w:szCs w:val="24"/>
          <w:lang w:val="hy-AM"/>
        </w:rPr>
        <w:t>ապրիլի 18</w:t>
      </w:r>
      <w:r w:rsidR="00150984" w:rsidRPr="002E41AA">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2954CA65" w:rsidR="0067149D" w:rsidRPr="000D1815" w:rsidRDefault="00541BE8" w:rsidP="00795C10">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6F0E89">
        <w:rPr>
          <w:rFonts w:ascii="GHEA Grapalat" w:hAnsi="GHEA Grapalat" w:cs="Sylfaen"/>
          <w:b/>
          <w:bCs/>
          <w:sz w:val="24"/>
          <w:szCs w:val="24"/>
          <w:lang w:val="hy-AM"/>
        </w:rPr>
        <w:t>ապրիլի 29</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6F3F75">
        <w:rPr>
          <w:rFonts w:ascii="GHEA Grapalat" w:hAnsi="GHEA Grapalat" w:cs="Sylfaen"/>
          <w:b/>
          <w:bCs/>
          <w:sz w:val="24"/>
          <w:szCs w:val="24"/>
          <w:lang w:val="hy-AM"/>
        </w:rPr>
        <w:t>4</w:t>
      </w:r>
      <w:r w:rsidR="00C54EBF" w:rsidRPr="00213290">
        <w:rPr>
          <w:rFonts w:ascii="GHEA Grapalat" w:hAnsi="GHEA Grapalat" w:cs="Sylfaen"/>
          <w:b/>
          <w:bCs/>
          <w:sz w:val="24"/>
          <w:szCs w:val="24"/>
          <w:lang w:val="hy-AM"/>
        </w:rPr>
        <w:t>:</w:t>
      </w:r>
      <w:r w:rsidR="006F3F75">
        <w:rPr>
          <w:rFonts w:ascii="GHEA Grapalat" w:hAnsi="GHEA Grapalat" w:cs="Sylfaen"/>
          <w:b/>
          <w:bCs/>
          <w:sz w:val="24"/>
          <w:szCs w:val="24"/>
          <w:lang w:val="hy-AM"/>
        </w:rPr>
        <w:t>3</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20A163D0" w14:textId="338266E5" w:rsidR="006F0E89" w:rsidRPr="006F0E89" w:rsidRDefault="00795C10" w:rsidP="006F0E89">
      <w:pPr>
        <w:pStyle w:val="ListParagraph"/>
        <w:widowControl w:val="0"/>
        <w:numPr>
          <w:ilvl w:val="0"/>
          <w:numId w:val="16"/>
        </w:numPr>
        <w:shd w:val="clear" w:color="auto" w:fill="FFFFFF"/>
        <w:spacing w:after="0"/>
        <w:ind w:left="142" w:right="57" w:firstLine="142"/>
        <w:jc w:val="both"/>
        <w:rPr>
          <w:rFonts w:ascii="GHEA Grapalat" w:eastAsia="Calibri" w:hAnsi="GHEA Grapalat" w:cs="Sylfaen"/>
          <w:b/>
          <w:bCs/>
          <w:sz w:val="24"/>
          <w:szCs w:val="24"/>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6F0E89" w:rsidRPr="006F0E89">
        <w:rPr>
          <w:rFonts w:ascii="GHEA Grapalat" w:eastAsia="Calibri" w:hAnsi="GHEA Grapalat" w:cs="Sylfaen"/>
          <w:b/>
          <w:bCs/>
          <w:sz w:val="24"/>
          <w:szCs w:val="24"/>
          <w:lang w:val="hy-AM"/>
        </w:rPr>
        <w:t xml:space="preserve"> </w:t>
      </w:r>
      <w:r w:rsidR="006474D8" w:rsidRPr="006474D8">
        <w:rPr>
          <w:rFonts w:ascii="GHEA Grapalat" w:eastAsia="Calibri" w:hAnsi="GHEA Grapalat" w:cs="Times New Roman"/>
          <w:color w:val="282A3C"/>
          <w:sz w:val="24"/>
          <w:szCs w:val="24"/>
          <w:shd w:val="clear" w:color="auto" w:fill="FFFFFF"/>
          <w:lang w:val="af-ZA"/>
        </w:rPr>
        <w:t>189696</w:t>
      </w:r>
      <w:r w:rsidR="006474D8" w:rsidRPr="006474D8">
        <w:rPr>
          <w:rFonts w:ascii="GHEA Grapalat" w:eastAsia="Times New Roman" w:hAnsi="GHEA Grapalat" w:cs="Arial"/>
          <w:sz w:val="24"/>
          <w:szCs w:val="24"/>
          <w:lang w:val="hy-AM" w:eastAsia="en-GB"/>
        </w:rPr>
        <w:t xml:space="preserve"> </w:t>
      </w:r>
      <w:r w:rsidR="006474D8" w:rsidRPr="006474D8">
        <w:rPr>
          <w:rFonts w:ascii="GHEA Grapalat" w:eastAsia="Times New Roman" w:hAnsi="GHEA Grapalat" w:cs="Noto Sans"/>
          <w:b/>
          <w:bCs/>
          <w:sz w:val="24"/>
          <w:szCs w:val="24"/>
          <w:lang w:val="af-ZA" w:eastAsia="en-GB"/>
        </w:rPr>
        <w:t>(</w:t>
      </w:r>
      <w:r w:rsidR="006474D8" w:rsidRPr="006474D8">
        <w:rPr>
          <w:rFonts w:ascii="GHEA Grapalat" w:eastAsia="Times New Roman" w:hAnsi="GHEA Grapalat" w:cs="Noto Sans"/>
          <w:b/>
          <w:bCs/>
          <w:sz w:val="24"/>
          <w:szCs w:val="24"/>
          <w:lang w:val="hy-AM" w:eastAsia="en-GB"/>
        </w:rPr>
        <w:t xml:space="preserve">մեկ </w:t>
      </w:r>
      <w:r w:rsidR="006474D8" w:rsidRPr="006474D8">
        <w:rPr>
          <w:rFonts w:ascii="GHEA Grapalat" w:eastAsia="Times New Roman" w:hAnsi="GHEA Grapalat" w:cs="Arial"/>
          <w:b/>
          <w:bCs/>
          <w:sz w:val="24"/>
          <w:szCs w:val="24"/>
          <w:lang w:val="hy-AM" w:eastAsia="en-GB"/>
        </w:rPr>
        <w:t xml:space="preserve">հարյուր </w:t>
      </w:r>
      <w:proofErr w:type="spellStart"/>
      <w:r w:rsidR="006474D8" w:rsidRPr="006474D8">
        <w:rPr>
          <w:rFonts w:ascii="GHEA Grapalat" w:eastAsia="Times New Roman" w:hAnsi="GHEA Grapalat" w:cs="Arial"/>
          <w:b/>
          <w:bCs/>
          <w:sz w:val="24"/>
          <w:szCs w:val="24"/>
          <w:lang w:val="hy-AM" w:eastAsia="en-GB"/>
        </w:rPr>
        <w:t>ութսունինը</w:t>
      </w:r>
      <w:proofErr w:type="spellEnd"/>
      <w:r w:rsidR="006474D8" w:rsidRPr="006474D8">
        <w:rPr>
          <w:rFonts w:ascii="GHEA Grapalat" w:eastAsia="Times New Roman" w:hAnsi="GHEA Grapalat" w:cs="Noto Sans"/>
          <w:b/>
          <w:bCs/>
          <w:sz w:val="24"/>
          <w:szCs w:val="24"/>
          <w:lang w:val="af-ZA" w:eastAsia="en-GB"/>
        </w:rPr>
        <w:t xml:space="preserve"> </w:t>
      </w:r>
      <w:r w:rsidR="006474D8" w:rsidRPr="006474D8">
        <w:rPr>
          <w:rFonts w:ascii="GHEA Grapalat" w:eastAsia="Times New Roman" w:hAnsi="GHEA Grapalat" w:cs="Arial"/>
          <w:b/>
          <w:bCs/>
          <w:sz w:val="24"/>
          <w:szCs w:val="24"/>
          <w:lang w:val="hy-AM" w:eastAsia="en-GB"/>
        </w:rPr>
        <w:t xml:space="preserve">հազար </w:t>
      </w:r>
      <w:r w:rsidR="006474D8" w:rsidRPr="006474D8">
        <w:rPr>
          <w:rFonts w:ascii="GHEA Grapalat" w:eastAsia="Times New Roman" w:hAnsi="GHEA Grapalat" w:cs="Noto Sans"/>
          <w:b/>
          <w:bCs/>
          <w:sz w:val="24"/>
          <w:szCs w:val="24"/>
          <w:lang w:val="hy-AM" w:eastAsia="en-GB"/>
        </w:rPr>
        <w:t>վեց</w:t>
      </w:r>
      <w:r w:rsidR="006474D8" w:rsidRPr="006474D8">
        <w:rPr>
          <w:rFonts w:ascii="GHEA Grapalat" w:eastAsia="Times New Roman" w:hAnsi="GHEA Grapalat" w:cs="Arial"/>
          <w:b/>
          <w:bCs/>
          <w:sz w:val="24"/>
          <w:szCs w:val="24"/>
          <w:lang w:val="hy-AM" w:eastAsia="en-GB"/>
        </w:rPr>
        <w:t xml:space="preserve"> հարյուր </w:t>
      </w:r>
      <w:proofErr w:type="spellStart"/>
      <w:r w:rsidR="006474D8" w:rsidRPr="006474D8">
        <w:rPr>
          <w:rFonts w:ascii="GHEA Grapalat" w:eastAsia="Times New Roman" w:hAnsi="GHEA Grapalat" w:cs="Arial"/>
          <w:b/>
          <w:bCs/>
          <w:sz w:val="24"/>
          <w:szCs w:val="24"/>
          <w:lang w:val="hy-AM" w:eastAsia="en-GB"/>
        </w:rPr>
        <w:t>իննսունվեց</w:t>
      </w:r>
      <w:proofErr w:type="spellEnd"/>
      <w:r w:rsidR="006474D8" w:rsidRPr="006474D8">
        <w:rPr>
          <w:rFonts w:ascii="GHEA Grapalat" w:eastAsia="Times New Roman" w:hAnsi="GHEA Grapalat" w:cs="Noto Sans"/>
          <w:b/>
          <w:bCs/>
          <w:sz w:val="24"/>
          <w:szCs w:val="24"/>
          <w:lang w:val="af-ZA" w:eastAsia="en-GB"/>
        </w:rPr>
        <w:t>)</w:t>
      </w:r>
      <w:r w:rsidR="006F0E89" w:rsidRPr="006F0E89">
        <w:rPr>
          <w:rFonts w:ascii="GHEA Grapalat" w:eastAsia="Calibri" w:hAnsi="GHEA Grapalat" w:cs="Sylfaen"/>
          <w:b/>
          <w:bCs/>
          <w:sz w:val="24"/>
          <w:szCs w:val="24"/>
          <w:lang w:val="hy-AM"/>
        </w:rPr>
        <w:t xml:space="preserve">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7F79E576" w:rsidR="00541BE8" w:rsidRPr="001C694A"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213290" w:rsidRDefault="00510A30" w:rsidP="00795C10">
      <w:pPr>
        <w:jc w:val="both"/>
        <w:rPr>
          <w:rFonts w:ascii="GHEA Grapalat" w:hAnsi="GHEA Grapalat"/>
          <w:b/>
          <w:bCs/>
          <w:sz w:val="24"/>
          <w:szCs w:val="24"/>
          <w:lang w:val="hy-AM"/>
        </w:rPr>
      </w:pPr>
      <w:r w:rsidRPr="00213290">
        <w:rPr>
          <w:rFonts w:ascii="GHEA Grapalat" w:hAnsi="GHEA Grapalat"/>
          <w:b/>
          <w:bCs/>
          <w:sz w:val="24"/>
          <w:szCs w:val="24"/>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213290">
        <w:rPr>
          <w:rFonts w:ascii="GHEA Grapalat" w:hAnsi="GHEA Grapalat"/>
          <w:b/>
          <w:bCs/>
          <w:sz w:val="24"/>
          <w:szCs w:val="24"/>
          <w:lang w:val="hy-AM"/>
        </w:rPr>
        <w:t>հետևյալ</w:t>
      </w:r>
      <w:proofErr w:type="spellEnd"/>
      <w:r w:rsidRPr="00213290">
        <w:rPr>
          <w:rFonts w:ascii="GHEA Grapalat" w:hAnsi="GHEA Grapalat"/>
          <w:b/>
          <w:bCs/>
          <w:sz w:val="24"/>
          <w:szCs w:val="24"/>
          <w:lang w:val="hy-AM"/>
        </w:rPr>
        <w:t xml:space="preserve"> իրավական ակտերից՝</w:t>
      </w:r>
    </w:p>
    <w:p w14:paraId="7120B98D" w14:textId="77777777" w:rsidR="00F302EF" w:rsidRPr="006F3F75" w:rsidRDefault="00F302EF" w:rsidP="00F302EF">
      <w:pPr>
        <w:shd w:val="clear" w:color="auto" w:fill="FFFFFF"/>
        <w:spacing w:before="450" w:after="150" w:line="240" w:lineRule="auto"/>
        <w:rPr>
          <w:rFonts w:ascii="Roboto" w:eastAsia="Times New Roman" w:hAnsi="Roboto" w:cs="Times New Roman"/>
          <w:b/>
          <w:bCs/>
          <w:caps/>
          <w:color w:val="282A3C"/>
          <w:sz w:val="20"/>
          <w:szCs w:val="20"/>
          <w:lang w:val="hy-AM" w:eastAsia="en-GB"/>
        </w:rPr>
      </w:pPr>
      <w:r w:rsidRPr="006F3F75">
        <w:rPr>
          <w:rFonts w:ascii="Times New Roman" w:eastAsia="Times New Roman" w:hAnsi="Times New Roman" w:cs="Times New Roman"/>
          <w:b/>
          <w:bCs/>
          <w:caps/>
          <w:color w:val="282A3C"/>
          <w:sz w:val="20"/>
          <w:szCs w:val="20"/>
          <w:lang w:val="hy-AM" w:eastAsia="en-GB"/>
        </w:rPr>
        <w:t>ՀԱՐՑԱԶՐՈՒՅՑԻ</w:t>
      </w:r>
      <w:r w:rsidRPr="006F3F75">
        <w:rPr>
          <w:rFonts w:ascii="Roboto" w:eastAsia="Times New Roman" w:hAnsi="Roboto" w:cs="Times New Roman"/>
          <w:b/>
          <w:bCs/>
          <w:caps/>
          <w:color w:val="282A3C"/>
          <w:sz w:val="20"/>
          <w:szCs w:val="20"/>
          <w:lang w:val="hy-AM" w:eastAsia="en-GB"/>
        </w:rPr>
        <w:t xml:space="preserve"> </w:t>
      </w:r>
      <w:r w:rsidRPr="006F3F75">
        <w:rPr>
          <w:rFonts w:ascii="Times New Roman" w:eastAsia="Times New Roman" w:hAnsi="Times New Roman" w:cs="Times New Roman"/>
          <w:b/>
          <w:bCs/>
          <w:caps/>
          <w:color w:val="282A3C"/>
          <w:sz w:val="20"/>
          <w:szCs w:val="20"/>
          <w:lang w:val="hy-AM" w:eastAsia="en-GB"/>
        </w:rPr>
        <w:t>ՓՈՒԼԻ</w:t>
      </w:r>
      <w:r w:rsidRPr="006F3F75">
        <w:rPr>
          <w:rFonts w:ascii="Roboto" w:eastAsia="Times New Roman" w:hAnsi="Roboto" w:cs="Times New Roman"/>
          <w:b/>
          <w:bCs/>
          <w:caps/>
          <w:color w:val="282A3C"/>
          <w:sz w:val="20"/>
          <w:szCs w:val="20"/>
          <w:lang w:val="hy-AM" w:eastAsia="en-GB"/>
        </w:rPr>
        <w:t xml:space="preserve"> </w:t>
      </w:r>
      <w:r w:rsidRPr="006F3F75">
        <w:rPr>
          <w:rFonts w:ascii="Times New Roman" w:eastAsia="Times New Roman" w:hAnsi="Times New Roman" w:cs="Times New Roman"/>
          <w:b/>
          <w:bCs/>
          <w:caps/>
          <w:color w:val="282A3C"/>
          <w:sz w:val="20"/>
          <w:szCs w:val="20"/>
          <w:lang w:val="hy-AM" w:eastAsia="en-GB"/>
        </w:rPr>
        <w:t>ԲՆԱԳԱՎԱՌՆԵՐ</w:t>
      </w:r>
    </w:p>
    <w:p w14:paraId="2875053C" w14:textId="77777777" w:rsidR="00D70107" w:rsidRPr="00D70107" w:rsidRDefault="00D70107" w:rsidP="00D70107">
      <w:pPr>
        <w:pStyle w:val="ListParagraph"/>
        <w:numPr>
          <w:ilvl w:val="0"/>
          <w:numId w:val="19"/>
        </w:numPr>
        <w:spacing w:after="0"/>
        <w:jc w:val="both"/>
        <w:rPr>
          <w:lang w:val="hy-AM"/>
        </w:rPr>
      </w:pPr>
      <w:r w:rsidRPr="00D70107">
        <w:rPr>
          <w:lang w:val="hy-AM"/>
        </w:rPr>
        <w:t>ՀԱՐՑԱԶՐՈՒՅՑԻ ՓՈՒԼՈՒՄ ՍՏՈՒԳՎՈՂ ՄԱՍՆԱԳԻՏԱԿԱՆ ԳԻՏԵԼԻՔՆԵՐ ԵՎ ԴՐԱՆՔ ԿԻՐԱՌԵԼՈՒ ԿԱՐՈՂՈՒԹՅՈՒՆՆԵՐ</w:t>
      </w:r>
    </w:p>
    <w:p w14:paraId="2C5692C3" w14:textId="77777777" w:rsidR="00D70107" w:rsidRPr="00D70107" w:rsidRDefault="00D70107" w:rsidP="00D70107">
      <w:pPr>
        <w:pStyle w:val="ListParagraph"/>
        <w:ind w:left="-284"/>
        <w:jc w:val="both"/>
        <w:rPr>
          <w:lang w:val="hy-AM"/>
        </w:rPr>
      </w:pPr>
      <w:hyperlink r:id="rId13" w:tgtFrame="_blank" w:history="1">
        <w:r w:rsidRPr="00D70107">
          <w:rPr>
            <w:rStyle w:val="Hyperlink"/>
            <w:lang w:val="hy-AM"/>
          </w:rPr>
          <w:t>ՀԱՅԱՍՏԱՆԻ ՀԱՆՐԱՊԵՏՈՒԹՅԱՆ ՔԱՂԱՔԱՑԻՈՒԹՅԱՆ ՄԱՍԻՆ ՕՐԵՆՔ</w:t>
        </w:r>
      </w:hyperlink>
    </w:p>
    <w:p w14:paraId="104903A8" w14:textId="77777777" w:rsidR="00D70107" w:rsidRPr="00D70107" w:rsidRDefault="00D70107" w:rsidP="00D70107">
      <w:pPr>
        <w:pStyle w:val="ListParagraph"/>
        <w:ind w:left="-284"/>
        <w:jc w:val="both"/>
        <w:rPr>
          <w:lang w:val="hy-AM"/>
        </w:rPr>
      </w:pPr>
      <w:hyperlink r:id="rId14" w:tgtFrame="_blank" w:history="1">
        <w:r w:rsidRPr="00D70107">
          <w:rPr>
            <w:rStyle w:val="Hyperlink"/>
            <w:lang w:val="hy-AM"/>
          </w:rPr>
          <w:t>ՎԱՐՉԱՐԱՐՈՒԹՅԱՆ ՀԻՄՈՒՆՔՆԵՐԻ ԵՎ ՎԱՐՉԱԿԱՆ ՎԱՐՈՒՅԹԻ ՄԱՍԻՆ ՀԱՅԱՍՏԱՆԻ ՀԱՆՐԱՊԵՏՈՒԹՅԱՆ ՕՐԵՆՔԸ</w:t>
        </w:r>
      </w:hyperlink>
    </w:p>
    <w:p w14:paraId="5C1DFC14" w14:textId="77777777" w:rsidR="00D70107" w:rsidRPr="00D70107" w:rsidRDefault="00D70107" w:rsidP="00D70107">
      <w:pPr>
        <w:pStyle w:val="ListParagraph"/>
        <w:ind w:left="-284"/>
        <w:jc w:val="both"/>
        <w:rPr>
          <w:lang w:val="hy-AM"/>
        </w:rPr>
      </w:pPr>
      <w:hyperlink r:id="rId15" w:tgtFrame="_blank" w:history="1">
        <w:r w:rsidRPr="00D70107">
          <w:rPr>
            <w:rStyle w:val="Hyperlink"/>
            <w:lang w:val="hy-AM"/>
          </w:rPr>
          <w:t>«ՔԱՂԱՔԱՑԻԱԿԱՆ ԾԱՌԱՅՈՒԹՅԱՆ ՄԱՍԻՆ» ՀՀ ՕՐԵՆՔ</w:t>
        </w:r>
      </w:hyperlink>
    </w:p>
    <w:p w14:paraId="055C6003" w14:textId="77777777" w:rsidR="00D70107" w:rsidRPr="00D70107" w:rsidRDefault="00D70107" w:rsidP="00D70107">
      <w:pPr>
        <w:pStyle w:val="ListParagraph"/>
        <w:ind w:left="-284"/>
        <w:jc w:val="both"/>
        <w:rPr>
          <w:lang w:val="hy-AM"/>
        </w:rPr>
      </w:pPr>
      <w:hyperlink r:id="rId16" w:tgtFrame="_blank" w:history="1">
        <w:r w:rsidRPr="00D70107">
          <w:rPr>
            <w:rStyle w:val="Hyperlink"/>
            <w:lang w:val="hy-AM"/>
          </w:rPr>
          <w:t>«ՀԱՆՐԱՅԻՆ ԾԱՌԱՅՈՒԹՅԱՆ ՄԱՍԻՆ» ՀՀ ՕՐԵՆՔ</w:t>
        </w:r>
      </w:hyperlink>
    </w:p>
    <w:p w14:paraId="43DC1746" w14:textId="77777777" w:rsidR="00D70107" w:rsidRPr="00D70107" w:rsidRDefault="00D70107" w:rsidP="00D70107">
      <w:pPr>
        <w:pStyle w:val="ListParagraph"/>
        <w:ind w:left="-284"/>
        <w:jc w:val="both"/>
        <w:rPr>
          <w:lang w:val="hy-AM"/>
        </w:rPr>
      </w:pPr>
      <w:hyperlink r:id="rId17" w:tgtFrame="_blank" w:history="1">
        <w:r w:rsidRPr="00D70107">
          <w:rPr>
            <w:rStyle w:val="Hyperlink"/>
            <w:lang w:val="hy-AM"/>
          </w:rPr>
          <w:t>ԱՆՁՆԱԿԱՆ ՏՎՅԱԼՆԵՐԻ ՊԱՇՏՊԱՆՈՒԹՅԱՆ ՄԱՍԻՆ ՀԱՅԱՍՏԱՆԻ ՀԱՆՐԱՊԵՏՈՒԹՅԱՆ ՕՐԵՆՔԸ</w:t>
        </w:r>
      </w:hyperlink>
    </w:p>
    <w:p w14:paraId="7536F8A5" w14:textId="2CBEC631"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 xml:space="preserve">Ծանոթություն՝ </w:t>
      </w:r>
      <w:proofErr w:type="spellStart"/>
      <w:r w:rsidR="00510A30" w:rsidRPr="00510A30">
        <w:rPr>
          <w:rFonts w:ascii="GHEA Grapalat" w:hAnsi="GHEA Grapalat" w:cs="Arial"/>
          <w:b/>
          <w:color w:val="000000" w:themeColor="text1"/>
          <w:sz w:val="24"/>
          <w:szCs w:val="24"/>
          <w:u w:val="single"/>
          <w:lang w:val="hy-AM"/>
        </w:rPr>
        <w:t>Կոմպետենցիաները</w:t>
      </w:r>
      <w:proofErr w:type="spellEnd"/>
      <w:r w:rsidR="00510A30" w:rsidRPr="00510A30">
        <w:rPr>
          <w:rFonts w:ascii="GHEA Grapalat" w:hAnsi="GHEA Grapalat" w:cs="Arial"/>
          <w:b/>
          <w:color w:val="000000" w:themeColor="text1"/>
          <w:sz w:val="24"/>
          <w:szCs w:val="24"/>
          <w:u w:val="single"/>
          <w:lang w:val="hy-AM"/>
        </w:rPr>
        <w:t xml:space="preserve"> </w:t>
      </w:r>
      <w:proofErr w:type="spellStart"/>
      <w:r w:rsidR="00510A30" w:rsidRPr="00510A30">
        <w:rPr>
          <w:rFonts w:ascii="GHEA Grapalat" w:hAnsi="GHEA Grapalat" w:cs="Arial"/>
          <w:b/>
          <w:color w:val="000000" w:themeColor="text1"/>
          <w:sz w:val="24"/>
          <w:szCs w:val="24"/>
          <w:u w:val="single"/>
          <w:lang w:val="hy-AM"/>
        </w:rPr>
        <w:t>տե´ս</w:t>
      </w:r>
      <w:proofErr w:type="spellEnd"/>
      <w:r w:rsidR="00510A30" w:rsidRPr="00510A30">
        <w:rPr>
          <w:rFonts w:ascii="GHEA Grapalat" w:hAnsi="GHEA Grapalat" w:cs="Arial"/>
          <w:b/>
          <w:color w:val="000000" w:themeColor="text1"/>
          <w:sz w:val="24"/>
          <w:szCs w:val="24"/>
          <w:u w:val="single"/>
          <w:lang w:val="hy-AM"/>
        </w:rPr>
        <w:t xml:space="preserve"> պաշտոնի անձնագրում։</w:t>
      </w:r>
    </w:p>
    <w:p w14:paraId="6D10AC03" w14:textId="4A60BB49" w:rsidR="00DB1007" w:rsidRDefault="007A4D89" w:rsidP="00795C10">
      <w:pPr>
        <w:pStyle w:val="NormalWeb"/>
        <w:spacing w:before="0" w:beforeAutospacing="0" w:after="150" w:afterAutospacing="0"/>
        <w:ind w:firstLine="360"/>
        <w:jc w:val="both"/>
        <w:rPr>
          <w:rStyle w:val="Hyperlink"/>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p w14:paraId="6E4F5234" w14:textId="0C019162" w:rsidR="00946903" w:rsidRPr="001C694A" w:rsidRDefault="00946903" w:rsidP="00795C10">
      <w:pPr>
        <w:pStyle w:val="NormalWeb"/>
        <w:spacing w:before="0" w:beforeAutospacing="0" w:after="150" w:afterAutospacing="0"/>
        <w:ind w:firstLine="360"/>
        <w:jc w:val="both"/>
        <w:rPr>
          <w:rFonts w:ascii="GHEA Grapalat" w:hAnsi="GHEA Grapalat"/>
          <w:lang w:val="hy-AM"/>
        </w:rPr>
      </w:pPr>
      <w:r w:rsidRPr="00946903">
        <w:rPr>
          <w:rFonts w:ascii="Calibri" w:hAnsi="Calibri" w:cs="Calibri"/>
          <w:lang w:val="hy-AM"/>
        </w:rPr>
        <w:t> </w:t>
      </w:r>
    </w:p>
    <w:sectPr w:rsidR="00946903" w:rsidRPr="001C694A" w:rsidSect="002460A1">
      <w:pgSz w:w="12240" w:h="15840"/>
      <w:pgMar w:top="709" w:right="90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AD78" w14:textId="77777777" w:rsidR="005D0EFC" w:rsidRDefault="005D0EFC" w:rsidP="00946903">
      <w:pPr>
        <w:spacing w:after="0" w:line="240" w:lineRule="auto"/>
      </w:pPr>
      <w:r>
        <w:separator/>
      </w:r>
    </w:p>
  </w:endnote>
  <w:endnote w:type="continuationSeparator" w:id="0">
    <w:p w14:paraId="6ABE751E" w14:textId="77777777" w:rsidR="005D0EFC" w:rsidRDefault="005D0EFC" w:rsidP="0094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31BD4" w14:textId="77777777" w:rsidR="005D0EFC" w:rsidRDefault="005D0EFC" w:rsidP="00946903">
      <w:pPr>
        <w:spacing w:after="0" w:line="240" w:lineRule="auto"/>
      </w:pPr>
      <w:r>
        <w:separator/>
      </w:r>
    </w:p>
  </w:footnote>
  <w:footnote w:type="continuationSeparator" w:id="0">
    <w:p w14:paraId="018C0221" w14:textId="77777777" w:rsidR="005D0EFC" w:rsidRDefault="005D0EFC" w:rsidP="00946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E98"/>
    <w:multiLevelType w:val="multilevel"/>
    <w:tmpl w:val="1B0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
  </w:num>
  <w:num w:numId="2">
    <w:abstractNumId w:val="18"/>
  </w:num>
  <w:num w:numId="3">
    <w:abstractNumId w:val="14"/>
  </w:num>
  <w:num w:numId="4">
    <w:abstractNumId w:val="7"/>
  </w:num>
  <w:num w:numId="5">
    <w:abstractNumId w:val="17"/>
  </w:num>
  <w:num w:numId="6">
    <w:abstractNumId w:val="10"/>
  </w:num>
  <w:num w:numId="7">
    <w:abstractNumId w:val="5"/>
  </w:num>
  <w:num w:numId="8">
    <w:abstractNumId w:val="9"/>
  </w:num>
  <w:num w:numId="9">
    <w:abstractNumId w:val="8"/>
  </w:num>
  <w:num w:numId="10">
    <w:abstractNumId w:val="11"/>
  </w:num>
  <w:num w:numId="11">
    <w:abstractNumId w:val="13"/>
  </w:num>
  <w:num w:numId="12">
    <w:abstractNumId w:val="12"/>
  </w:num>
  <w:num w:numId="13">
    <w:abstractNumId w:val="6"/>
  </w:num>
  <w:num w:numId="14">
    <w:abstractNumId w:val="16"/>
  </w:num>
  <w:num w:numId="15">
    <w:abstractNumId w:val="15"/>
  </w:num>
  <w:num w:numId="16">
    <w:abstractNumId w:val="1"/>
  </w:num>
  <w:num w:numId="17">
    <w:abstractNumId w:val="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C6F46"/>
    <w:rsid w:val="005D0EFC"/>
    <w:rsid w:val="005F5EC3"/>
    <w:rsid w:val="006122C6"/>
    <w:rsid w:val="006226FA"/>
    <w:rsid w:val="00637F09"/>
    <w:rsid w:val="00644F02"/>
    <w:rsid w:val="00645A31"/>
    <w:rsid w:val="00646AAC"/>
    <w:rsid w:val="006474D8"/>
    <w:rsid w:val="00652D0B"/>
    <w:rsid w:val="0065680F"/>
    <w:rsid w:val="00661233"/>
    <w:rsid w:val="0067149D"/>
    <w:rsid w:val="0067430E"/>
    <w:rsid w:val="0067606D"/>
    <w:rsid w:val="006770EB"/>
    <w:rsid w:val="00686F16"/>
    <w:rsid w:val="0068765D"/>
    <w:rsid w:val="00694570"/>
    <w:rsid w:val="006C5947"/>
    <w:rsid w:val="006E7C97"/>
    <w:rsid w:val="006F0E89"/>
    <w:rsid w:val="006F3F75"/>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A6FFB"/>
    <w:rsid w:val="008B300E"/>
    <w:rsid w:val="008D43E5"/>
    <w:rsid w:val="008E1A28"/>
    <w:rsid w:val="008F6A5B"/>
    <w:rsid w:val="00903E19"/>
    <w:rsid w:val="00905FBE"/>
    <w:rsid w:val="00925736"/>
    <w:rsid w:val="0092738B"/>
    <w:rsid w:val="00934363"/>
    <w:rsid w:val="0094690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70107"/>
    <w:rsid w:val="00DB1007"/>
    <w:rsid w:val="00DB1755"/>
    <w:rsid w:val="00DB60F5"/>
    <w:rsid w:val="00DC19F1"/>
    <w:rsid w:val="00DD6FDC"/>
    <w:rsid w:val="00DE409C"/>
    <w:rsid w:val="00DE569B"/>
    <w:rsid w:val="00E11F82"/>
    <w:rsid w:val="00E1235A"/>
    <w:rsid w:val="00E16483"/>
    <w:rsid w:val="00E230C3"/>
    <w:rsid w:val="00E35D23"/>
    <w:rsid w:val="00E3616D"/>
    <w:rsid w:val="00E3740D"/>
    <w:rsid w:val="00E37DA7"/>
    <w:rsid w:val="00E41C11"/>
    <w:rsid w:val="00E47467"/>
    <w:rsid w:val="00E67D3D"/>
    <w:rsid w:val="00E746F0"/>
    <w:rsid w:val="00EA154C"/>
    <w:rsid w:val="00ED2B04"/>
    <w:rsid w:val="00EE3834"/>
    <w:rsid w:val="00EF56C9"/>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46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903"/>
  </w:style>
  <w:style w:type="paragraph" w:styleId="Footer">
    <w:name w:val="footer"/>
    <w:basedOn w:val="Normal"/>
    <w:link w:val="FooterChar"/>
    <w:uiPriority w:val="99"/>
    <w:unhideWhenUsed/>
    <w:rsid w:val="00946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288435999">
      <w:bodyDiv w:val="1"/>
      <w:marLeft w:val="0"/>
      <w:marRight w:val="0"/>
      <w:marTop w:val="0"/>
      <w:marBottom w:val="0"/>
      <w:divBdr>
        <w:top w:val="none" w:sz="0" w:space="0" w:color="auto"/>
        <w:left w:val="none" w:sz="0" w:space="0" w:color="auto"/>
        <w:bottom w:val="none" w:sz="0" w:space="0" w:color="auto"/>
        <w:right w:val="none" w:sz="0" w:space="0" w:color="auto"/>
      </w:divBdr>
      <w:divsChild>
        <w:div w:id="409809328">
          <w:marLeft w:val="0"/>
          <w:marRight w:val="0"/>
          <w:marTop w:val="0"/>
          <w:marBottom w:val="0"/>
          <w:divBdr>
            <w:top w:val="none" w:sz="0" w:space="0" w:color="auto"/>
            <w:left w:val="none" w:sz="0" w:space="0" w:color="auto"/>
            <w:bottom w:val="none" w:sz="0" w:space="0" w:color="auto"/>
            <w:right w:val="none" w:sz="0" w:space="0" w:color="auto"/>
          </w:divBdr>
          <w:divsChild>
            <w:div w:id="910384298">
              <w:marLeft w:val="0"/>
              <w:marRight w:val="0"/>
              <w:marTop w:val="0"/>
              <w:marBottom w:val="0"/>
              <w:divBdr>
                <w:top w:val="none" w:sz="0" w:space="0" w:color="auto"/>
                <w:left w:val="none" w:sz="0" w:space="0" w:color="auto"/>
                <w:bottom w:val="none" w:sz="0" w:space="0" w:color="auto"/>
                <w:right w:val="none" w:sz="0" w:space="0" w:color="auto"/>
              </w:divBdr>
            </w:div>
          </w:divsChild>
        </w:div>
        <w:div w:id="88160201">
          <w:marLeft w:val="0"/>
          <w:marRight w:val="0"/>
          <w:marTop w:val="0"/>
          <w:marBottom w:val="0"/>
          <w:divBdr>
            <w:top w:val="none" w:sz="0" w:space="0" w:color="auto"/>
            <w:left w:val="none" w:sz="0" w:space="0" w:color="auto"/>
            <w:bottom w:val="none" w:sz="0" w:space="0" w:color="auto"/>
            <w:right w:val="none" w:sz="0" w:space="0" w:color="auto"/>
          </w:divBdr>
          <w:divsChild>
            <w:div w:id="1103837545">
              <w:marLeft w:val="0"/>
              <w:marRight w:val="0"/>
              <w:marTop w:val="0"/>
              <w:marBottom w:val="0"/>
              <w:divBdr>
                <w:top w:val="none" w:sz="0" w:space="0" w:color="auto"/>
                <w:left w:val="none" w:sz="0" w:space="0" w:color="auto"/>
                <w:bottom w:val="none" w:sz="0" w:space="0" w:color="auto"/>
                <w:right w:val="none" w:sz="0" w:space="0" w:color="auto"/>
              </w:divBdr>
            </w:div>
          </w:divsChild>
        </w:div>
        <w:div w:id="778910978">
          <w:marLeft w:val="0"/>
          <w:marRight w:val="0"/>
          <w:marTop w:val="0"/>
          <w:marBottom w:val="0"/>
          <w:divBdr>
            <w:top w:val="none" w:sz="0" w:space="0" w:color="auto"/>
            <w:left w:val="none" w:sz="0" w:space="0" w:color="auto"/>
            <w:bottom w:val="none" w:sz="0" w:space="0" w:color="auto"/>
            <w:right w:val="none" w:sz="0" w:space="0" w:color="auto"/>
          </w:divBdr>
          <w:divsChild>
            <w:div w:id="614410587">
              <w:marLeft w:val="0"/>
              <w:marRight w:val="0"/>
              <w:marTop w:val="0"/>
              <w:marBottom w:val="0"/>
              <w:divBdr>
                <w:top w:val="none" w:sz="0" w:space="0" w:color="auto"/>
                <w:left w:val="none" w:sz="0" w:space="0" w:color="auto"/>
                <w:bottom w:val="none" w:sz="0" w:space="0" w:color="auto"/>
                <w:right w:val="none" w:sz="0" w:space="0" w:color="auto"/>
              </w:divBdr>
            </w:div>
          </w:divsChild>
        </w:div>
        <w:div w:id="896672797">
          <w:marLeft w:val="0"/>
          <w:marRight w:val="0"/>
          <w:marTop w:val="0"/>
          <w:marBottom w:val="0"/>
          <w:divBdr>
            <w:top w:val="none" w:sz="0" w:space="0" w:color="auto"/>
            <w:left w:val="none" w:sz="0" w:space="0" w:color="auto"/>
            <w:bottom w:val="none" w:sz="0" w:space="0" w:color="auto"/>
            <w:right w:val="none" w:sz="0" w:space="0" w:color="auto"/>
          </w:divBdr>
          <w:divsChild>
            <w:div w:id="537861904">
              <w:marLeft w:val="0"/>
              <w:marRight w:val="0"/>
              <w:marTop w:val="0"/>
              <w:marBottom w:val="0"/>
              <w:divBdr>
                <w:top w:val="none" w:sz="0" w:space="0" w:color="auto"/>
                <w:left w:val="none" w:sz="0" w:space="0" w:color="auto"/>
                <w:bottom w:val="none" w:sz="0" w:space="0" w:color="auto"/>
                <w:right w:val="none" w:sz="0" w:space="0" w:color="auto"/>
              </w:divBdr>
            </w:div>
          </w:divsChild>
        </w:div>
        <w:div w:id="1670594101">
          <w:marLeft w:val="0"/>
          <w:marRight w:val="0"/>
          <w:marTop w:val="0"/>
          <w:marBottom w:val="0"/>
          <w:divBdr>
            <w:top w:val="none" w:sz="0" w:space="0" w:color="auto"/>
            <w:left w:val="none" w:sz="0" w:space="0" w:color="auto"/>
            <w:bottom w:val="none" w:sz="0" w:space="0" w:color="auto"/>
            <w:right w:val="none" w:sz="0" w:space="0" w:color="auto"/>
          </w:divBdr>
          <w:divsChild>
            <w:div w:id="19419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441430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565">
          <w:marLeft w:val="0"/>
          <w:marRight w:val="0"/>
          <w:marTop w:val="0"/>
          <w:marBottom w:val="0"/>
          <w:divBdr>
            <w:top w:val="none" w:sz="0" w:space="0" w:color="auto"/>
            <w:left w:val="none" w:sz="0" w:space="0" w:color="auto"/>
            <w:bottom w:val="none" w:sz="0" w:space="0" w:color="auto"/>
            <w:right w:val="none" w:sz="0" w:space="0" w:color="auto"/>
          </w:divBdr>
        </w:div>
        <w:div w:id="1814979899">
          <w:marLeft w:val="0"/>
          <w:marRight w:val="0"/>
          <w:marTop w:val="0"/>
          <w:marBottom w:val="0"/>
          <w:divBdr>
            <w:top w:val="none" w:sz="0" w:space="0" w:color="auto"/>
            <w:left w:val="none" w:sz="0" w:space="0" w:color="auto"/>
            <w:bottom w:val="none" w:sz="0" w:space="0" w:color="auto"/>
            <w:right w:val="none" w:sz="0" w:space="0" w:color="auto"/>
          </w:divBdr>
        </w:div>
        <w:div w:id="640578108">
          <w:marLeft w:val="0"/>
          <w:marRight w:val="0"/>
          <w:marTop w:val="0"/>
          <w:marBottom w:val="0"/>
          <w:divBdr>
            <w:top w:val="none" w:sz="0" w:space="0" w:color="auto"/>
            <w:left w:val="none" w:sz="0" w:space="0" w:color="auto"/>
            <w:bottom w:val="none" w:sz="0" w:space="0" w:color="auto"/>
            <w:right w:val="none" w:sz="0" w:space="0" w:color="auto"/>
          </w:divBdr>
        </w:div>
        <w:div w:id="392192114">
          <w:marLeft w:val="0"/>
          <w:marRight w:val="0"/>
          <w:marTop w:val="0"/>
          <w:marBottom w:val="0"/>
          <w:divBdr>
            <w:top w:val="none" w:sz="0" w:space="0" w:color="auto"/>
            <w:left w:val="none" w:sz="0" w:space="0" w:color="auto"/>
            <w:bottom w:val="none" w:sz="0" w:space="0" w:color="auto"/>
            <w:right w:val="none" w:sz="0" w:space="0" w:color="auto"/>
          </w:divBdr>
        </w:div>
        <w:div w:id="546113126">
          <w:marLeft w:val="0"/>
          <w:marRight w:val="0"/>
          <w:marTop w:val="0"/>
          <w:marBottom w:val="0"/>
          <w:divBdr>
            <w:top w:val="none" w:sz="0" w:space="0" w:color="auto"/>
            <w:left w:val="none" w:sz="0" w:space="0" w:color="auto"/>
            <w:bottom w:val="none" w:sz="0" w:space="0" w:color="auto"/>
            <w:right w:val="none" w:sz="0" w:space="0" w:color="auto"/>
          </w:divBdr>
        </w:div>
        <w:div w:id="2093315840">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8433/latest"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o.gov.am/internal-external-competitions" TargetMode="External"/><Relationship Id="rId17" Type="http://schemas.openxmlformats.org/officeDocument/2006/relationships/hyperlink" Target="https://www.arlis.am/hy/acts/218690/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tak.cso.gov.am/" TargetMode="External"/><Relationship Id="rId5" Type="http://schemas.openxmlformats.org/officeDocument/2006/relationships/webSettings" Target="webSettings.xml"/><Relationship Id="rId15" Type="http://schemas.openxmlformats.org/officeDocument/2006/relationships/hyperlink" Target="https://www.arlis.am/hy/acts/204205/latest" TargetMode="External"/><Relationship Id="rId10" Type="http://schemas.openxmlformats.org/officeDocument/2006/relationships/hyperlink" Target="https://cso.gov.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20987/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70</cp:revision>
  <cp:lastPrinted>2025-03-18T04:40:00Z</cp:lastPrinted>
  <dcterms:created xsi:type="dcterms:W3CDTF">2025-03-17T13:03:00Z</dcterms:created>
  <dcterms:modified xsi:type="dcterms:W3CDTF">2026-04-13T11:40:00Z</dcterms:modified>
</cp:coreProperties>
</file>