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204D7F7A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376677">
        <w:rPr>
          <w:rFonts w:ascii="GHEA Grapalat" w:hAnsi="GHEA Grapalat"/>
          <w:lang w:val="hy-AM"/>
        </w:rPr>
        <w:t>77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E33727" w:rsidRPr="009368A6">
        <w:rPr>
          <w:rFonts w:ascii="GHEA Grapalat" w:hAnsi="GHEA Grapalat" w:cs="Sylfaen"/>
          <w:color w:val="1C1E21"/>
          <w:lang w:val="hy-AM"/>
        </w:rPr>
        <w:t>ապրիլ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E33727" w:rsidRPr="009368A6">
        <w:rPr>
          <w:rFonts w:ascii="GHEA Grapalat" w:hAnsi="GHEA Grapalat" w:cs="Sylfaen"/>
          <w:color w:val="1C1E21"/>
          <w:lang w:val="hy-AM"/>
        </w:rPr>
        <w:t>1</w:t>
      </w:r>
      <w:r w:rsidR="00376677">
        <w:rPr>
          <w:rFonts w:ascii="GHEA Grapalat" w:hAnsi="GHEA Grapalat" w:cs="Sylfaen"/>
          <w:color w:val="1C1E21"/>
          <w:lang w:val="hy-AM"/>
        </w:rPr>
        <w:t>8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376677">
        <w:rPr>
          <w:rFonts w:ascii="GHEA Grapalat" w:hAnsi="GHEA Grapalat" w:cs="Sylfaen"/>
          <w:color w:val="1C1E21"/>
          <w:lang w:val="hy-AM"/>
        </w:rPr>
        <w:t>1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6436C0" w:rsidRPr="009368A6">
        <w:rPr>
          <w:rFonts w:ascii="GHEA Grapalat" w:hAnsi="GHEA Grapalat" w:cs="Sylfaen"/>
          <w:color w:val="1C1E21"/>
          <w:lang w:val="hy-AM"/>
        </w:rPr>
        <w:t>0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1217863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2A11B8" w:rsidRPr="002A11B8">
        <w:rPr>
          <w:rStyle w:val="Hyperlink"/>
          <w:lang w:val="hy-AM"/>
        </w:rPr>
        <w:t>https://cso.gov.am/competitions/16595/position-detail</w:t>
      </w:r>
      <w:bookmarkStart w:id="0" w:name="_GoBack"/>
      <w:bookmarkEnd w:id="0"/>
    </w:p>
    <w:p w14:paraId="0B18A3A7" w14:textId="77777777" w:rsidR="003B30EC" w:rsidRPr="003B30EC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3F0FA9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E8670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B30EC" w:rsidRPr="00D93C83">
        <w:rPr>
          <w:rFonts w:ascii="GHEA Grapalat" w:hAnsi="GHEA Grapalat" w:cs="Sylfaen"/>
          <w:color w:val="000000" w:themeColor="text1"/>
          <w:lang w:val="hy-AM"/>
        </w:rPr>
        <w:t>Հայաստանի Հանրապետություն, ք․ Երևան, Էրեբունի վարչական շրջան, Խորենացի 158։</w:t>
      </w:r>
    </w:p>
    <w:p w14:paraId="064B40D2" w14:textId="4B4AE72E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861F226" w:rsidR="00484767" w:rsidRPr="00484767" w:rsidRDefault="004C48F1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06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ապրիլ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1B8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6677"/>
    <w:rsid w:val="003821C4"/>
    <w:rsid w:val="0039088D"/>
    <w:rsid w:val="00393813"/>
    <w:rsid w:val="0039622A"/>
    <w:rsid w:val="00396389"/>
    <w:rsid w:val="003A520D"/>
    <w:rsid w:val="003B30EC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48F1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3C83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A8905-CA08-470B-BD48-D5512005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314</cp:revision>
  <cp:lastPrinted>2023-01-11T10:19:00Z</cp:lastPrinted>
  <dcterms:created xsi:type="dcterms:W3CDTF">2024-04-30T10:40:00Z</dcterms:created>
  <dcterms:modified xsi:type="dcterms:W3CDTF">2026-04-06T13:06:00Z</dcterms:modified>
</cp:coreProperties>
</file>