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A34BA34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 w:rsidRPr="006A55D7">
        <w:rPr>
          <w:rFonts w:ascii="GHEA Grapalat" w:eastAsia="Times New Roman" w:hAnsi="GHEA Grapalat"/>
          <w:lang w:val="hy-AM"/>
        </w:rPr>
        <w:t xml:space="preserve">փաստաթղթաշրջանառության </w:t>
      </w:r>
      <w:r w:rsidRPr="006A55D7">
        <w:rPr>
          <w:rFonts w:ascii="GHEA Grapalat" w:eastAsia="Times New Roman" w:hAnsi="GHEA Grapalat"/>
          <w:lang w:val="hy-AM"/>
        </w:rPr>
        <w:t xml:space="preserve">ապահովման </w:t>
      </w:r>
      <w:r w:rsidR="00677B2E" w:rsidRPr="006A55D7">
        <w:rPr>
          <w:rFonts w:ascii="GHEA Grapalat" w:eastAsia="Times New Roman" w:hAnsi="GHEA Grapalat"/>
          <w:lang w:val="hy-AM"/>
        </w:rPr>
        <w:t>վարչության</w:t>
      </w:r>
      <w:r w:rsidR="00677B2E" w:rsidRPr="006A55D7">
        <w:rPr>
          <w:rFonts w:ascii="GHEA Grapalat" w:hAnsi="GHEA Grapalat"/>
          <w:lang w:val="hy-AM"/>
        </w:rPr>
        <w:t xml:space="preserve"> </w:t>
      </w:r>
      <w:r w:rsidR="00677B2E" w:rsidRPr="006A55D7">
        <w:rPr>
          <w:rFonts w:ascii="GHEA Grapalat" w:eastAsia="Times New Roman" w:hAnsi="GHEA Grapalat"/>
          <w:lang w:val="hy-AM"/>
        </w:rPr>
        <w:t>փաստաթղթաշրջանառության ապահովման</w:t>
      </w:r>
      <w:r w:rsidR="00677B2E" w:rsidRPr="006A55D7">
        <w:rPr>
          <w:rFonts w:ascii="GHEA Grapalat" w:hAnsi="GHEA Grapalat"/>
          <w:lang w:val="hy-AM"/>
        </w:rPr>
        <w:t xml:space="preserve"> բաժնի մասնագետի (ծածկագիր</w:t>
      </w:r>
      <w:r w:rsidR="00677B2E" w:rsidRPr="00080759">
        <w:rPr>
          <w:rFonts w:ascii="GHEA Grapalat" w:hAnsi="GHEA Grapalat"/>
          <w:lang w:val="hy-AM"/>
        </w:rPr>
        <w:t>՝ 27-34.6-Մ6</w:t>
      </w:r>
      <w:r w:rsidR="00677B2E" w:rsidRPr="00080759">
        <w:rPr>
          <w:rFonts w:ascii="GHEA Grapalat" w:hAnsi="GHEA Grapalat"/>
          <w:lang w:val="es-ES"/>
        </w:rPr>
        <w:t>-</w:t>
      </w:r>
      <w:r w:rsidR="00FD0EA9">
        <w:rPr>
          <w:rFonts w:ascii="GHEA Grapalat" w:hAnsi="GHEA Grapalat"/>
          <w:lang w:val="hy-AM"/>
        </w:rPr>
        <w:t>77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FD0EA9">
        <w:rPr>
          <w:rFonts w:ascii="GHEA Grapalat" w:hAnsi="GHEA Grapalat" w:cs="Sylfaen"/>
          <w:color w:val="1C1E21"/>
          <w:lang w:val="hy-AM"/>
        </w:rPr>
        <w:t>12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FD0EA9">
        <w:rPr>
          <w:rFonts w:ascii="GHEA Grapalat" w:hAnsi="GHEA Grapalat" w:cs="Sylfaen"/>
          <w:color w:val="1C1E21"/>
          <w:lang w:val="hy-AM"/>
        </w:rPr>
        <w:t>4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FD0EA9">
        <w:rPr>
          <w:rFonts w:ascii="GHEA Grapalat" w:hAnsi="GHEA Grapalat" w:cs="Sylfaen"/>
          <w:color w:val="1C1E21"/>
          <w:lang w:val="hy-AM"/>
        </w:rPr>
        <w:t>15</w:t>
      </w:r>
      <w:r w:rsidR="00997971" w:rsidRPr="009368A6">
        <w:rPr>
          <w:rFonts w:ascii="GHEA Grapalat" w:hAnsi="GHEA Grapalat" w:cs="Sylfaen"/>
          <w:color w:val="1C1E21"/>
          <w:lang w:val="hy-AM"/>
        </w:rPr>
        <w:t>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23D80AD3" w:rsidR="00A40B5C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Sylfaen"/>
          <w:iCs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0252ED0B" w14:textId="77777777" w:rsidR="00FD0EA9" w:rsidRDefault="00FD0EA9" w:rsidP="00FD0EA9">
      <w:pPr>
        <w:pStyle w:val="m-list-searchresult-category"/>
        <w:shd w:val="clear" w:color="auto" w:fill="FFFFFF"/>
        <w:spacing w:before="450" w:beforeAutospacing="0" w:after="150" w:afterAutospacing="0"/>
        <w:rPr>
          <w:rFonts w:ascii="Roboto" w:hAnsi="Roboto"/>
          <w:b/>
          <w:bCs/>
          <w:caps/>
          <w:color w:val="282A3C"/>
          <w:sz w:val="20"/>
          <w:szCs w:val="20"/>
        </w:rPr>
      </w:pPr>
      <w:r>
        <w:rPr>
          <w:b/>
          <w:bCs/>
          <w:caps/>
          <w:color w:val="282A3C"/>
          <w:sz w:val="20"/>
          <w:szCs w:val="20"/>
        </w:rPr>
        <w:t>ՀԱՐՑԱԶՐՈՒՅՑԻ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b/>
          <w:bCs/>
          <w:caps/>
          <w:color w:val="282A3C"/>
          <w:sz w:val="20"/>
          <w:szCs w:val="20"/>
        </w:rPr>
        <w:t>ՓՈՒԼԻ</w:t>
      </w:r>
      <w:r>
        <w:rPr>
          <w:rFonts w:ascii="Roboto" w:hAnsi="Roboto"/>
          <w:b/>
          <w:bCs/>
          <w:caps/>
          <w:color w:val="282A3C"/>
          <w:sz w:val="20"/>
          <w:szCs w:val="20"/>
        </w:rPr>
        <w:t xml:space="preserve"> </w:t>
      </w:r>
      <w:r>
        <w:rPr>
          <w:b/>
          <w:bCs/>
          <w:caps/>
          <w:color w:val="282A3C"/>
          <w:sz w:val="20"/>
          <w:szCs w:val="20"/>
        </w:rPr>
        <w:t>ԲՆԱԳԱՎԱՌՆԵՐ</w:t>
      </w:r>
    </w:p>
    <w:p w14:paraId="425C7E03" w14:textId="77777777" w:rsidR="00FD0EA9" w:rsidRPr="00FD0EA9" w:rsidRDefault="00FD0EA9" w:rsidP="00FD0EA9">
      <w:pPr>
        <w:pStyle w:val="mt-0"/>
        <w:numPr>
          <w:ilvl w:val="0"/>
          <w:numId w:val="10"/>
        </w:numPr>
        <w:shd w:val="clear" w:color="auto" w:fill="FFFFFF"/>
        <w:rPr>
          <w:rFonts w:ascii="GHEA Grapalat" w:hAnsi="GHEA Grapalat"/>
          <w:color w:val="575962"/>
          <w:sz w:val="20"/>
          <w:szCs w:val="20"/>
        </w:rPr>
      </w:pPr>
      <w:r w:rsidRPr="00FD0EA9">
        <w:rPr>
          <w:rFonts w:ascii="GHEA Grapalat" w:hAnsi="GHEA Grapalat"/>
          <w:color w:val="575962"/>
          <w:sz w:val="20"/>
          <w:szCs w:val="20"/>
        </w:rPr>
        <w:t>ՀԱՐՑԱԶՐՈՒՅՑԻ ՓՈՒԼՈՒՄ ՍՏՈՒԳՎՈՂ ՄԱՍՆԱԳԻՏԱԿԱՆ ԳԻՏԵԼԻՔՆԵՐ ԵՎ ԴՐԱՆՔ ԿԻՐԱՌԵԼՈՒ ԿԱՐՈՂՈՒԹՅՈՒՆՆԵՐ</w:t>
      </w:r>
    </w:p>
    <w:p w14:paraId="715B09B6" w14:textId="77777777" w:rsidR="00FD0EA9" w:rsidRPr="00FD0EA9" w:rsidRDefault="00FD0EA9" w:rsidP="00FD0EA9">
      <w:pPr>
        <w:shd w:val="clear" w:color="auto" w:fill="FFFFFF"/>
        <w:spacing w:beforeAutospacing="1" w:afterAutospacing="1"/>
        <w:ind w:left="720"/>
        <w:rPr>
          <w:rFonts w:ascii="GHEA Grapalat" w:hAnsi="GHEA Grapalat"/>
          <w:color w:val="575962"/>
          <w:sz w:val="20"/>
          <w:szCs w:val="20"/>
        </w:rPr>
      </w:pPr>
      <w:hyperlink r:id="rId6" w:tgtFrame="_blank" w:history="1"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ՊԵՏԱԿԱՆ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ԳԱՂՏՆԻՔԻ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ՄԱՍԻՆ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ՀՀ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ՕՐԵՆՔ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>//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>-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</w:t>
        </w:r>
      </w:hyperlink>
    </w:p>
    <w:p w14:paraId="4C908D0B" w14:textId="77777777" w:rsidR="00FD0EA9" w:rsidRPr="00FD0EA9" w:rsidRDefault="00FD0EA9" w:rsidP="00FD0EA9">
      <w:pPr>
        <w:shd w:val="clear" w:color="auto" w:fill="FFFFFF"/>
        <w:spacing w:beforeAutospacing="1" w:afterAutospacing="1"/>
        <w:ind w:left="720"/>
        <w:rPr>
          <w:rFonts w:ascii="GHEA Grapalat" w:hAnsi="GHEA Grapalat"/>
          <w:color w:val="575962"/>
          <w:sz w:val="20"/>
          <w:szCs w:val="20"/>
        </w:rPr>
      </w:pPr>
      <w:hyperlink r:id="rId7" w:tgtFrame="_blank" w:history="1"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ՔԱՂԱՔԱՑԻԱԿԱՆ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ԾԱՌԱՅՈՒԹՅԱՆ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ՄԱՍԻՆ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ՀՀ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ՕՐԵՆՔ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>/</w:t>
        </w:r>
        <w:proofErr w:type="spellStart"/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</w:t>
        </w:r>
        <w:proofErr w:type="spellEnd"/>
      </w:hyperlink>
    </w:p>
    <w:p w14:paraId="607FB7A2" w14:textId="77777777" w:rsidR="00FD0EA9" w:rsidRPr="00FD0EA9" w:rsidRDefault="00FD0EA9" w:rsidP="00FD0EA9">
      <w:pPr>
        <w:shd w:val="clear" w:color="auto" w:fill="FFFFFF"/>
        <w:spacing w:beforeAutospacing="1" w:afterAutospacing="1"/>
        <w:ind w:left="720"/>
        <w:rPr>
          <w:rFonts w:ascii="GHEA Grapalat" w:hAnsi="GHEA Grapalat"/>
          <w:color w:val="575962"/>
          <w:sz w:val="20"/>
          <w:szCs w:val="20"/>
        </w:rPr>
      </w:pPr>
      <w:hyperlink r:id="rId8" w:tgtFrame="_blank" w:history="1"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ՀԱՆՐԱՅԻՆ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ԾԱՌԱՅՈՒԹՅԱՆ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ՄԱՍԻՆ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ՀՀ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ՕՐԵՆՔ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>/</w:t>
        </w:r>
        <w:proofErr w:type="spellStart"/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</w:t>
        </w:r>
        <w:proofErr w:type="spellEnd"/>
      </w:hyperlink>
    </w:p>
    <w:p w14:paraId="1EB4BD7C" w14:textId="77777777" w:rsidR="00FD0EA9" w:rsidRPr="00FD0EA9" w:rsidRDefault="00FD0EA9" w:rsidP="00FD0EA9">
      <w:pPr>
        <w:shd w:val="clear" w:color="auto" w:fill="FFFFFF"/>
        <w:spacing w:beforeAutospacing="1" w:afterAutospacing="1"/>
        <w:ind w:left="720"/>
        <w:rPr>
          <w:rFonts w:ascii="GHEA Grapalat" w:hAnsi="GHEA Grapalat"/>
          <w:color w:val="575962"/>
          <w:sz w:val="20"/>
          <w:szCs w:val="20"/>
        </w:rPr>
      </w:pPr>
      <w:hyperlink r:id="rId9" w:tgtFrame="_blank" w:history="1"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ՆՈՐՄԱՏԻՎ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ԻՐԱՎԱԿԱՆ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ԱԿՏԵՐԻ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ՄԱՍԻՆ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ՀՀ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 xml:space="preserve"> 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ՕՐԵՆՔ</w:t>
        </w:r>
        <w:r w:rsidRPr="00FD0EA9">
          <w:rPr>
            <w:rStyle w:val="Hyperlink"/>
            <w:rFonts w:ascii="GHEA Grapalat" w:hAnsi="GHEA Grapalat"/>
            <w:color w:val="7B7E8A"/>
            <w:sz w:val="20"/>
            <w:szCs w:val="20"/>
          </w:rPr>
          <w:t>/</w:t>
        </w:r>
        <w:r w:rsidRPr="00FD0EA9">
          <w:rPr>
            <w:rStyle w:val="Hyperlink"/>
            <w:rFonts w:ascii="GHEA Grapalat" w:hAnsi="GHEA Grapalat" w:cs="Times New Roman"/>
            <w:color w:val="7B7E8A"/>
            <w:sz w:val="20"/>
            <w:szCs w:val="20"/>
          </w:rPr>
          <w:t>ՆՈՐ</w:t>
        </w:r>
      </w:hyperlink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A952D81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D0BF9" w:rsidRPr="00ED0BF9">
        <w:rPr>
          <w:rStyle w:val="Hyperlink"/>
          <w:lang w:val="hy-AM"/>
        </w:rPr>
        <w:t>https://cso.gov.am/competitions/16598/position-detail</w:t>
      </w:r>
    </w:p>
    <w:p w14:paraId="04261037" w14:textId="5334E41D" w:rsidR="00FD0EA9" w:rsidRPr="00FD0EA9" w:rsidRDefault="00A5471F" w:rsidP="00FD0EA9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rFonts w:ascii="GHEA Grapalat" w:hAnsi="GHEA Grapalat"/>
          <w:color w:val="000000"/>
          <w:lang w:val="hy-AM"/>
        </w:rPr>
        <w:t>ք</w:t>
      </w:r>
      <w:r w:rsidR="00FD0EA9" w:rsidRPr="00FD0EA9">
        <w:rPr>
          <w:rFonts w:ascii="Cambria Math" w:hAnsi="Cambria Math" w:cs="Cambria Math"/>
          <w:color w:val="000000"/>
          <w:lang w:val="hy-AM"/>
        </w:rPr>
        <w:t>․</w:t>
      </w:r>
      <w:r w:rsidR="00FD0EA9" w:rsidRPr="00FD0EA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D0EA9" w:rsidRPr="00FD0EA9">
        <w:rPr>
          <w:rFonts w:ascii="GHEA Grapalat" w:hAnsi="GHEA Grapalat" w:cs="GHEA Grapalat"/>
          <w:color w:val="000000"/>
          <w:lang w:val="hy-AM"/>
        </w:rPr>
        <w:t>Երևան</w:t>
      </w:r>
      <w:proofErr w:type="spellEnd"/>
      <w:r w:rsidR="00FD0EA9" w:rsidRPr="00FD0EA9">
        <w:rPr>
          <w:color w:val="000000"/>
          <w:sz w:val="27"/>
          <w:szCs w:val="27"/>
          <w:lang w:val="hy-AM"/>
        </w:rPr>
        <w:t xml:space="preserve">, </w:t>
      </w:r>
      <w:r w:rsidR="00FD0EA9" w:rsidRPr="00FD0EA9">
        <w:rPr>
          <w:rFonts w:ascii="GHEA Grapalat" w:hAnsi="GHEA Grapalat" w:cs="Sylfaen"/>
          <w:color w:val="000000" w:themeColor="text1"/>
          <w:lang w:val="hy-AM"/>
        </w:rPr>
        <w:t>Էրեբունի վարչական շրջան, Խորենացի 158։</w:t>
      </w:r>
    </w:p>
    <w:p w14:paraId="064B40D2" w14:textId="0D07ED44" w:rsidR="004328B9" w:rsidRPr="00D1596D" w:rsidRDefault="00AB4C96" w:rsidP="00FD0EA9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69B857DE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C60F31">
        <w:rPr>
          <w:rFonts w:ascii="GHEA Grapalat" w:hAnsi="GHEA Grapalat" w:cs="Sylfaen"/>
          <w:color w:val="000000" w:themeColor="text1"/>
          <w:lang w:val="hy-AM"/>
        </w:rPr>
        <w:t>81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C60F31">
        <w:rPr>
          <w:rFonts w:ascii="GHEA Grapalat" w:hAnsi="GHEA Grapalat" w:cs="Sylfaen"/>
          <w:color w:val="000000" w:themeColor="text1"/>
          <w:lang w:val="hy-AM"/>
        </w:rPr>
        <w:t>010-59-62-34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10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4304B9B" w:rsidR="00484767" w:rsidRPr="00484767" w:rsidRDefault="006A55D7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</w:t>
      </w:r>
      <w:r w:rsidR="00FD0EA9">
        <w:rPr>
          <w:rFonts w:ascii="GHEA Grapalat" w:hAnsi="GHEA Grapalat" w:cs="Sylfaen"/>
          <w:color w:val="1C1E21"/>
          <w:lang w:val="hy-AM"/>
        </w:rPr>
        <w:t>3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E74CA2"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D0EA9">
      <w:pgSz w:w="12240" w:h="15840"/>
      <w:pgMar w:top="1135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048BC"/>
    <w:multiLevelType w:val="multilevel"/>
    <w:tmpl w:val="1C1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5D7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0F31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EA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D9E64777-12A8-4BA0-B9B8-2932DEB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m-list-searchresult-category">
    <w:name w:val="m-list-search__result-category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FD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753">
          <w:marLeft w:val="255"/>
          <w:marRight w:val="75"/>
          <w:marTop w:val="0"/>
          <w:marBottom w:val="0"/>
          <w:divBdr>
            <w:top w:val="none" w:sz="0" w:space="0" w:color="auto"/>
            <w:left w:val="single" w:sz="12" w:space="31" w:color="EBEDF2"/>
            <w:bottom w:val="none" w:sz="0" w:space="0" w:color="auto"/>
            <w:right w:val="none" w:sz="0" w:space="0" w:color="auto"/>
          </w:divBdr>
          <w:divsChild>
            <w:div w:id="1744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lis.am/hy/acts/218692/late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md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lis.am/hy/acts/21869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FD1-8877-4EA8-AACF-56E9256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kadrer4</cp:lastModifiedBy>
  <cp:revision>322</cp:revision>
  <cp:lastPrinted>2023-01-11T10:19:00Z</cp:lastPrinted>
  <dcterms:created xsi:type="dcterms:W3CDTF">2024-04-30T10:40:00Z</dcterms:created>
  <dcterms:modified xsi:type="dcterms:W3CDTF">2026-04-22T12:27:00Z</dcterms:modified>
</cp:coreProperties>
</file>