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4B5762E5" w:rsidR="00541BE8" w:rsidRPr="001C694A" w:rsidRDefault="00331450"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331450">
        <w:rPr>
          <w:rFonts w:ascii="GHEA Grapalat" w:hAnsi="GHEA Grapalat"/>
          <w:b/>
          <w:bCs/>
          <w:sz w:val="24"/>
          <w:szCs w:val="24"/>
          <w:lang w:val="hy-AM" w:eastAsia="hy-AM"/>
        </w:rPr>
        <w:t>Հայաստանի Հանրապետության ներքին գործերի նախարարության փաստաթղթաշրջանառության ապահովման</w:t>
      </w:r>
      <w:r w:rsidR="008C2EE2">
        <w:rPr>
          <w:rFonts w:ascii="GHEA Grapalat" w:hAnsi="GHEA Grapalat"/>
          <w:b/>
          <w:bCs/>
          <w:sz w:val="24"/>
          <w:szCs w:val="24"/>
          <w:lang w:val="hy-AM" w:eastAsia="hy-AM"/>
        </w:rPr>
        <w:t xml:space="preserve"> </w:t>
      </w:r>
      <w:bookmarkStart w:id="0" w:name="_Hlk233274056"/>
      <w:r w:rsidR="008C2EE2">
        <w:rPr>
          <w:rFonts w:ascii="GHEA Grapalat" w:hAnsi="GHEA Grapalat"/>
          <w:b/>
          <w:bCs/>
          <w:sz w:val="24"/>
          <w:szCs w:val="24"/>
          <w:lang w:val="hy-AM" w:eastAsia="hy-AM"/>
        </w:rPr>
        <w:t>վարչության</w:t>
      </w:r>
      <w:bookmarkEnd w:id="0"/>
      <w:r w:rsidRPr="00331450">
        <w:rPr>
          <w:rFonts w:ascii="GHEA Grapalat" w:hAnsi="GHEA Grapalat"/>
          <w:b/>
          <w:bCs/>
          <w:sz w:val="24"/>
          <w:szCs w:val="24"/>
          <w:lang w:val="hy-AM" w:eastAsia="hy-AM"/>
        </w:rPr>
        <w:t xml:space="preserve"> </w:t>
      </w:r>
      <w:r w:rsidR="00063657" w:rsidRPr="00331450">
        <w:rPr>
          <w:rFonts w:ascii="GHEA Grapalat" w:hAnsi="GHEA Grapalat"/>
          <w:b/>
          <w:bCs/>
          <w:sz w:val="24"/>
          <w:szCs w:val="24"/>
          <w:lang w:val="hy-AM" w:eastAsia="hy-AM"/>
        </w:rPr>
        <w:t>փաստաթղթաշրջանառության ապահովման</w:t>
      </w:r>
      <w:r w:rsidR="009B44E1" w:rsidRPr="009B44E1">
        <w:rPr>
          <w:rFonts w:ascii="GHEA Grapalat" w:hAnsi="GHEA Grapalat"/>
          <w:b/>
          <w:bCs/>
          <w:sz w:val="24"/>
          <w:szCs w:val="24"/>
          <w:lang w:val="hy-AM" w:eastAsia="hy-AM"/>
        </w:rPr>
        <w:t xml:space="preserve"> </w:t>
      </w:r>
      <w:r w:rsidRPr="00331450">
        <w:rPr>
          <w:rFonts w:ascii="GHEA Grapalat" w:hAnsi="GHEA Grapalat"/>
          <w:b/>
          <w:bCs/>
          <w:sz w:val="24"/>
          <w:szCs w:val="24"/>
          <w:lang w:val="hy-AM" w:eastAsia="hy-AM"/>
        </w:rPr>
        <w:t>բաժնի ավագ մասնագետի (ծածկագիր՝ 27-34</w:t>
      </w:r>
      <w:r w:rsidRPr="009B44E1">
        <w:rPr>
          <w:rFonts w:ascii="GHEA Grapalat" w:hAnsi="GHEA Grapalat"/>
          <w:b/>
          <w:bCs/>
          <w:sz w:val="24"/>
          <w:szCs w:val="24"/>
          <w:lang w:val="hy-AM" w:eastAsia="hy-AM"/>
        </w:rPr>
        <w:t>.</w:t>
      </w:r>
      <w:r w:rsidRPr="00331450">
        <w:rPr>
          <w:rFonts w:ascii="GHEA Grapalat" w:hAnsi="GHEA Grapalat"/>
          <w:b/>
          <w:bCs/>
          <w:sz w:val="24"/>
          <w:szCs w:val="24"/>
          <w:lang w:val="hy-AM" w:eastAsia="hy-AM"/>
        </w:rPr>
        <w:t>6-Մ</w:t>
      </w:r>
      <w:r w:rsidR="00063657">
        <w:rPr>
          <w:rFonts w:ascii="GHEA Grapalat" w:hAnsi="GHEA Grapalat"/>
          <w:b/>
          <w:bCs/>
          <w:sz w:val="24"/>
          <w:szCs w:val="24"/>
          <w:lang w:val="hy-AM" w:eastAsia="hy-AM"/>
        </w:rPr>
        <w:t>3</w:t>
      </w:r>
      <w:r w:rsidRPr="00331450">
        <w:rPr>
          <w:rFonts w:ascii="GHEA Grapalat" w:hAnsi="GHEA Grapalat"/>
          <w:b/>
          <w:bCs/>
          <w:sz w:val="24"/>
          <w:szCs w:val="24"/>
          <w:lang w:val="hy-AM" w:eastAsia="hy-AM"/>
        </w:rPr>
        <w:t>-</w:t>
      </w:r>
      <w:r w:rsidR="00A30194">
        <w:rPr>
          <w:rFonts w:ascii="GHEA Grapalat" w:hAnsi="GHEA Grapalat"/>
          <w:b/>
          <w:bCs/>
          <w:sz w:val="24"/>
          <w:szCs w:val="24"/>
          <w:lang w:val="hy-AM" w:eastAsia="hy-AM"/>
        </w:rPr>
        <w:t>19</w:t>
      </w:r>
      <w:r w:rsidRPr="00331450">
        <w:rPr>
          <w:rFonts w:ascii="GHEA Grapalat" w:hAnsi="GHEA Grapalat"/>
          <w:b/>
          <w:bCs/>
          <w:sz w:val="24"/>
          <w:szCs w:val="24"/>
          <w:lang w:val="hy-AM" w:eastAsia="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0A1148E6" w:rsidR="00541BE8" w:rsidRPr="001C694A" w:rsidRDefault="00D00352" w:rsidP="008A1842">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331450">
        <w:rPr>
          <w:rFonts w:ascii="GHEA Grapalat" w:hAnsi="GHEA Grapalat"/>
          <w:lang w:val="hy-AM"/>
        </w:rPr>
        <w:t>Հ</w:t>
      </w:r>
      <w:r w:rsidR="00331450" w:rsidRPr="009E0DEB">
        <w:rPr>
          <w:rFonts w:ascii="GHEA Grapalat" w:hAnsi="GHEA Grapalat"/>
          <w:lang w:val="hy-AM"/>
        </w:rPr>
        <w:t xml:space="preserve">այաստանի </w:t>
      </w:r>
      <w:r w:rsidR="00331450">
        <w:rPr>
          <w:rFonts w:ascii="GHEA Grapalat" w:hAnsi="GHEA Grapalat"/>
          <w:lang w:val="hy-AM"/>
        </w:rPr>
        <w:t>Հ</w:t>
      </w:r>
      <w:r w:rsidR="00331450" w:rsidRPr="009E0DEB">
        <w:rPr>
          <w:rFonts w:ascii="GHEA Grapalat" w:hAnsi="GHEA Grapalat"/>
          <w:lang w:val="hy-AM"/>
        </w:rPr>
        <w:t xml:space="preserve">անրապետության ներքին գործերի նախարարության </w:t>
      </w:r>
      <w:r w:rsidR="00063657" w:rsidRPr="00063657">
        <w:rPr>
          <w:rFonts w:ascii="GHEA Grapalat" w:hAnsi="GHEA Grapalat"/>
          <w:lang w:val="hy-AM" w:eastAsia="hy-AM"/>
        </w:rPr>
        <w:t>փաստաթղթաշրջանառության ապահովման</w:t>
      </w:r>
      <w:r w:rsidR="008C2EE2" w:rsidRPr="008C2EE2">
        <w:rPr>
          <w:rFonts w:ascii="GHEA Grapalat" w:hAnsi="GHEA Grapalat" w:cstheme="minorBidi"/>
          <w:b/>
          <w:bCs/>
          <w:color w:val="auto"/>
          <w:lang w:val="hy-AM" w:eastAsia="hy-AM"/>
        </w:rPr>
        <w:t xml:space="preserve"> </w:t>
      </w:r>
      <w:r w:rsidR="008C2EE2" w:rsidRPr="008C2EE2">
        <w:rPr>
          <w:rFonts w:ascii="GHEA Grapalat" w:hAnsi="GHEA Grapalat"/>
          <w:lang w:val="hy-AM" w:eastAsia="hy-AM"/>
        </w:rPr>
        <w:t>վարչության</w:t>
      </w:r>
      <w:r w:rsidR="00063657" w:rsidRPr="00063657">
        <w:rPr>
          <w:rFonts w:ascii="GHEA Grapalat" w:hAnsi="GHEA Grapalat"/>
          <w:lang w:val="hy-AM" w:eastAsia="hy-AM"/>
        </w:rPr>
        <w:t xml:space="preserve"> փաստաթղթաշրջանառության ապահովման բաժնի ավագ մասնագետի (ծածկագիր՝ 27-34.6-Մ3-</w:t>
      </w:r>
      <w:r w:rsidR="00A30194">
        <w:rPr>
          <w:rFonts w:ascii="GHEA Grapalat" w:hAnsi="GHEA Grapalat"/>
          <w:lang w:val="hy-AM" w:eastAsia="hy-AM"/>
        </w:rPr>
        <w:t>19</w:t>
      </w:r>
      <w:r w:rsidR="00063657" w:rsidRPr="00063657">
        <w:rPr>
          <w:rFonts w:ascii="GHEA Grapalat" w:hAnsi="GHEA Grapalat"/>
          <w:lang w:val="hy-AM" w:eastAsia="hy-AM"/>
        </w:rPr>
        <w:t>)</w:t>
      </w:r>
      <w:r w:rsidR="008A1842" w:rsidRPr="00580983">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1E8756F8" w14:textId="3730CB0B" w:rsidR="00D130DC" w:rsidRPr="00A30194" w:rsidRDefault="004D63DA" w:rsidP="00C378CA">
      <w:pPr>
        <w:pStyle w:val="Default"/>
        <w:rPr>
          <w:rFonts w:ascii="GHEA Grapalat" w:hAnsi="GHEA Grapalat"/>
          <w:lang w:val="hy-AM"/>
        </w:rPr>
      </w:pPr>
      <w:r w:rsidRPr="004D63DA">
        <w:rPr>
          <w:rFonts w:ascii="GHEA Grapalat" w:hAnsi="GHEA Grapalat" w:cs="Sylfaen"/>
          <w:b/>
          <w:lang w:val="hy-AM"/>
        </w:rPr>
        <w:t>Աշխատավայրը</w:t>
      </w:r>
      <w:r w:rsidRPr="00A30194">
        <w:rPr>
          <w:rFonts w:ascii="GHEA Grapalat" w:hAnsi="GHEA Grapalat" w:cs="Sylfaen"/>
          <w:b/>
          <w:bCs/>
          <w:lang w:val="hy-AM"/>
        </w:rPr>
        <w:t>՝</w:t>
      </w:r>
      <w:r w:rsidR="00331450" w:rsidRPr="00A30194">
        <w:rPr>
          <w:rFonts w:ascii="GHEA Grapalat" w:hAnsi="GHEA Grapalat"/>
          <w:b/>
          <w:bCs/>
          <w:lang w:val="hy-AM"/>
        </w:rPr>
        <w:t xml:space="preserve"> </w:t>
      </w:r>
      <w:r w:rsidR="009B44E1" w:rsidRPr="00A30194">
        <w:rPr>
          <w:rFonts w:ascii="GHEA Grapalat" w:hAnsi="GHEA Grapalat"/>
          <w:b/>
          <w:bCs/>
          <w:lang w:val="hy-AM"/>
        </w:rPr>
        <w:t xml:space="preserve"> </w:t>
      </w:r>
      <w:r w:rsidR="008A1842" w:rsidRPr="00A30194">
        <w:rPr>
          <w:rFonts w:ascii="GHEA Grapalat" w:hAnsi="GHEA Grapalat"/>
          <w:b/>
          <w:bCs/>
          <w:lang w:val="hy-AM"/>
        </w:rPr>
        <w:t xml:space="preserve"> </w:t>
      </w:r>
      <w:r w:rsidR="00C378CA" w:rsidRPr="00A30194">
        <w:rPr>
          <w:rFonts w:ascii="GHEA Grapalat" w:hAnsi="GHEA Grapalat"/>
          <w:b/>
          <w:bCs/>
          <w:lang w:val="hy-AM"/>
        </w:rPr>
        <w:t xml:space="preserve"> </w:t>
      </w:r>
      <w:r w:rsidR="00A30194" w:rsidRPr="00A30194">
        <w:rPr>
          <w:rFonts w:ascii="GHEA Grapalat" w:hAnsi="GHEA Grapalat"/>
          <w:b/>
          <w:bCs/>
          <w:lang w:val="hy-AM"/>
        </w:rPr>
        <w:t xml:space="preserve">Հայաստանի Հանրապետություն, ք. </w:t>
      </w:r>
      <w:proofErr w:type="spellStart"/>
      <w:r w:rsidR="00A30194" w:rsidRPr="00A30194">
        <w:rPr>
          <w:rFonts w:ascii="GHEA Grapalat" w:hAnsi="GHEA Grapalat"/>
          <w:b/>
          <w:bCs/>
          <w:lang w:val="hy-AM"/>
        </w:rPr>
        <w:t>Երևան</w:t>
      </w:r>
      <w:proofErr w:type="spellEnd"/>
      <w:r w:rsidR="00A30194" w:rsidRPr="00A30194">
        <w:rPr>
          <w:rFonts w:ascii="GHEA Grapalat" w:hAnsi="GHEA Grapalat"/>
          <w:b/>
          <w:bCs/>
          <w:lang w:val="hy-AM"/>
        </w:rPr>
        <w:t>, Կենտրոն վարչական շրջան, Նալբանդյան 130։</w:t>
      </w: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0EF50269" w:rsidR="00541BE8" w:rsidRPr="00EF0073" w:rsidRDefault="00645A31" w:rsidP="009B44E1">
      <w:pPr>
        <w:tabs>
          <w:tab w:val="left" w:pos="567"/>
        </w:tabs>
        <w:spacing w:after="0" w:line="240" w:lineRule="auto"/>
        <w:ind w:right="9"/>
        <w:jc w:val="both"/>
        <w:rPr>
          <w:rFonts w:ascii="GHEA Grapalat" w:hAnsi="GHEA Grapalat" w:cs="Times New Roman"/>
          <w:color w:val="000000"/>
          <w:sz w:val="24"/>
          <w:szCs w:val="24"/>
          <w:lang w:val="hy-AM"/>
        </w:rPr>
      </w:pPr>
      <w:r w:rsidRPr="001C694A">
        <w:rPr>
          <w:rFonts w:ascii="GHEA Grapalat" w:hAnsi="GHEA Grapalat" w:cs="Helvetica"/>
          <w:sz w:val="24"/>
          <w:szCs w:val="24"/>
          <w:lang w:val="hy-AM"/>
        </w:rPr>
        <w:tab/>
      </w:r>
      <w:r w:rsidR="008A1842" w:rsidRPr="008A1842">
        <w:rPr>
          <w:rFonts w:ascii="GHEA Grapalat" w:hAnsi="GHEA Grapalat"/>
          <w:sz w:val="24"/>
          <w:szCs w:val="24"/>
          <w:lang w:val="hy-AM"/>
        </w:rPr>
        <w:t xml:space="preserve">Հայաստանի Հանրապետության ներքին գործերի նախարարության </w:t>
      </w:r>
      <w:r w:rsidR="00063657" w:rsidRPr="00063657">
        <w:rPr>
          <w:rFonts w:ascii="GHEA Grapalat" w:hAnsi="GHEA Grapalat"/>
          <w:sz w:val="24"/>
          <w:szCs w:val="24"/>
          <w:lang w:val="hy-AM" w:eastAsia="hy-AM"/>
        </w:rPr>
        <w:t xml:space="preserve">փաստաթղթաշրջանառության ապահովման </w:t>
      </w:r>
      <w:r w:rsidR="008C2EE2" w:rsidRPr="008C2EE2">
        <w:rPr>
          <w:rFonts w:ascii="GHEA Grapalat" w:hAnsi="GHEA Grapalat"/>
          <w:sz w:val="24"/>
          <w:szCs w:val="24"/>
          <w:lang w:val="hy-AM" w:eastAsia="hy-AM"/>
        </w:rPr>
        <w:t xml:space="preserve">վարչության </w:t>
      </w:r>
      <w:r w:rsidR="00063657" w:rsidRPr="00063657">
        <w:rPr>
          <w:rFonts w:ascii="GHEA Grapalat" w:hAnsi="GHEA Grapalat"/>
          <w:sz w:val="24"/>
          <w:szCs w:val="24"/>
          <w:lang w:val="hy-AM" w:eastAsia="hy-AM"/>
        </w:rPr>
        <w:t>փաստաթղթաշրջանառության ապահովման բաժնի ավագ մասնագետի (ծածկագիր՝ 27-34.6-Մ3-</w:t>
      </w:r>
      <w:r w:rsidR="00A30194">
        <w:rPr>
          <w:rFonts w:ascii="GHEA Grapalat" w:hAnsi="GHEA Grapalat"/>
          <w:sz w:val="24"/>
          <w:szCs w:val="24"/>
          <w:lang w:val="hy-AM" w:eastAsia="hy-AM"/>
        </w:rPr>
        <w:t>19</w:t>
      </w:r>
      <w:r w:rsidR="00063657" w:rsidRPr="00331450">
        <w:rPr>
          <w:rFonts w:ascii="GHEA Grapalat" w:hAnsi="GHEA Grapalat"/>
          <w:b/>
          <w:bCs/>
          <w:sz w:val="24"/>
          <w:szCs w:val="24"/>
          <w:lang w:val="hy-AM" w:eastAsia="hy-AM"/>
        </w:rPr>
        <w:t>)</w:t>
      </w:r>
      <w:r w:rsidR="00E77425">
        <w:rPr>
          <w:rFonts w:ascii="GHEA Grapalat" w:hAnsi="GHEA Grapalat"/>
          <w:b/>
          <w:bCs/>
          <w:sz w:val="24"/>
          <w:szCs w:val="24"/>
          <w:lang w:val="hy-AM" w:eastAsia="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03608B56" w:rsidR="00AE754C" w:rsidRPr="001C694A" w:rsidRDefault="008A1842" w:rsidP="00541BE8">
      <w:pPr>
        <w:widowControl w:val="0"/>
        <w:shd w:val="clear" w:color="auto" w:fill="FFFFFF"/>
        <w:spacing w:after="0"/>
        <w:ind w:left="57" w:right="57" w:firstLine="567"/>
        <w:jc w:val="both"/>
        <w:rPr>
          <w:rFonts w:ascii="GHEA Grapalat" w:hAnsi="GHEA Grapalat" w:cs="Sylfaen"/>
          <w:sz w:val="24"/>
          <w:szCs w:val="24"/>
          <w:lang w:val="hy-AM"/>
        </w:rPr>
      </w:pPr>
      <w:r w:rsidRPr="008A1842">
        <w:rPr>
          <w:rFonts w:ascii="GHEA Grapalat" w:hAnsi="GHEA Grapalat"/>
          <w:sz w:val="24"/>
          <w:szCs w:val="24"/>
          <w:lang w:val="hy-AM"/>
        </w:rPr>
        <w:t xml:space="preserve">Հայաստանի Հանրապետության ներքին գործերի նախարարության </w:t>
      </w:r>
      <w:r w:rsidR="00063657" w:rsidRPr="00063657">
        <w:rPr>
          <w:rFonts w:ascii="GHEA Grapalat" w:hAnsi="GHEA Grapalat"/>
          <w:sz w:val="24"/>
          <w:szCs w:val="24"/>
          <w:lang w:val="hy-AM"/>
        </w:rPr>
        <w:t>փաստաթղթաշրջանառության ապահովման</w:t>
      </w:r>
      <w:r w:rsidR="008C2EE2" w:rsidRPr="008C2EE2">
        <w:rPr>
          <w:rFonts w:ascii="GHEA Grapalat" w:hAnsi="GHEA Grapalat"/>
          <w:lang w:val="hy-AM" w:eastAsia="hy-AM"/>
        </w:rPr>
        <w:t xml:space="preserve"> </w:t>
      </w:r>
      <w:r w:rsidR="008C2EE2" w:rsidRPr="008C2EE2">
        <w:rPr>
          <w:rFonts w:ascii="GHEA Grapalat" w:hAnsi="GHEA Grapalat"/>
          <w:sz w:val="24"/>
          <w:szCs w:val="24"/>
          <w:lang w:val="hy-AM"/>
        </w:rPr>
        <w:t>վարչության</w:t>
      </w:r>
      <w:r w:rsidR="00063657" w:rsidRPr="00063657">
        <w:rPr>
          <w:rFonts w:ascii="GHEA Grapalat" w:hAnsi="GHEA Grapalat"/>
          <w:sz w:val="24"/>
          <w:szCs w:val="24"/>
          <w:lang w:val="hy-AM"/>
        </w:rPr>
        <w:t xml:space="preserve"> փաստաթղթաշրջանառության ապահովման բաժնի ավագ մասնագետի </w:t>
      </w:r>
      <w:r w:rsidR="00A30194" w:rsidRPr="00A30194">
        <w:rPr>
          <w:rFonts w:ascii="GHEA Grapalat" w:hAnsi="GHEA Grapalat"/>
          <w:sz w:val="24"/>
          <w:szCs w:val="24"/>
          <w:lang w:val="hy-AM"/>
        </w:rPr>
        <w:t>(ծածկագիր՝ 27-34.6-Մ3-19</w:t>
      </w:r>
      <w:r w:rsidR="00A30194" w:rsidRPr="00A30194">
        <w:rPr>
          <w:rFonts w:ascii="GHEA Grapalat" w:hAnsi="GHEA Grapalat"/>
          <w:b/>
          <w:bCs/>
          <w:sz w:val="24"/>
          <w:szCs w:val="24"/>
          <w:lang w:val="hy-AM"/>
        </w:rPr>
        <w:t>)</w:t>
      </w:r>
      <w:r>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w:t>
      </w:r>
      <w:r w:rsidRPr="001C694A">
        <w:rPr>
          <w:rFonts w:ascii="GHEA Grapalat" w:hAnsi="GHEA Grapalat"/>
          <w:sz w:val="24"/>
          <w:szCs w:val="24"/>
          <w:shd w:val="clear" w:color="auto" w:fill="FFFFFF"/>
          <w:lang w:val="hy-AM"/>
        </w:rPr>
        <w:lastRenderedPageBreak/>
        <w:t xml:space="preserve">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4BB6C972" w:rsidR="00880CE6" w:rsidRPr="0009534C" w:rsidRDefault="008A1842" w:rsidP="008873BC">
      <w:pPr>
        <w:spacing w:after="0" w:line="240" w:lineRule="auto"/>
        <w:ind w:firstLine="624"/>
        <w:jc w:val="both"/>
        <w:rPr>
          <w:rFonts w:ascii="GHEA Grapalat" w:hAnsi="GHEA Grapalat"/>
          <w:sz w:val="24"/>
          <w:szCs w:val="24"/>
          <w:shd w:val="clear" w:color="auto" w:fill="FFFFFF"/>
          <w:lang w:val="hy-AM"/>
        </w:rPr>
      </w:pPr>
      <w:r w:rsidRPr="0009534C">
        <w:rPr>
          <w:rFonts w:ascii="GHEA Grapalat" w:hAnsi="GHEA Grapalat"/>
          <w:sz w:val="24"/>
          <w:szCs w:val="24"/>
          <w:lang w:val="hy-AM"/>
        </w:rPr>
        <w:t xml:space="preserve">Հայաստանի Հանրապետության ներքին գործերի նախարարության </w:t>
      </w:r>
      <w:r w:rsidR="00063657" w:rsidRPr="0009534C">
        <w:rPr>
          <w:rFonts w:ascii="GHEA Grapalat" w:hAnsi="GHEA Grapalat"/>
          <w:sz w:val="24"/>
          <w:szCs w:val="24"/>
          <w:lang w:val="hy-AM" w:eastAsia="hy-AM"/>
        </w:rPr>
        <w:t xml:space="preserve">փաստաթղթաշրջանառության ապահովման </w:t>
      </w:r>
      <w:r w:rsidR="008C2EE2" w:rsidRPr="0009534C">
        <w:rPr>
          <w:rFonts w:ascii="GHEA Grapalat" w:hAnsi="GHEA Grapalat"/>
          <w:sz w:val="24"/>
          <w:szCs w:val="24"/>
          <w:lang w:val="hy-AM" w:eastAsia="hy-AM"/>
        </w:rPr>
        <w:t xml:space="preserve">վարչության </w:t>
      </w:r>
      <w:r w:rsidR="00063657" w:rsidRPr="0009534C">
        <w:rPr>
          <w:rFonts w:ascii="GHEA Grapalat" w:hAnsi="GHEA Grapalat"/>
          <w:sz w:val="24"/>
          <w:szCs w:val="24"/>
          <w:lang w:val="hy-AM" w:eastAsia="hy-AM"/>
        </w:rPr>
        <w:t xml:space="preserve">փաստաթղթաշրջանառության ապահովման բաժնի ավագ մասնագետի </w:t>
      </w:r>
      <w:r w:rsidR="00A30194" w:rsidRPr="0009534C">
        <w:rPr>
          <w:rFonts w:ascii="GHEA Grapalat" w:hAnsi="GHEA Grapalat"/>
          <w:sz w:val="24"/>
          <w:szCs w:val="24"/>
          <w:lang w:val="hy-AM" w:eastAsia="hy-AM"/>
        </w:rPr>
        <w:t>(ծածկագիր՝ 27-34.6-Մ3-19</w:t>
      </w:r>
      <w:r w:rsidR="00A30194" w:rsidRPr="0009534C">
        <w:rPr>
          <w:rFonts w:ascii="GHEA Grapalat" w:hAnsi="GHEA Grapalat"/>
          <w:b/>
          <w:bCs/>
          <w:sz w:val="24"/>
          <w:szCs w:val="24"/>
          <w:lang w:val="hy-AM" w:eastAsia="hy-AM"/>
        </w:rPr>
        <w:t xml:space="preserve">) </w:t>
      </w:r>
      <w:r w:rsidR="00880CE6" w:rsidRPr="0009534C">
        <w:rPr>
          <w:rFonts w:ascii="GHEA Grapalat" w:hAnsi="GHEA Grapalat"/>
          <w:sz w:val="24"/>
          <w:szCs w:val="24"/>
          <w:shd w:val="clear" w:color="auto" w:fill="FFFFFF"/>
          <w:lang w:val="hy-AM"/>
        </w:rPr>
        <w:t>քաղաքացիական ծառայության թափուր պաշտոն</w:t>
      </w:r>
      <w:r w:rsidR="00AC3DE4" w:rsidRPr="0009534C">
        <w:rPr>
          <w:rFonts w:ascii="GHEA Grapalat" w:hAnsi="GHEA Grapalat"/>
          <w:sz w:val="24"/>
          <w:szCs w:val="24"/>
          <w:shd w:val="clear" w:color="auto" w:fill="FFFFFF"/>
          <w:lang w:val="hy-AM"/>
        </w:rPr>
        <w:t>ը</w:t>
      </w:r>
      <w:r w:rsidR="00880CE6" w:rsidRPr="0009534C">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09534C">
        <w:rPr>
          <w:rFonts w:ascii="GHEA Grapalat" w:hAnsi="GHEA Grapalat"/>
          <w:sz w:val="24"/>
          <w:szCs w:val="24"/>
          <w:shd w:val="clear" w:color="auto" w:fill="FFFFFF"/>
          <w:lang w:val="hy-AM"/>
        </w:rPr>
        <w:t>հետևյալ</w:t>
      </w:r>
      <w:proofErr w:type="spellEnd"/>
      <w:r w:rsidR="00880CE6" w:rsidRPr="0009534C">
        <w:rPr>
          <w:rFonts w:ascii="GHEA Grapalat" w:hAnsi="GHEA Grapalat"/>
          <w:sz w:val="24"/>
          <w:szCs w:val="24"/>
          <w:shd w:val="clear" w:color="auto" w:fill="FFFFFF"/>
          <w:lang w:val="hy-AM"/>
        </w:rPr>
        <w:t xml:space="preserve"> փաստաթղթերը՝</w:t>
      </w:r>
      <w:r w:rsidR="00D3548D" w:rsidRPr="0009534C">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w:t>
      </w:r>
      <w:proofErr w:type="spellStart"/>
      <w:r w:rsidRPr="00510A30">
        <w:rPr>
          <w:rFonts w:ascii="GHEA Grapalat" w:hAnsi="GHEA Grapalat"/>
          <w:sz w:val="24"/>
          <w:szCs w:val="24"/>
          <w:shd w:val="clear" w:color="auto" w:fill="FFFFFF"/>
          <w:lang w:val="hy-AM"/>
        </w:rPr>
        <w:t>հարթակում</w:t>
      </w:r>
      <w:proofErr w:type="spellEnd"/>
      <w:r w:rsidRPr="00510A30">
        <w:rPr>
          <w:rFonts w:ascii="GHEA Grapalat" w:hAnsi="GHEA Grapalat"/>
          <w:sz w:val="24"/>
          <w:szCs w:val="24"/>
          <w:shd w:val="clear" w:color="auto" w:fill="FFFFFF"/>
          <w:lang w:val="hy-AM"/>
        </w:rPr>
        <w:t xml:space="preserve">, էլեկտրոնային եղանակով լրացնում է դիմումը  և դիմումին կից </w:t>
      </w:r>
      <w:proofErr w:type="spellStart"/>
      <w:r w:rsidRPr="00510A30">
        <w:rPr>
          <w:rFonts w:ascii="GHEA Grapalat" w:hAnsi="GHEA Grapalat"/>
          <w:sz w:val="24"/>
          <w:szCs w:val="24"/>
          <w:shd w:val="clear" w:color="auto" w:fill="FFFFFF"/>
          <w:lang w:val="hy-AM"/>
        </w:rPr>
        <w:t>ինքնակենսագրությունը</w:t>
      </w:r>
      <w:proofErr w:type="spellEnd"/>
      <w:r w:rsidRPr="00510A30">
        <w:rPr>
          <w:rFonts w:ascii="GHEA Grapalat" w:hAnsi="GHEA Grapalat"/>
          <w:sz w:val="24"/>
          <w:szCs w:val="24"/>
          <w:shd w:val="clear" w:color="auto" w:fill="FFFFFF"/>
          <w:lang w:val="hy-AM"/>
        </w:rPr>
        <w:t xml:space="preserve">՝ ներկայացնելով նաև </w:t>
      </w:r>
      <w:proofErr w:type="spellStart"/>
      <w:r w:rsidRPr="00510A30">
        <w:rPr>
          <w:rFonts w:ascii="GHEA Grapalat" w:hAnsi="GHEA Grapalat"/>
          <w:sz w:val="24"/>
          <w:szCs w:val="24"/>
          <w:shd w:val="clear" w:color="auto" w:fill="FFFFFF"/>
          <w:lang w:val="hy-AM"/>
        </w:rPr>
        <w:t>հետևյալ</w:t>
      </w:r>
      <w:proofErr w:type="spellEnd"/>
      <w:r w:rsidRPr="00510A30">
        <w:rPr>
          <w:rFonts w:ascii="GHEA Grapalat" w:hAnsi="GHEA Grapalat"/>
          <w:sz w:val="24"/>
          <w:szCs w:val="24"/>
          <w:shd w:val="clear" w:color="auto" w:fill="FFFFFF"/>
          <w:lang w:val="hy-AM"/>
        </w:rPr>
        <w:t xml:space="preserve"> բնօրինակ փաստաթղթերի </w:t>
      </w:r>
      <w:proofErr w:type="spellStart"/>
      <w:r w:rsidRPr="00510A30">
        <w:rPr>
          <w:rFonts w:ascii="GHEA Grapalat" w:hAnsi="GHEA Grapalat"/>
          <w:sz w:val="24"/>
          <w:szCs w:val="24"/>
          <w:shd w:val="clear" w:color="auto" w:fill="FFFFFF"/>
          <w:lang w:val="hy-AM"/>
        </w:rPr>
        <w:t>լուսապատճենները</w:t>
      </w:r>
      <w:proofErr w:type="spellEnd"/>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Default="00510A30" w:rsidP="00510A30">
      <w:pPr>
        <w:shd w:val="clear" w:color="auto" w:fill="FFFFFF"/>
        <w:spacing w:before="240"/>
        <w:ind w:firstLine="708"/>
        <w:jc w:val="both"/>
        <w:rPr>
          <w:rFonts w:ascii="GHEA Grapalat" w:eastAsia="Calibri" w:hAnsi="GHEA Grapalat"/>
          <w:b/>
          <w:bCs/>
          <w:i/>
          <w:iCs/>
          <w:lang w:val="hy-AM"/>
        </w:rPr>
      </w:pPr>
      <w:r w:rsidRPr="00DA7440">
        <w:rPr>
          <w:rFonts w:ascii="GHEA Grapalat" w:eastAsia="Calibri" w:hAnsi="GHEA Grapalat"/>
          <w:b/>
          <w:bCs/>
          <w:i/>
          <w:iCs/>
          <w:lang w:val="hy-AM"/>
        </w:rPr>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7F85A4D4" w14:textId="45115566" w:rsidR="00331450" w:rsidRPr="00331450" w:rsidRDefault="00331450" w:rsidP="00331450">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 xml:space="preserve">Պետական գաղտնիքին առնչվելու համապատասխան </w:t>
      </w:r>
      <w:proofErr w:type="spellStart"/>
      <w:r w:rsidRPr="00331450">
        <w:rPr>
          <w:rFonts w:ascii="GHEA Grapalat" w:eastAsia="Times New Roman" w:hAnsi="GHEA Grapalat" w:cs="Arial"/>
          <w:sz w:val="24"/>
          <w:szCs w:val="24"/>
          <w:lang w:val="hy-AM"/>
        </w:rPr>
        <w:t>ձևի</w:t>
      </w:r>
      <w:proofErr w:type="spellEnd"/>
      <w:r w:rsidRPr="00331450">
        <w:rPr>
          <w:rFonts w:ascii="GHEA Grapalat" w:eastAsia="Times New Roman" w:hAnsi="GHEA Grapalat" w:cs="Arial"/>
          <w:sz w:val="24"/>
          <w:szCs w:val="24"/>
          <w:lang w:val="hy-AM"/>
        </w:rPr>
        <w:t xml:space="preserve"> առնվազն երեք տարվա թույլտվություն</w:t>
      </w:r>
    </w:p>
    <w:p w14:paraId="2708E2B5" w14:textId="53D96042" w:rsidR="00B75DE1" w:rsidRDefault="00510A30" w:rsidP="00EF0073">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B75DE1">
        <w:rPr>
          <w:rFonts w:ascii="GHEA Grapalat" w:eastAsia="Calibri" w:hAnsi="GHEA Grapalat"/>
          <w:sz w:val="24"/>
          <w:szCs w:val="24"/>
          <w:lang w:val="hy-AM"/>
        </w:rPr>
        <w:t>։</w:t>
      </w:r>
    </w:p>
    <w:p w14:paraId="6369BEB0" w14:textId="0C3CE5C9" w:rsidR="00EF0073" w:rsidRPr="00EF0073" w:rsidRDefault="00EF0073" w:rsidP="00EF0073">
      <w:pPr>
        <w:ind w:firstLine="375"/>
        <w:rPr>
          <w:rFonts w:ascii="GHEA Grapalat" w:eastAsia="Calibri" w:hAnsi="GHEA Grapalat"/>
          <w:b/>
          <w:bCs/>
          <w:i/>
          <w:color w:val="000000" w:themeColor="text1"/>
          <w:sz w:val="24"/>
          <w:szCs w:val="24"/>
          <w:lang w:val="hy-AM"/>
        </w:rPr>
      </w:pPr>
      <w:r w:rsidRPr="00EF0073">
        <w:rPr>
          <w:rFonts w:ascii="GHEA Grapalat" w:eastAsia="Calibri" w:hAnsi="GHEA Grapalat"/>
          <w:b/>
          <w:bCs/>
          <w:i/>
          <w:color w:val="000000" w:themeColor="text1"/>
          <w:sz w:val="24"/>
          <w:szCs w:val="24"/>
          <w:lang w:val="hy-AM"/>
        </w:rPr>
        <w:t xml:space="preserve">Մրցույթին մասնակցելու համար դիմումների ընդունման </w:t>
      </w:r>
      <w:proofErr w:type="spellStart"/>
      <w:r w:rsidRPr="00EF0073">
        <w:rPr>
          <w:rFonts w:ascii="GHEA Grapalat" w:eastAsia="Calibri" w:hAnsi="GHEA Grapalat"/>
          <w:b/>
          <w:bCs/>
          <w:i/>
          <w:color w:val="000000" w:themeColor="text1"/>
          <w:sz w:val="24"/>
          <w:szCs w:val="24"/>
          <w:lang w:val="hy-AM"/>
        </w:rPr>
        <w:t>վերջնաժամկետն</w:t>
      </w:r>
      <w:proofErr w:type="spellEnd"/>
      <w:r w:rsidRPr="00EF0073">
        <w:rPr>
          <w:rFonts w:ascii="GHEA Grapalat" w:eastAsia="Calibri" w:hAnsi="GHEA Grapalat"/>
          <w:b/>
          <w:bCs/>
          <w:i/>
          <w:color w:val="000000" w:themeColor="text1"/>
          <w:sz w:val="24"/>
          <w:szCs w:val="24"/>
          <w:lang w:val="hy-AM"/>
        </w:rPr>
        <w:t xml:space="preserve"> է </w:t>
      </w:r>
      <w:r w:rsidR="00A80C0B">
        <w:rPr>
          <w:rFonts w:ascii="GHEA Grapalat" w:eastAsia="Calibri" w:hAnsi="GHEA Grapalat"/>
          <w:b/>
          <w:bCs/>
          <w:i/>
          <w:color w:val="000000" w:themeColor="text1"/>
          <w:sz w:val="24"/>
          <w:szCs w:val="24"/>
          <w:lang w:val="hy-AM"/>
        </w:rPr>
        <w:t>02</w:t>
      </w:r>
      <w:r w:rsidRPr="003924E0">
        <w:rPr>
          <w:rFonts w:ascii="GHEA Grapalat" w:eastAsia="Calibri" w:hAnsi="GHEA Grapalat"/>
          <w:b/>
          <w:bCs/>
          <w:i/>
          <w:color w:val="000000" w:themeColor="text1"/>
          <w:sz w:val="24"/>
          <w:szCs w:val="24"/>
          <w:lang w:val="hy-AM"/>
        </w:rPr>
        <w:t>.0</w:t>
      </w:r>
      <w:r w:rsidR="00A80C0B">
        <w:rPr>
          <w:rFonts w:ascii="GHEA Grapalat" w:eastAsia="Calibri" w:hAnsi="GHEA Grapalat"/>
          <w:b/>
          <w:bCs/>
          <w:i/>
          <w:color w:val="000000" w:themeColor="text1"/>
          <w:sz w:val="24"/>
          <w:szCs w:val="24"/>
          <w:lang w:val="hy-AM"/>
        </w:rPr>
        <w:t>7</w:t>
      </w:r>
      <w:r w:rsidRPr="003924E0">
        <w:rPr>
          <w:rFonts w:ascii="GHEA Grapalat" w:eastAsia="Calibri" w:hAnsi="GHEA Grapalat"/>
          <w:b/>
          <w:bCs/>
          <w:i/>
          <w:color w:val="000000" w:themeColor="text1"/>
          <w:sz w:val="24"/>
          <w:szCs w:val="24"/>
          <w:lang w:val="hy-AM"/>
        </w:rPr>
        <w:t>.202</w:t>
      </w:r>
      <w:r w:rsidR="003924E0">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թ. ներառյալ:</w:t>
      </w:r>
      <w:r w:rsidRPr="00EF0073">
        <w:rPr>
          <w:rFonts w:ascii="GHEA Grapalat" w:eastAsia="Calibri" w:hAnsi="GHEA Grapalat"/>
          <w:b/>
          <w:bCs/>
          <w:i/>
          <w:color w:val="000000" w:themeColor="text1"/>
          <w:sz w:val="24"/>
          <w:szCs w:val="24"/>
          <w:lang w:val="hy-AM"/>
        </w:rPr>
        <w:t xml:space="preserve">        </w:t>
      </w:r>
    </w:p>
    <w:p w14:paraId="5D11431C" w14:textId="6AC54F49" w:rsidR="0067149D" w:rsidRPr="001C694A" w:rsidRDefault="0067149D" w:rsidP="00EF0073">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56F42606"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63657">
        <w:rPr>
          <w:rFonts w:ascii="GHEA Grapalat" w:hAnsi="GHEA Grapalat" w:cs="Helvetica"/>
          <w:b/>
          <w:bCs/>
          <w:sz w:val="24"/>
          <w:szCs w:val="24"/>
          <w:lang w:val="hy-AM"/>
        </w:rPr>
        <w:t>202</w:t>
      </w:r>
      <w:r w:rsidR="008A1842" w:rsidRPr="00063657">
        <w:rPr>
          <w:rFonts w:ascii="GHEA Grapalat" w:hAnsi="GHEA Grapalat" w:cs="Helvetica"/>
          <w:b/>
          <w:bCs/>
          <w:sz w:val="24"/>
          <w:szCs w:val="24"/>
          <w:lang w:val="hy-AM"/>
        </w:rPr>
        <w:t>6</w:t>
      </w:r>
      <w:r w:rsidRPr="00063657">
        <w:rPr>
          <w:rFonts w:ascii="GHEA Grapalat" w:hAnsi="GHEA Grapalat" w:cs="Helvetica"/>
          <w:b/>
          <w:bCs/>
          <w:sz w:val="24"/>
          <w:szCs w:val="24"/>
          <w:lang w:val="hy-AM"/>
        </w:rPr>
        <w:t xml:space="preserve"> </w:t>
      </w:r>
      <w:r w:rsidRPr="00063657">
        <w:rPr>
          <w:rFonts w:ascii="GHEA Grapalat" w:hAnsi="GHEA Grapalat" w:cs="Sylfaen"/>
          <w:b/>
          <w:bCs/>
          <w:sz w:val="24"/>
          <w:szCs w:val="24"/>
          <w:lang w:val="hy-AM"/>
        </w:rPr>
        <w:t>թվականի</w:t>
      </w:r>
      <w:r w:rsidRPr="00063657">
        <w:rPr>
          <w:rFonts w:ascii="GHEA Grapalat" w:hAnsi="GHEA Grapalat" w:cs="Helvetica"/>
          <w:b/>
          <w:bCs/>
          <w:sz w:val="24"/>
          <w:szCs w:val="24"/>
          <w:lang w:val="hy-AM"/>
        </w:rPr>
        <w:t xml:space="preserve"> </w:t>
      </w:r>
      <w:r w:rsidR="00A30194">
        <w:rPr>
          <w:rFonts w:ascii="GHEA Grapalat" w:eastAsia="Calibri" w:hAnsi="GHEA Grapalat"/>
          <w:b/>
          <w:bCs/>
          <w:iCs/>
          <w:color w:val="000000" w:themeColor="text1"/>
          <w:sz w:val="24"/>
          <w:szCs w:val="24"/>
          <w:lang w:val="hy-AM"/>
        </w:rPr>
        <w:t>հուլիսի</w:t>
      </w:r>
      <w:r w:rsidR="00331450" w:rsidRPr="00063657">
        <w:rPr>
          <w:rFonts w:ascii="GHEA Grapalat" w:hAnsi="GHEA Grapalat" w:cs="Sylfaen"/>
          <w:b/>
          <w:bCs/>
          <w:iCs/>
          <w:sz w:val="24"/>
          <w:szCs w:val="24"/>
          <w:lang w:val="hy-AM"/>
        </w:rPr>
        <w:t xml:space="preserve"> </w:t>
      </w:r>
      <w:r w:rsidR="00A30194">
        <w:rPr>
          <w:rFonts w:ascii="GHEA Grapalat" w:hAnsi="GHEA Grapalat" w:cs="Sylfaen"/>
          <w:b/>
          <w:bCs/>
          <w:sz w:val="24"/>
          <w:szCs w:val="24"/>
          <w:lang w:val="hy-AM"/>
        </w:rPr>
        <w:t>1</w:t>
      </w:r>
      <w:r w:rsidR="00063657" w:rsidRPr="00063657">
        <w:rPr>
          <w:rFonts w:ascii="GHEA Grapalat" w:hAnsi="GHEA Grapalat" w:cs="Sylfaen"/>
          <w:b/>
          <w:bCs/>
          <w:sz w:val="24"/>
          <w:szCs w:val="24"/>
          <w:lang w:val="hy-AM"/>
        </w:rPr>
        <w:t>7</w:t>
      </w:r>
      <w:r w:rsidR="00C54EBF" w:rsidRPr="00063657">
        <w:rPr>
          <w:rFonts w:ascii="GHEA Grapalat" w:hAnsi="GHEA Grapalat" w:cs="Sylfaen"/>
          <w:b/>
          <w:bCs/>
          <w:sz w:val="24"/>
          <w:szCs w:val="24"/>
          <w:lang w:val="hy-AM"/>
        </w:rPr>
        <w:t>-ին՝ ժամը</w:t>
      </w:r>
      <w:r w:rsidR="00661233" w:rsidRPr="00063657">
        <w:rPr>
          <w:rFonts w:ascii="GHEA Grapalat" w:hAnsi="GHEA Grapalat" w:cs="Sylfaen"/>
          <w:b/>
          <w:bCs/>
          <w:sz w:val="24"/>
          <w:szCs w:val="24"/>
          <w:lang w:val="hy-AM"/>
        </w:rPr>
        <w:t xml:space="preserve"> </w:t>
      </w:r>
      <w:r w:rsidR="008873BC" w:rsidRPr="00063657">
        <w:rPr>
          <w:rFonts w:ascii="GHEA Grapalat" w:hAnsi="GHEA Grapalat" w:cs="Sylfaen"/>
          <w:b/>
          <w:bCs/>
          <w:sz w:val="24"/>
          <w:szCs w:val="24"/>
          <w:lang w:val="hy-AM"/>
        </w:rPr>
        <w:t>1</w:t>
      </w:r>
      <w:r w:rsidR="00A30194">
        <w:rPr>
          <w:rFonts w:ascii="GHEA Grapalat" w:hAnsi="GHEA Grapalat" w:cs="Sylfaen"/>
          <w:b/>
          <w:bCs/>
          <w:sz w:val="24"/>
          <w:szCs w:val="24"/>
          <w:lang w:val="hy-AM"/>
        </w:rPr>
        <w:t>1</w:t>
      </w:r>
      <w:r w:rsidR="00C54EBF" w:rsidRPr="00063657">
        <w:rPr>
          <w:rFonts w:ascii="GHEA Grapalat" w:hAnsi="GHEA Grapalat" w:cs="Sylfaen"/>
          <w:b/>
          <w:bCs/>
          <w:sz w:val="24"/>
          <w:szCs w:val="24"/>
          <w:lang w:val="hy-AM"/>
        </w:rPr>
        <w:t>:</w:t>
      </w:r>
      <w:r w:rsidR="00EF0073" w:rsidRPr="00063657">
        <w:rPr>
          <w:rFonts w:ascii="GHEA Grapalat" w:hAnsi="GHEA Grapalat" w:cs="Sylfaen"/>
          <w:b/>
          <w:bCs/>
          <w:sz w:val="24"/>
          <w:szCs w:val="24"/>
          <w:lang w:val="hy-AM"/>
        </w:rPr>
        <w:t>0</w:t>
      </w:r>
      <w:r w:rsidR="00331450" w:rsidRPr="00063657">
        <w:rPr>
          <w:rFonts w:ascii="GHEA Grapalat" w:hAnsi="GHEA Grapalat" w:cs="Sylfaen"/>
          <w:b/>
          <w:bCs/>
          <w:sz w:val="24"/>
          <w:szCs w:val="24"/>
          <w:lang w:val="hy-AM"/>
        </w:rPr>
        <w:t>0</w:t>
      </w:r>
      <w:r w:rsidR="00C54EBF" w:rsidRPr="00063657">
        <w:rPr>
          <w:rFonts w:ascii="GHEA Grapalat" w:hAnsi="GHEA Grapalat" w:cs="Sylfaen"/>
          <w:b/>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5D1A626F" w14:textId="77777777" w:rsidR="00BA2336" w:rsidRDefault="00541BE8" w:rsidP="00BA2336">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A2336" w:rsidRPr="00156A20">
        <w:rPr>
          <w:rFonts w:ascii="GHEA Grapalat" w:hAnsi="GHEA Grapalat" w:cs="Sylfaen"/>
          <w:b/>
          <w:bCs/>
          <w:sz w:val="24"/>
          <w:szCs w:val="24"/>
          <w:lang w:val="hy-AM"/>
        </w:rPr>
        <w:t xml:space="preserve">221312 (երկու հարյուր </w:t>
      </w:r>
      <w:proofErr w:type="spellStart"/>
      <w:r w:rsidR="00BA2336" w:rsidRPr="00156A20">
        <w:rPr>
          <w:rFonts w:ascii="GHEA Grapalat" w:hAnsi="GHEA Grapalat" w:cs="Sylfaen"/>
          <w:b/>
          <w:bCs/>
          <w:sz w:val="24"/>
          <w:szCs w:val="24"/>
          <w:lang w:val="hy-AM"/>
        </w:rPr>
        <w:t>քսանմեկ</w:t>
      </w:r>
      <w:proofErr w:type="spellEnd"/>
      <w:r w:rsidR="00BA2336" w:rsidRPr="00156A20">
        <w:rPr>
          <w:rFonts w:ascii="GHEA Grapalat" w:hAnsi="GHEA Grapalat" w:cs="Sylfaen"/>
          <w:b/>
          <w:bCs/>
          <w:sz w:val="24"/>
          <w:szCs w:val="24"/>
          <w:lang w:val="hy-AM"/>
        </w:rPr>
        <w:t xml:space="preserve"> հազար երեք հարյուր տասներկու) ՀՀ դրամ (ներառյալ հարկերը)։</w:t>
      </w:r>
    </w:p>
    <w:p w14:paraId="3431A6D1" w14:textId="583F15B6" w:rsidR="00331450" w:rsidRPr="00421CF0" w:rsidRDefault="00421CF0" w:rsidP="00BA2336">
      <w:pPr>
        <w:spacing w:after="0"/>
        <w:ind w:firstLine="567"/>
        <w:jc w:val="both"/>
        <w:rPr>
          <w:rFonts w:ascii="GHEA Grapalat" w:hAnsi="GHEA Grapalat" w:cs="Arial Armenian"/>
          <w:bCs/>
          <w:sz w:val="24"/>
          <w:szCs w:val="24"/>
          <w:lang w:val="hy-AM"/>
        </w:rPr>
      </w:pPr>
      <w:r w:rsidRPr="00421CF0">
        <w:rPr>
          <w:rFonts w:ascii="Calibri" w:hAnsi="Calibri" w:cs="Calibri"/>
          <w:bCs/>
          <w:sz w:val="24"/>
          <w:szCs w:val="24"/>
          <w:lang w:val="hy-AM"/>
        </w:rPr>
        <w:t> </w:t>
      </w:r>
    </w:p>
    <w:p w14:paraId="3C833296" w14:textId="77777777" w:rsidR="00541BE8" w:rsidRPr="001C694A"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3FDB70B3" w14:textId="77777777" w:rsidR="00801CFB" w:rsidRPr="001C694A" w:rsidRDefault="00801CFB" w:rsidP="00801CFB">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768C175C"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ՀՀ Սահմանադրություն.  </w:t>
      </w:r>
    </w:p>
    <w:p w14:paraId="77692598" w14:textId="43306B17" w:rsidR="0003359B" w:rsidRPr="00221E8E" w:rsidRDefault="00221E8E" w:rsidP="00221E8E">
      <w:pPr>
        <w:spacing w:after="0" w:line="240" w:lineRule="auto"/>
        <w:ind w:right="150"/>
        <w:jc w:val="both"/>
        <w:outlineLvl w:val="2"/>
        <w:rPr>
          <w:rStyle w:val="Hyperlink"/>
          <w:rFonts w:ascii="GHEA Grapalat" w:hAnsi="GHEA Grapalat"/>
          <w:sz w:val="24"/>
          <w:szCs w:val="24"/>
          <w:lang w:val="hy-AM"/>
        </w:rPr>
      </w:pPr>
      <w:r>
        <w:rPr>
          <w:rFonts w:ascii="GHEA Grapalat" w:hAnsi="GHEA Grapalat"/>
          <w:sz w:val="24"/>
          <w:szCs w:val="24"/>
          <w:lang w:val="hy-AM"/>
        </w:rPr>
        <w:t xml:space="preserve">         </w:t>
      </w:r>
      <w:r w:rsidR="0003359B" w:rsidRPr="00221E8E">
        <w:rPr>
          <w:rFonts w:ascii="GHEA Grapalat" w:hAnsi="GHEA Grapalat"/>
          <w:sz w:val="24"/>
          <w:szCs w:val="24"/>
          <w:lang w:val="hy-AM"/>
        </w:rPr>
        <w:t xml:space="preserve">Հղումը՝ </w:t>
      </w:r>
      <w:hyperlink r:id="rId11" w:history="1">
        <w:r w:rsidR="0003359B" w:rsidRPr="00221E8E">
          <w:rPr>
            <w:rStyle w:val="Hyperlink"/>
            <w:rFonts w:ascii="GHEA Grapalat" w:hAnsi="GHEA Grapalat"/>
            <w:sz w:val="24"/>
            <w:szCs w:val="24"/>
            <w:lang w:val="hy-AM"/>
          </w:rPr>
          <w:t>http://www.arlis.am/DocumentView.aspx?DocID=143723</w:t>
        </w:r>
      </w:hyperlink>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445FCF27"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օրենք. </w:t>
      </w:r>
    </w:p>
    <w:p w14:paraId="2A9AE53C" w14:textId="437C0803" w:rsidR="0003359B" w:rsidRPr="00221E8E" w:rsidRDefault="00221E8E" w:rsidP="00221E8E">
      <w:pPr>
        <w:spacing w:after="0"/>
        <w:ind w:right="150"/>
        <w:jc w:val="both"/>
        <w:rPr>
          <w:rStyle w:val="Hyperlink"/>
          <w:rFonts w:ascii="GHEA Grapalat" w:hAnsi="GHEA Grapalat"/>
          <w:sz w:val="24"/>
          <w:szCs w:val="24"/>
          <w:lang w:val="hy-AM"/>
        </w:rPr>
      </w:pPr>
      <w:r>
        <w:rPr>
          <w:rFonts w:ascii="GHEA Grapalat" w:eastAsia="Times New Roman" w:hAnsi="GHEA Grapalat" w:cs="Times New Roman"/>
          <w:bCs/>
          <w:color w:val="000000"/>
          <w:sz w:val="24"/>
          <w:szCs w:val="24"/>
          <w:lang w:val="hy-AM"/>
        </w:rPr>
        <w:t xml:space="preserve">         </w:t>
      </w:r>
      <w:r w:rsidR="0003359B" w:rsidRPr="00221E8E">
        <w:rPr>
          <w:rFonts w:ascii="GHEA Grapalat" w:eastAsia="Times New Roman" w:hAnsi="GHEA Grapalat" w:cs="Times New Roman"/>
          <w:bCs/>
          <w:color w:val="000000"/>
          <w:sz w:val="24"/>
          <w:szCs w:val="24"/>
          <w:lang w:val="hy-AM"/>
        </w:rPr>
        <w:t>Հղումը</w:t>
      </w:r>
      <w:r w:rsidR="0003359B" w:rsidRPr="00221E8E">
        <w:rPr>
          <w:rFonts w:ascii="GHEA Grapalat" w:hAnsi="GHEA Grapalat"/>
          <w:sz w:val="24"/>
          <w:szCs w:val="24"/>
          <w:lang w:val="hy-AM"/>
        </w:rPr>
        <w:t xml:space="preserve"> </w:t>
      </w:r>
      <w:hyperlink r:id="rId12" w:history="1">
        <w:r w:rsidR="00D0038A" w:rsidRPr="00221E8E">
          <w:rPr>
            <w:rStyle w:val="Hyperlink"/>
            <w:rFonts w:ascii="GHEA Grapalat" w:hAnsi="GHEA Grapalat"/>
            <w:sz w:val="24"/>
            <w:szCs w:val="24"/>
            <w:lang w:val="hy-AM"/>
          </w:rPr>
          <w:t>https://www.arlis.am/documentview.aspx?docid=200941</w:t>
        </w:r>
      </w:hyperlink>
    </w:p>
    <w:p w14:paraId="7FAAA3B1" w14:textId="19726FF7" w:rsidR="0008046D" w:rsidRPr="00FC0815" w:rsidRDefault="00D0038A" w:rsidP="00FC0815">
      <w:pPr>
        <w:pStyle w:val="ListParagraph"/>
        <w:numPr>
          <w:ilvl w:val="0"/>
          <w:numId w:val="14"/>
        </w:numPr>
        <w:spacing w:after="0" w:line="240" w:lineRule="auto"/>
        <w:rPr>
          <w:rFonts w:ascii="GHEA Grapalat" w:hAnsi="GHEA Grapalat"/>
          <w:bCs/>
          <w:sz w:val="24"/>
          <w:szCs w:val="24"/>
          <w:lang w:val="hy-AM"/>
        </w:rPr>
      </w:pPr>
      <w:r w:rsidRPr="00FC0815">
        <w:rPr>
          <w:lang w:val="hy-AM"/>
        </w:rPr>
        <w:br/>
        <w:t xml:space="preserve"> </w:t>
      </w:r>
      <w:hyperlink r:id="rId13" w:tgtFrame="_blank" w:history="1">
        <w:r w:rsidR="00331450" w:rsidRPr="00FC0815">
          <w:rPr>
            <w:rFonts w:ascii="GHEA Grapalat" w:eastAsia="Times New Roman" w:hAnsi="GHEA Grapalat" w:cs="Times New Roman"/>
            <w:sz w:val="24"/>
            <w:szCs w:val="24"/>
            <w:lang w:val="hy-AM"/>
          </w:rPr>
          <w:t>Հանրային ծառայության մասին</w:t>
        </w:r>
        <w:r w:rsidR="0008046D" w:rsidRPr="00FC0815">
          <w:rPr>
            <w:rFonts w:ascii="GHEA Grapalat" w:eastAsia="Times New Roman" w:hAnsi="GHEA Grapalat" w:cs="Times New Roman"/>
            <w:sz w:val="24"/>
            <w:szCs w:val="24"/>
            <w:lang w:val="hy-AM"/>
          </w:rPr>
          <w:t xml:space="preserve"> ՀՀ օրենք</w:t>
        </w:r>
      </w:hyperlink>
      <w:r w:rsidR="0008046D" w:rsidRPr="00FC0815">
        <w:rPr>
          <w:rFonts w:ascii="GHEA Grapalat" w:eastAsia="Times New Roman" w:hAnsi="GHEA Grapalat" w:cs="Times New Roman"/>
          <w:sz w:val="24"/>
          <w:szCs w:val="24"/>
          <w:shd w:val="clear" w:color="auto" w:fill="FFFFFF"/>
          <w:lang w:val="hy-AM"/>
        </w:rPr>
        <w:t xml:space="preserve"> </w:t>
      </w:r>
    </w:p>
    <w:p w14:paraId="6FE6600C" w14:textId="04EC091E" w:rsidR="0008046D"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08046D" w:rsidRPr="00221E8E">
        <w:rPr>
          <w:rFonts w:ascii="GHEA Grapalat" w:hAnsi="GHEA Grapalat"/>
          <w:sz w:val="24"/>
          <w:szCs w:val="24"/>
          <w:lang w:val="hy-AM"/>
        </w:rPr>
        <w:t>Հղումը</w:t>
      </w:r>
      <w:r w:rsidR="0008046D" w:rsidRPr="00221E8E">
        <w:rPr>
          <w:rStyle w:val="Hyperlink"/>
          <w:u w:val="none"/>
          <w:lang w:val="hy-AM"/>
        </w:rPr>
        <w:t>՝</w:t>
      </w:r>
      <w:r w:rsidR="0008046D" w:rsidRPr="00221E8E">
        <w:rPr>
          <w:rStyle w:val="Hyperlink"/>
          <w:rFonts w:ascii="GHEA Grapalat" w:hAnsi="GHEA Grapalat"/>
          <w:sz w:val="24"/>
          <w:szCs w:val="24"/>
          <w:u w:val="none"/>
          <w:lang w:val="hy-AM"/>
        </w:rPr>
        <w:t xml:space="preserve">  </w:t>
      </w:r>
      <w:hyperlink r:id="rId14" w:history="1">
        <w:r w:rsidR="00331450" w:rsidRPr="00221E8E">
          <w:rPr>
            <w:rStyle w:val="Hyperlink"/>
            <w:rFonts w:ascii="GHEA Grapalat" w:hAnsi="GHEA Grapalat"/>
            <w:sz w:val="24"/>
            <w:szCs w:val="24"/>
            <w:lang w:val="hy-AM"/>
          </w:rPr>
          <w:t>https://www.arlis.am/hy/acts/208569</w:t>
        </w:r>
      </w:hyperlink>
    </w:p>
    <w:p w14:paraId="5341427B" w14:textId="77777777" w:rsidR="0008046D" w:rsidRPr="0008046D" w:rsidRDefault="0008046D" w:rsidP="0008046D">
      <w:pPr>
        <w:spacing w:after="0" w:line="240" w:lineRule="auto"/>
        <w:ind w:left="270"/>
        <w:rPr>
          <w:rFonts w:ascii="GHEA Grapalat" w:hAnsi="GHEA Grapalat"/>
          <w:sz w:val="24"/>
          <w:szCs w:val="24"/>
          <w:lang w:val="hy-AM"/>
        </w:rPr>
      </w:pPr>
    </w:p>
    <w:p w14:paraId="413535A3" w14:textId="39825DE6" w:rsidR="006770EB" w:rsidRPr="006770EB" w:rsidRDefault="00E77425" w:rsidP="00FC0815">
      <w:pPr>
        <w:pStyle w:val="ListParagraph"/>
        <w:numPr>
          <w:ilvl w:val="0"/>
          <w:numId w:val="14"/>
        </w:numPr>
        <w:spacing w:after="0" w:line="240" w:lineRule="auto"/>
        <w:rPr>
          <w:rFonts w:ascii="GHEA Grapalat" w:hAnsi="GHEA Grapalat"/>
          <w:bCs/>
          <w:sz w:val="24"/>
          <w:szCs w:val="24"/>
          <w:lang w:val="hy-AM"/>
        </w:rPr>
      </w:pPr>
      <w:hyperlink r:id="rId15" w:tgtFrame="_blank" w:history="1">
        <w:r w:rsidR="00331450">
          <w:rPr>
            <w:rFonts w:ascii="GHEA Grapalat" w:eastAsia="Times New Roman" w:hAnsi="GHEA Grapalat" w:cs="Times New Roman"/>
            <w:sz w:val="24"/>
            <w:szCs w:val="24"/>
            <w:lang w:val="hy-AM"/>
          </w:rPr>
          <w:t>Պետական գաղտնիքի մասին</w:t>
        </w:r>
        <w:r w:rsidR="006770EB" w:rsidRPr="006770EB">
          <w:rPr>
            <w:rFonts w:ascii="GHEA Grapalat" w:eastAsia="Times New Roman" w:hAnsi="GHEA Grapalat" w:cs="Times New Roman"/>
            <w:sz w:val="24"/>
            <w:szCs w:val="24"/>
            <w:lang w:val="hy-AM"/>
          </w:rPr>
          <w:t xml:space="preserve"> ՀՀ օրենք</w:t>
        </w:r>
      </w:hyperlink>
      <w:r w:rsidR="006770EB">
        <w:rPr>
          <w:rFonts w:ascii="GHEA Grapalat" w:eastAsia="Times New Roman" w:hAnsi="GHEA Grapalat" w:cs="Times New Roman"/>
          <w:sz w:val="24"/>
          <w:szCs w:val="24"/>
          <w:shd w:val="clear" w:color="auto" w:fill="FFFFFF"/>
          <w:lang w:val="hy-AM"/>
        </w:rPr>
        <w:t xml:space="preserve"> </w:t>
      </w:r>
    </w:p>
    <w:p w14:paraId="53D30BBC" w14:textId="1D73C132" w:rsidR="006770EB"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6770EB" w:rsidRPr="00221E8E">
        <w:rPr>
          <w:rFonts w:ascii="GHEA Grapalat" w:hAnsi="GHEA Grapalat"/>
          <w:sz w:val="24"/>
          <w:szCs w:val="24"/>
          <w:lang w:val="hy-AM"/>
        </w:rPr>
        <w:t>Հղումը</w:t>
      </w:r>
      <w:r w:rsidR="006770EB" w:rsidRPr="00221E8E">
        <w:rPr>
          <w:rStyle w:val="Hyperlink"/>
          <w:u w:val="none"/>
          <w:lang w:val="hy-AM"/>
        </w:rPr>
        <w:t xml:space="preserve">՝  </w:t>
      </w:r>
      <w:hyperlink r:id="rId16" w:history="1">
        <w:r w:rsidR="006770EB" w:rsidRPr="00221E8E">
          <w:rPr>
            <w:rStyle w:val="Hyperlink"/>
            <w:lang w:val="hy-AM"/>
          </w:rPr>
          <w:t xml:space="preserve"> </w:t>
        </w:r>
        <w:r w:rsidR="00331450" w:rsidRPr="00221E8E">
          <w:rPr>
            <w:rStyle w:val="Hyperlink"/>
            <w:rFonts w:ascii="GHEA Grapalat" w:hAnsi="GHEA Grapalat"/>
            <w:sz w:val="24"/>
            <w:szCs w:val="24"/>
            <w:lang w:val="hy-AM"/>
          </w:rPr>
          <w:t>https://www.arlis.am/hy/acts/204813</w:t>
        </w:r>
      </w:hyperlink>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5219BCD3" w14:textId="085F75E1" w:rsidR="00D0038A" w:rsidRPr="00FC0815" w:rsidRDefault="00221E8E" w:rsidP="00FC0815">
      <w:pPr>
        <w:pStyle w:val="ListParagraph"/>
        <w:numPr>
          <w:ilvl w:val="0"/>
          <w:numId w:val="14"/>
        </w:numPr>
        <w:spacing w:after="0" w:line="240" w:lineRule="auto"/>
        <w:rPr>
          <w:rFonts w:ascii="GHEA Grapalat" w:hAnsi="GHEA Grapalat"/>
          <w:bCs/>
          <w:sz w:val="24"/>
          <w:szCs w:val="24"/>
          <w:lang w:val="hy-AM"/>
        </w:rPr>
      </w:pPr>
      <w:r>
        <w:rPr>
          <w:rFonts w:ascii="GHEA Grapalat" w:hAnsi="GHEA Grapalat" w:cs="Times New Roman"/>
          <w:sz w:val="24"/>
          <w:szCs w:val="24"/>
          <w:shd w:val="clear" w:color="auto" w:fill="FFFFFF"/>
          <w:lang w:val="hy-AM"/>
        </w:rPr>
        <w:lastRenderedPageBreak/>
        <w:t xml:space="preserve">  </w:t>
      </w:r>
      <w:r w:rsidR="00D0038A" w:rsidRPr="00FC0815">
        <w:rPr>
          <w:rFonts w:ascii="GHEA Grapalat" w:hAnsi="GHEA Grapalat" w:cs="Times New Roman"/>
          <w:sz w:val="24"/>
          <w:szCs w:val="24"/>
          <w:shd w:val="clear" w:color="auto" w:fill="FFFFFF"/>
          <w:lang w:val="hy-AM"/>
        </w:rPr>
        <w:t>ՀՀ</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ՆԵՐՔԻՆ</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ԳՈՐԾԵՐԻ</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ՆԱԽԱՐԱՐԻ</w:t>
      </w:r>
      <w:r w:rsidR="00D0038A" w:rsidRPr="00FC0815">
        <w:rPr>
          <w:rFonts w:ascii="GHEA Grapalat" w:hAnsi="GHEA Grapalat"/>
          <w:sz w:val="24"/>
          <w:szCs w:val="24"/>
          <w:shd w:val="clear" w:color="auto" w:fill="FFFFFF"/>
          <w:lang w:val="hy-AM"/>
        </w:rPr>
        <w:t xml:space="preserve"> 2023 </w:t>
      </w:r>
      <w:r w:rsidR="00D0038A" w:rsidRPr="00FC0815">
        <w:rPr>
          <w:rFonts w:ascii="GHEA Grapalat" w:hAnsi="GHEA Grapalat" w:cs="Times New Roman"/>
          <w:sz w:val="24"/>
          <w:szCs w:val="24"/>
          <w:shd w:val="clear" w:color="auto" w:fill="FFFFFF"/>
          <w:lang w:val="hy-AM"/>
        </w:rPr>
        <w:t>ԹՎԱԿԱՆԻ</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ՀՈՒԼԻՍԻ</w:t>
      </w:r>
      <w:r w:rsidR="00D0038A" w:rsidRPr="00FC0815">
        <w:rPr>
          <w:rFonts w:ascii="GHEA Grapalat" w:hAnsi="GHEA Grapalat"/>
          <w:sz w:val="24"/>
          <w:szCs w:val="24"/>
          <w:shd w:val="clear" w:color="auto" w:fill="FFFFFF"/>
          <w:lang w:val="hy-AM"/>
        </w:rPr>
        <w:t xml:space="preserve"> 18-</w:t>
      </w:r>
      <w:r w:rsidR="00D0038A" w:rsidRPr="00FC0815">
        <w:rPr>
          <w:rFonts w:ascii="GHEA Grapalat" w:hAnsi="GHEA Grapalat" w:cs="Times New Roman"/>
          <w:sz w:val="24"/>
          <w:szCs w:val="24"/>
          <w:shd w:val="clear" w:color="auto" w:fill="FFFFFF"/>
          <w:lang w:val="hy-AM"/>
        </w:rPr>
        <w:t>Ի</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ԹԻՎ</w:t>
      </w:r>
      <w:r w:rsidR="00D0038A" w:rsidRPr="00FC0815">
        <w:rPr>
          <w:rFonts w:ascii="GHEA Grapalat" w:hAnsi="GHEA Grapalat"/>
          <w:sz w:val="24"/>
          <w:szCs w:val="24"/>
          <w:shd w:val="clear" w:color="auto" w:fill="FFFFFF"/>
          <w:lang w:val="hy-AM"/>
        </w:rPr>
        <w:t xml:space="preserve"> 18-</w:t>
      </w:r>
      <w:r w:rsidR="00D0038A" w:rsidRPr="00FC0815">
        <w:rPr>
          <w:rFonts w:ascii="GHEA Grapalat" w:hAnsi="GHEA Grapalat" w:cs="Times New Roman"/>
          <w:sz w:val="24"/>
          <w:szCs w:val="24"/>
          <w:shd w:val="clear" w:color="auto" w:fill="FFFFFF"/>
          <w:lang w:val="hy-AM"/>
        </w:rPr>
        <w:t>Լ</w:t>
      </w:r>
      <w:r w:rsidR="00D0038A" w:rsidRPr="00FC0815">
        <w:rPr>
          <w:rFonts w:ascii="GHEA Grapalat" w:hAnsi="GHEA Grapalat"/>
          <w:sz w:val="24"/>
          <w:szCs w:val="24"/>
          <w:shd w:val="clear" w:color="auto" w:fill="FFFFFF"/>
          <w:lang w:val="hy-AM"/>
        </w:rPr>
        <w:t xml:space="preserve">           </w:t>
      </w:r>
      <w:r w:rsidR="00D0038A" w:rsidRPr="00FC0815">
        <w:rPr>
          <w:rFonts w:ascii="GHEA Grapalat" w:hAnsi="GHEA Grapalat" w:cs="Times New Roman"/>
          <w:sz w:val="24"/>
          <w:szCs w:val="24"/>
          <w:shd w:val="clear" w:color="auto" w:fill="FFFFFF"/>
          <w:lang w:val="hy-AM"/>
        </w:rPr>
        <w:t>ՀՐԱՄԱՆ</w:t>
      </w:r>
      <w:r w:rsidR="00D0038A" w:rsidRPr="00FC0815">
        <w:rPr>
          <w:rFonts w:ascii="GHEA Grapalat" w:hAnsi="GHEA Grapalat"/>
          <w:sz w:val="24"/>
          <w:szCs w:val="24"/>
          <w:shd w:val="clear" w:color="auto" w:fill="FFFFFF"/>
          <w:lang w:val="hy-AM"/>
        </w:rPr>
        <w:t>/</w:t>
      </w:r>
      <w:r w:rsidR="00D0038A" w:rsidRPr="00FC0815">
        <w:rPr>
          <w:rFonts w:ascii="GHEA Grapalat" w:hAnsi="GHEA Grapalat" w:cs="Times New Roman"/>
          <w:sz w:val="24"/>
          <w:szCs w:val="24"/>
          <w:shd w:val="clear" w:color="auto" w:fill="FFFFFF"/>
          <w:lang w:val="hy-AM"/>
        </w:rPr>
        <w:t>նոր</w:t>
      </w:r>
    </w:p>
    <w:p w14:paraId="58EDCED8" w14:textId="35D74F46" w:rsidR="00510A30" w:rsidRDefault="00D0038A" w:rsidP="00221E8E">
      <w:pPr>
        <w:pStyle w:val="ListParagraph"/>
        <w:spacing w:after="0" w:line="240" w:lineRule="auto"/>
        <w:ind w:left="1440"/>
        <w:rPr>
          <w:rStyle w:val="Hyperlink"/>
          <w:rFonts w:ascii="GHEA Grapalat" w:hAnsi="GHEA Grapalat"/>
          <w:sz w:val="24"/>
          <w:szCs w:val="24"/>
          <w:lang w:val="hy-AM"/>
        </w:rPr>
      </w:pPr>
      <w:r w:rsidRPr="00D0038A">
        <w:rPr>
          <w:rStyle w:val="Hyperlink"/>
          <w:rFonts w:ascii="GHEA Grapalat" w:hAnsi="GHEA Grapalat"/>
          <w:sz w:val="24"/>
          <w:szCs w:val="24"/>
          <w:lang w:val="hy-AM"/>
        </w:rPr>
        <w:t>https://mia.gov.am/2024/02/28/%d5%b0%d5%b0-%d5%b6%d5%a5%d6%80%d6%84%d5%ab%d5%b6-%d5%a3%d5%b8%d6%80%d5%ae%d5%a5%d6%80%d5%ab-%d5%b6%d5%a1%d5%ad%d5%a1%d6%80%d5%a1%d6%80%d5%ab-28-02-2024-%d5%a9-%d5%a9%d5%ab%d5%be-30-%d5%ac-%d5%b0/</w:t>
      </w:r>
    </w:p>
    <w:p w14:paraId="30984AD4" w14:textId="5D7B6727" w:rsidR="00D0038A" w:rsidRDefault="00D0038A" w:rsidP="00BB7D77">
      <w:pPr>
        <w:pStyle w:val="ListParagraph"/>
        <w:spacing w:after="0" w:line="240" w:lineRule="auto"/>
        <w:rPr>
          <w:rStyle w:val="Hyperlink"/>
          <w:rFonts w:ascii="GHEA Grapalat" w:hAnsi="GHEA Grapalat"/>
          <w:sz w:val="24"/>
          <w:szCs w:val="24"/>
          <w:lang w:val="hy-AM"/>
        </w:rPr>
      </w:pPr>
    </w:p>
    <w:p w14:paraId="62312F96" w14:textId="77777777" w:rsidR="00D0038A" w:rsidRDefault="00D0038A"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 xml:space="preserve">Ծանոթություն՝ </w:t>
      </w:r>
      <w:proofErr w:type="spellStart"/>
      <w:r w:rsidRPr="00510A30">
        <w:rPr>
          <w:rFonts w:ascii="GHEA Grapalat" w:hAnsi="GHEA Grapalat" w:cs="Arial"/>
          <w:b/>
          <w:color w:val="000000" w:themeColor="text1"/>
          <w:sz w:val="24"/>
          <w:szCs w:val="24"/>
          <w:u w:val="single"/>
          <w:lang w:val="hy-AM"/>
        </w:rPr>
        <w:t>Կոմպետենցիաները</w:t>
      </w:r>
      <w:proofErr w:type="spellEnd"/>
      <w:r w:rsidRPr="00510A30">
        <w:rPr>
          <w:rFonts w:ascii="GHEA Grapalat" w:hAnsi="GHEA Grapalat" w:cs="Arial"/>
          <w:b/>
          <w:color w:val="000000" w:themeColor="text1"/>
          <w:sz w:val="24"/>
          <w:szCs w:val="24"/>
          <w:u w:val="single"/>
          <w:lang w:val="hy-AM"/>
        </w:rPr>
        <w:t xml:space="preserve"> </w:t>
      </w:r>
      <w:proofErr w:type="spellStart"/>
      <w:r w:rsidRPr="00510A30">
        <w:rPr>
          <w:rFonts w:ascii="GHEA Grapalat" w:hAnsi="GHEA Grapalat" w:cs="Arial"/>
          <w:b/>
          <w:color w:val="000000" w:themeColor="text1"/>
          <w:sz w:val="24"/>
          <w:szCs w:val="24"/>
          <w:u w:val="single"/>
          <w:lang w:val="hy-AM"/>
        </w:rPr>
        <w:t>տե´ս</w:t>
      </w:r>
      <w:proofErr w:type="spellEnd"/>
      <w:r w:rsidRPr="00510A30">
        <w:rPr>
          <w:rFonts w:ascii="GHEA Grapalat" w:hAnsi="GHEA Grapalat" w:cs="Arial"/>
          <w:b/>
          <w:color w:val="000000" w:themeColor="text1"/>
          <w:sz w:val="24"/>
          <w:szCs w:val="24"/>
          <w:u w:val="single"/>
          <w:lang w:val="hy-AM"/>
        </w:rPr>
        <w:t xml:space="preserve"> պաշտոնի անձնագրում։</w:t>
      </w:r>
    </w:p>
    <w:p w14:paraId="6D10AC03" w14:textId="368A41B9"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8D126A">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8D126A">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E36"/>
    <w:multiLevelType w:val="hybridMultilevel"/>
    <w:tmpl w:val="A424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D45990"/>
    <w:multiLevelType w:val="hybridMultilevel"/>
    <w:tmpl w:val="3EF8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53A08"/>
    <w:multiLevelType w:val="hybridMultilevel"/>
    <w:tmpl w:val="EF9CF74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3"/>
  </w:num>
  <w:num w:numId="3">
    <w:abstractNumId w:val="10"/>
  </w:num>
  <w:num w:numId="4">
    <w:abstractNumId w:val="3"/>
  </w:num>
  <w:num w:numId="5">
    <w:abstractNumId w:val="12"/>
  </w:num>
  <w:num w:numId="6">
    <w:abstractNumId w:val="7"/>
  </w:num>
  <w:num w:numId="7">
    <w:abstractNumId w:val="2"/>
  </w:num>
  <w:num w:numId="8">
    <w:abstractNumId w:val="6"/>
  </w:num>
  <w:num w:numId="9">
    <w:abstractNumId w:val="5"/>
  </w:num>
  <w:num w:numId="10">
    <w:abstractNumId w:val="8"/>
  </w:num>
  <w:num w:numId="11">
    <w:abstractNumId w:val="9"/>
  </w:num>
  <w:num w:numId="12">
    <w:abstractNumId w:val="4"/>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63657"/>
    <w:rsid w:val="000722B9"/>
    <w:rsid w:val="000737CC"/>
    <w:rsid w:val="000742D6"/>
    <w:rsid w:val="0008046D"/>
    <w:rsid w:val="000940D0"/>
    <w:rsid w:val="0009534C"/>
    <w:rsid w:val="000C0E60"/>
    <w:rsid w:val="000D0B88"/>
    <w:rsid w:val="000D1815"/>
    <w:rsid w:val="000D5FD8"/>
    <w:rsid w:val="000E0733"/>
    <w:rsid w:val="000E6CFA"/>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E8E"/>
    <w:rsid w:val="002625A4"/>
    <w:rsid w:val="00262EA0"/>
    <w:rsid w:val="0026457E"/>
    <w:rsid w:val="002706D5"/>
    <w:rsid w:val="00276F7B"/>
    <w:rsid w:val="002859CE"/>
    <w:rsid w:val="002B0F30"/>
    <w:rsid w:val="002C0D14"/>
    <w:rsid w:val="002C52B2"/>
    <w:rsid w:val="002D0336"/>
    <w:rsid w:val="002D78D2"/>
    <w:rsid w:val="002E0EB2"/>
    <w:rsid w:val="002F3E2F"/>
    <w:rsid w:val="00314958"/>
    <w:rsid w:val="0031725D"/>
    <w:rsid w:val="00321A7E"/>
    <w:rsid w:val="00331450"/>
    <w:rsid w:val="00342251"/>
    <w:rsid w:val="00350935"/>
    <w:rsid w:val="00351485"/>
    <w:rsid w:val="00354CB4"/>
    <w:rsid w:val="00362A4E"/>
    <w:rsid w:val="00372945"/>
    <w:rsid w:val="00383CD3"/>
    <w:rsid w:val="003924E0"/>
    <w:rsid w:val="00394225"/>
    <w:rsid w:val="003A1331"/>
    <w:rsid w:val="003C1ED4"/>
    <w:rsid w:val="003C2D78"/>
    <w:rsid w:val="003D1A3C"/>
    <w:rsid w:val="003E3167"/>
    <w:rsid w:val="003E36BA"/>
    <w:rsid w:val="003E5306"/>
    <w:rsid w:val="00407ACD"/>
    <w:rsid w:val="00415058"/>
    <w:rsid w:val="00421CF0"/>
    <w:rsid w:val="00421DC8"/>
    <w:rsid w:val="00452986"/>
    <w:rsid w:val="00454B43"/>
    <w:rsid w:val="00465B4E"/>
    <w:rsid w:val="00470584"/>
    <w:rsid w:val="004721A5"/>
    <w:rsid w:val="00481B00"/>
    <w:rsid w:val="004975C9"/>
    <w:rsid w:val="004C457B"/>
    <w:rsid w:val="004D63DA"/>
    <w:rsid w:val="00510A30"/>
    <w:rsid w:val="005229BB"/>
    <w:rsid w:val="00541BE8"/>
    <w:rsid w:val="0055190D"/>
    <w:rsid w:val="00553F6F"/>
    <w:rsid w:val="005546C6"/>
    <w:rsid w:val="00565D2E"/>
    <w:rsid w:val="00580983"/>
    <w:rsid w:val="005A2AEC"/>
    <w:rsid w:val="005C6F46"/>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E67D0"/>
    <w:rsid w:val="006E7C97"/>
    <w:rsid w:val="007101F0"/>
    <w:rsid w:val="00715A4B"/>
    <w:rsid w:val="007327FD"/>
    <w:rsid w:val="00772573"/>
    <w:rsid w:val="00790650"/>
    <w:rsid w:val="007969BF"/>
    <w:rsid w:val="007A4D89"/>
    <w:rsid w:val="007B07D8"/>
    <w:rsid w:val="007B0F8D"/>
    <w:rsid w:val="007B12AF"/>
    <w:rsid w:val="007B1D27"/>
    <w:rsid w:val="007B50EC"/>
    <w:rsid w:val="007B524D"/>
    <w:rsid w:val="007E0CA8"/>
    <w:rsid w:val="007E2131"/>
    <w:rsid w:val="007F60B2"/>
    <w:rsid w:val="00801CFB"/>
    <w:rsid w:val="00814045"/>
    <w:rsid w:val="0085065C"/>
    <w:rsid w:val="00852336"/>
    <w:rsid w:val="00854C82"/>
    <w:rsid w:val="00862C04"/>
    <w:rsid w:val="00862CEC"/>
    <w:rsid w:val="00865BFF"/>
    <w:rsid w:val="00867408"/>
    <w:rsid w:val="008675B9"/>
    <w:rsid w:val="00867863"/>
    <w:rsid w:val="008705EB"/>
    <w:rsid w:val="00880CE6"/>
    <w:rsid w:val="00884F3C"/>
    <w:rsid w:val="008873BC"/>
    <w:rsid w:val="008A09F4"/>
    <w:rsid w:val="008A1842"/>
    <w:rsid w:val="008C2EE2"/>
    <w:rsid w:val="008D126A"/>
    <w:rsid w:val="008D303A"/>
    <w:rsid w:val="008D3DC0"/>
    <w:rsid w:val="008D43E5"/>
    <w:rsid w:val="008E1A28"/>
    <w:rsid w:val="008F6A5B"/>
    <w:rsid w:val="00903E19"/>
    <w:rsid w:val="00905FBE"/>
    <w:rsid w:val="00925736"/>
    <w:rsid w:val="0092738B"/>
    <w:rsid w:val="00934363"/>
    <w:rsid w:val="00964161"/>
    <w:rsid w:val="00982317"/>
    <w:rsid w:val="009B44E1"/>
    <w:rsid w:val="009E4FB2"/>
    <w:rsid w:val="00A056E5"/>
    <w:rsid w:val="00A20E07"/>
    <w:rsid w:val="00A219C0"/>
    <w:rsid w:val="00A2705E"/>
    <w:rsid w:val="00A30194"/>
    <w:rsid w:val="00A44016"/>
    <w:rsid w:val="00A73823"/>
    <w:rsid w:val="00A80C0B"/>
    <w:rsid w:val="00A95440"/>
    <w:rsid w:val="00AB0734"/>
    <w:rsid w:val="00AB412D"/>
    <w:rsid w:val="00AC3DE4"/>
    <w:rsid w:val="00AE4A50"/>
    <w:rsid w:val="00AE754C"/>
    <w:rsid w:val="00B06F9F"/>
    <w:rsid w:val="00B32A05"/>
    <w:rsid w:val="00B37161"/>
    <w:rsid w:val="00B51246"/>
    <w:rsid w:val="00B51262"/>
    <w:rsid w:val="00B6301A"/>
    <w:rsid w:val="00B63C77"/>
    <w:rsid w:val="00B75DE1"/>
    <w:rsid w:val="00B859AC"/>
    <w:rsid w:val="00BA2336"/>
    <w:rsid w:val="00BB4D58"/>
    <w:rsid w:val="00BB7D77"/>
    <w:rsid w:val="00BC3FB1"/>
    <w:rsid w:val="00BD2501"/>
    <w:rsid w:val="00BD765D"/>
    <w:rsid w:val="00BF0FA6"/>
    <w:rsid w:val="00C31291"/>
    <w:rsid w:val="00C378CA"/>
    <w:rsid w:val="00C44B71"/>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0038A"/>
    <w:rsid w:val="00D130DC"/>
    <w:rsid w:val="00D20D4E"/>
    <w:rsid w:val="00D24C0F"/>
    <w:rsid w:val="00D3548D"/>
    <w:rsid w:val="00D42614"/>
    <w:rsid w:val="00D42C00"/>
    <w:rsid w:val="00DB1007"/>
    <w:rsid w:val="00DB1755"/>
    <w:rsid w:val="00DC19F1"/>
    <w:rsid w:val="00DD0E16"/>
    <w:rsid w:val="00DD6FDC"/>
    <w:rsid w:val="00DE409C"/>
    <w:rsid w:val="00DE569B"/>
    <w:rsid w:val="00E11F82"/>
    <w:rsid w:val="00E16483"/>
    <w:rsid w:val="00E230C3"/>
    <w:rsid w:val="00E35D23"/>
    <w:rsid w:val="00E37DA7"/>
    <w:rsid w:val="00E41C11"/>
    <w:rsid w:val="00E47467"/>
    <w:rsid w:val="00E67D3D"/>
    <w:rsid w:val="00E746F0"/>
    <w:rsid w:val="00E77425"/>
    <w:rsid w:val="00EA154C"/>
    <w:rsid w:val="00ED2B04"/>
    <w:rsid w:val="00EE3834"/>
    <w:rsid w:val="00EF0073"/>
    <w:rsid w:val="00F12442"/>
    <w:rsid w:val="00F237BB"/>
    <w:rsid w:val="00F25B97"/>
    <w:rsid w:val="00F45F92"/>
    <w:rsid w:val="00F5287B"/>
    <w:rsid w:val="00F54E7F"/>
    <w:rsid w:val="00F63427"/>
    <w:rsid w:val="00F93F0F"/>
    <w:rsid w:val="00FA15F8"/>
    <w:rsid w:val="00FA31F0"/>
    <w:rsid w:val="00FC0297"/>
    <w:rsid w:val="00FC0815"/>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70D1BD7E-4D13-47D4-B0E2-95ACA95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D0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508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200941"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20https://www.arlis.am/documentview.aspx?docid=199726"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www.arlis.am/DocumentView.aspx?DocID=143723" TargetMode="External"/><Relationship Id="rId5" Type="http://schemas.openxmlformats.org/officeDocument/2006/relationships/webSettings" Target="webSettings.xml"/><Relationship Id="rId15" Type="http://schemas.openxmlformats.org/officeDocument/2006/relationships/hyperlink" Target="https://www.arlis.am/documentview.aspx?docid=190384"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104</cp:revision>
  <cp:lastPrinted>2025-03-18T04:40:00Z</cp:lastPrinted>
  <dcterms:created xsi:type="dcterms:W3CDTF">2025-03-17T13:03:00Z</dcterms:created>
  <dcterms:modified xsi:type="dcterms:W3CDTF">2026-06-25T06:23:00Z</dcterms:modified>
</cp:coreProperties>
</file>