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ձև</w:t>
      </w:r>
      <w:proofErr w:type="spellEnd"/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ազգանունը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հայրանունը</w:t>
      </w:r>
      <w:proofErr w:type="spellEnd"/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3F09DAAC" w:rsidR="00C772CD" w:rsidRPr="004D2946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proofErr w:type="spellStart"/>
      <w:proofErr w:type="gram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273575" w:rsidRPr="00BF7E6C">
        <w:rPr>
          <w:rFonts w:ascii="GHEA Grapalat" w:hAnsi="GHEA Grapalat"/>
          <w:lang w:val="hy-AM"/>
        </w:rPr>
        <w:t xml:space="preserve"> </w:t>
      </w:r>
      <w:r w:rsidRPr="004D2946">
        <w:rPr>
          <w:rFonts w:ascii="GHEA Grapalat" w:hAnsi="GHEA Grapalat"/>
          <w:lang w:val="hy-AM"/>
        </w:rPr>
        <w:t>կառավարության 2018 թվականի օգոստոսի 2-ի Առանձին խնդիրների իրականացման համար պետական մարմինների կողմից փորձագետի ներգրավման կարգը և դեպքերը սահմանելու մասին N 878-Ն որոշմամբ հաստատված կարգի 13-րդ կետով՝ հայտնում եմ հետևյալը.</w:t>
      </w:r>
      <w:proofErr w:type="gramEnd"/>
    </w:p>
    <w:p w14:paraId="5A228932" w14:textId="77777777" w:rsidR="00C772CD" w:rsidRPr="004D2946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4D2946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4D294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տույժ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4D2946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1ECC57B5" w14:textId="77777777" w:rsidR="00273575" w:rsidRPr="00571C21" w:rsidRDefault="00571C21" w:rsidP="004D29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փորձաշրջանը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չանցնելու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4D2946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92275B8" w14:textId="77777777" w:rsidR="00571C21" w:rsidRPr="00303985" w:rsidRDefault="00571C21" w:rsidP="004D2946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4D29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խախտմամբ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պաշտոնի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նշանակվելու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պատճառով</w:t>
      </w:r>
      <w:proofErr w:type="spellEnd"/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4D2946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4D294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816E14E" w:rsidR="00620810" w:rsidRPr="00620810" w:rsidRDefault="00D43875" w:rsidP="004D2946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4D2946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4D2946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212540E0" w:rsidR="00273575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Pr="00396F5F">
        <w:rPr>
          <w:rFonts w:ascii="GHEA Grapalat" w:hAnsi="GHEA Grapalat" w:cs="Sylfaen"/>
          <w:lang w:val="hy-AM"/>
        </w:rPr>
        <w:t xml:space="preserve">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4D2946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4D2946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71F541F0" w14:textId="53C23C52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46E52A66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4D5DF7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proofErr w:type="spellStart"/>
      <w:r w:rsidRPr="005C2881">
        <w:rPr>
          <w:rFonts w:ascii="GHEA Grapalat" w:hAnsi="GHEA Grapalat"/>
          <w:sz w:val="16"/>
          <w:szCs w:val="16"/>
        </w:rPr>
        <w:t>Լրացնողի</w:t>
      </w:r>
      <w:proofErr w:type="spellEnd"/>
      <w:r w:rsidRPr="005C288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r>
        <w:rPr>
          <w:rFonts w:ascii="GHEA Grapalat" w:hAnsi="GHEA Grapalat"/>
          <w:sz w:val="16"/>
          <w:szCs w:val="16"/>
        </w:rPr>
        <w:t>ը</w:t>
      </w:r>
      <w:proofErr w:type="spellEnd"/>
      <w:r>
        <w:rPr>
          <w:rFonts w:ascii="GHEA Grapalat" w:hAnsi="GHEA Grapalat"/>
          <w:sz w:val="16"/>
          <w:szCs w:val="16"/>
        </w:rPr>
        <w:t>,</w:t>
      </w:r>
      <w:r w:rsidRPr="00303985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4D2946"/>
    <w:rsid w:val="004D5DF7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881BCD"/>
    <w:rsid w:val="00892C8A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D29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D2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3701CAD-58D7-49E9-919B-62C2119D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Admin</cp:lastModifiedBy>
  <cp:revision>7</cp:revision>
  <cp:lastPrinted>2018-08-27T09:38:00Z</cp:lastPrinted>
  <dcterms:created xsi:type="dcterms:W3CDTF">2023-11-15T05:34:00Z</dcterms:created>
  <dcterms:modified xsi:type="dcterms:W3CDTF">2026-01-23T07:09:00Z</dcterms:modified>
</cp:coreProperties>
</file>