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2508" w14:textId="77777777" w:rsidR="00C97522" w:rsidRPr="00C33E5A" w:rsidRDefault="00C97522" w:rsidP="00C97522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4965E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45D0FA00" w14:textId="77777777" w:rsidR="007A6209" w:rsidRDefault="00C97522" w:rsidP="00C97522">
      <w:pPr>
        <w:spacing w:after="0"/>
        <w:jc w:val="center"/>
        <w:rPr>
          <w:rFonts w:ascii="GHEA Grapalat" w:hAnsi="GHEA Grapalat"/>
          <w:color w:val="000000"/>
          <w:sz w:val="20"/>
          <w:lang w:val="hy-AM"/>
        </w:rPr>
      </w:pPr>
      <w:r w:rsidRPr="00110646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6E0448" w:rsidRPr="006E044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փաստաթղթաշրջանառության ապահովման</w:t>
      </w:r>
      <w:r w:rsidR="005C4DB2" w:rsidRPr="00C8416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վարչությ</w:t>
      </w:r>
      <w:r w:rsidR="00D136A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ան </w:t>
      </w:r>
      <w:r w:rsidR="00D136AD" w:rsidRPr="00D136AD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փաստաթղթաշրջանառության ապահովման բաժնի</w:t>
      </w:r>
      <w:r w:rsidR="005C4DB2" w:rsidRPr="00A66307">
        <w:rPr>
          <w:rFonts w:ascii="GHEA Grapalat" w:hAnsi="GHEA Grapalat"/>
          <w:color w:val="000000"/>
          <w:sz w:val="20"/>
          <w:lang w:val="hy-AM"/>
        </w:rPr>
        <w:t xml:space="preserve"> </w:t>
      </w:r>
    </w:p>
    <w:p w14:paraId="3A5D85C3" w14:textId="7D13A518" w:rsidR="00C97522" w:rsidRPr="007A6209" w:rsidRDefault="00C97522" w:rsidP="007A6209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110646">
        <w:rPr>
          <w:rFonts w:ascii="GHEA Grapalat" w:hAnsi="GHEA Grapalat"/>
          <w:b/>
          <w:sz w:val="24"/>
          <w:szCs w:val="24"/>
          <w:lang w:val="hy-AM"/>
        </w:rPr>
        <w:t>փորձագետ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2F7A">
        <w:rPr>
          <w:rFonts w:ascii="GHEA Grapalat" w:hAnsi="GHEA Grapalat"/>
          <w:b/>
          <w:sz w:val="24"/>
          <w:szCs w:val="24"/>
          <w:lang w:val="hy-AM"/>
        </w:rPr>
        <w:t>ներգրավելու մասին</w:t>
      </w:r>
    </w:p>
    <w:p w14:paraId="53018D24" w14:textId="77777777" w:rsidR="00C97522" w:rsidRDefault="00C97522" w:rsidP="002F51D1">
      <w:pPr>
        <w:pStyle w:val="NormalWeb"/>
        <w:shd w:val="clear" w:color="auto" w:fill="FEFEFE"/>
        <w:spacing w:before="0" w:beforeAutospacing="0" w:after="0" w:afterAutospacing="0"/>
        <w:ind w:left="-630" w:firstLine="63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Default="00DA4AAD" w:rsidP="00643210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B855DF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079DF36A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է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այլ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մարմիններից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Նախարարությանը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նրան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ենթակա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հասցեագրված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ոչ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գաղտնի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փաստաթղթերի</w:t>
      </w:r>
      <w:r w:rsidRPr="007B1B76">
        <w:rPr>
          <w:rFonts w:ascii="GHEA Grapalat" w:hAnsi="GHEA Grapalat" w:cs="Sylfaen"/>
          <w:bCs/>
          <w:lang w:val="hy-AM"/>
        </w:rPr>
        <w:t xml:space="preserve"> (</w:t>
      </w:r>
      <w:r w:rsidRPr="007B1B76">
        <w:rPr>
          <w:rFonts w:ascii="GHEA Grapalat" w:hAnsi="GHEA Grapalat" w:cs="GHEA Grapalat"/>
          <w:bCs/>
          <w:lang w:val="hy-AM"/>
        </w:rPr>
        <w:t>այսուհետ՝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փաստաթղթեր</w:t>
      </w:r>
      <w:r w:rsidRPr="007B1B76">
        <w:rPr>
          <w:rFonts w:ascii="GHEA Grapalat" w:hAnsi="GHEA Grapalat" w:cs="Sylfaen"/>
          <w:bCs/>
          <w:lang w:val="hy-AM"/>
        </w:rPr>
        <w:t xml:space="preserve">) </w:t>
      </w:r>
      <w:r w:rsidRPr="007B1B76">
        <w:rPr>
          <w:rFonts w:ascii="GHEA Grapalat" w:hAnsi="GHEA Grapalat" w:cs="GHEA Grapalat"/>
          <w:bCs/>
          <w:lang w:val="hy-AM"/>
        </w:rPr>
        <w:t>հաշվառման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ըստ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մակագրության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համապատասխան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հասցեատերերին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առաքման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աշխատանքների</w:t>
      </w:r>
      <w:r w:rsidRPr="007B1B76">
        <w:rPr>
          <w:rFonts w:ascii="GHEA Grapalat" w:hAnsi="GHEA Grapalat" w:cs="Sylfaen"/>
          <w:bCs/>
          <w:lang w:val="hy-AM"/>
        </w:rPr>
        <w:t>ն.</w:t>
      </w:r>
    </w:p>
    <w:p w14:paraId="518FEDC4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է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Նախարարի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Նախարարությանն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ենթակա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ղեկավարների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կողմից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ստորագրված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ոչ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գաղտնի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իրավական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ակտերի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հաշվառման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պահպանման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բազմացման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առաքման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աշխատանքներին</w:t>
      </w:r>
      <w:r w:rsidRPr="007B1B76">
        <w:rPr>
          <w:rFonts w:ascii="GHEA Grapalat" w:hAnsi="GHEA Grapalat" w:cs="Sylfaen"/>
          <w:bCs/>
          <w:lang w:val="hy-AM"/>
        </w:rPr>
        <w:t>.</w:t>
      </w:r>
      <w:r w:rsidRPr="007B1B76">
        <w:rPr>
          <w:rFonts w:ascii="Calibri" w:hAnsi="Calibri" w:cs="Calibri"/>
          <w:bCs/>
          <w:lang w:val="hy-AM"/>
        </w:rPr>
        <w:t> </w:t>
      </w:r>
    </w:p>
    <w:p w14:paraId="19A16441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է՝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Նախարարությանը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նրան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ենթակա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պետական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մարմիններին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հասցեագրված</w:t>
      </w:r>
      <w:r w:rsidRPr="007B1B76">
        <w:rPr>
          <w:rFonts w:ascii="GHEA Grapalat" w:hAnsi="GHEA Grapalat" w:cs="Sylfaen"/>
          <w:bCs/>
          <w:lang w:val="hy-AM"/>
        </w:rPr>
        <w:t xml:space="preserve"> ոչ գաղտնի իրավական ակտերի, փաստաթղթերի հաշվառման աշխատանքներին</w:t>
      </w:r>
      <w:r w:rsidRPr="007B1B76">
        <w:rPr>
          <w:rFonts w:ascii="Cambria Math" w:hAnsi="Cambria Math" w:cs="Cambria Math"/>
          <w:bCs/>
          <w:lang w:val="hy-AM"/>
        </w:rPr>
        <w:t>․</w:t>
      </w:r>
    </w:p>
    <w:p w14:paraId="5F8FC23D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 Նախարարությունում քաղաքացիների դիմումների, բողոքների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և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առաջարկությունների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հաշվառման</w:t>
      </w:r>
      <w:r w:rsidRPr="007B1B76">
        <w:rPr>
          <w:rFonts w:ascii="GHEA Grapalat" w:hAnsi="GHEA Grapalat" w:cs="Sylfaen"/>
          <w:bCs/>
          <w:lang w:val="hy-AM"/>
        </w:rPr>
        <w:t xml:space="preserve">, </w:t>
      </w:r>
      <w:proofErr w:type="spellStart"/>
      <w:r w:rsidRPr="007B1B76">
        <w:rPr>
          <w:rFonts w:ascii="GHEA Grapalat" w:hAnsi="GHEA Grapalat" w:cs="GHEA Grapalat"/>
          <w:bCs/>
          <w:lang w:val="hy-AM"/>
        </w:rPr>
        <w:t>թվայնացման</w:t>
      </w:r>
      <w:proofErr w:type="spellEnd"/>
      <w:r w:rsidRPr="007B1B76">
        <w:rPr>
          <w:rFonts w:ascii="GHEA Grapalat" w:hAnsi="GHEA Grapalat" w:cs="Sylfaen"/>
          <w:bCs/>
          <w:lang w:val="hy-AM"/>
        </w:rPr>
        <w:t xml:space="preserve">, </w:t>
      </w:r>
      <w:r w:rsidRPr="007B1B76">
        <w:rPr>
          <w:rFonts w:ascii="GHEA Grapalat" w:hAnsi="GHEA Grapalat" w:cs="GHEA Grapalat"/>
          <w:bCs/>
          <w:lang w:val="hy-AM"/>
        </w:rPr>
        <w:t>ըստ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մակագրության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կատարողներին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փոխանցման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աշխատանքներին</w:t>
      </w:r>
      <w:r w:rsidRPr="007B1B76">
        <w:rPr>
          <w:rFonts w:ascii="GHEA Grapalat" w:hAnsi="GHEA Grapalat" w:cs="Sylfaen"/>
          <w:bCs/>
          <w:lang w:val="hy-AM"/>
        </w:rPr>
        <w:t>.</w:t>
      </w:r>
    </w:p>
    <w:p w14:paraId="291B99F2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</w:t>
      </w:r>
      <w:r w:rsidRPr="007B1B76">
        <w:rPr>
          <w:rFonts w:ascii="Calibri" w:hAnsi="Calibri" w:cs="Calibri"/>
          <w:bCs/>
          <w:lang w:val="hy-AM"/>
        </w:rPr>
        <w:t> </w:t>
      </w:r>
      <w:r w:rsidRPr="007B1B76">
        <w:rPr>
          <w:rFonts w:ascii="GHEA Grapalat" w:hAnsi="GHEA Grapalat" w:cs="GHEA Grapalat"/>
          <w:bCs/>
          <w:lang w:val="hy-AM"/>
        </w:rPr>
        <w:t>արխիվային</w:t>
      </w:r>
      <w:r w:rsidRPr="007B1B76">
        <w:rPr>
          <w:rFonts w:ascii="GHEA Grapalat" w:hAnsi="GHEA Grapalat" w:cs="Sylfaen"/>
          <w:bCs/>
          <w:lang w:val="hy-AM"/>
        </w:rPr>
        <w:t xml:space="preserve"> </w:t>
      </w:r>
      <w:r w:rsidRPr="007B1B76">
        <w:rPr>
          <w:rFonts w:ascii="GHEA Grapalat" w:hAnsi="GHEA Grapalat" w:cs="GHEA Grapalat"/>
          <w:bCs/>
          <w:lang w:val="hy-AM"/>
        </w:rPr>
        <w:t>փա</w:t>
      </w:r>
      <w:r w:rsidRPr="007B1B76">
        <w:rPr>
          <w:rFonts w:ascii="GHEA Grapalat" w:hAnsi="GHEA Grapalat" w:cs="Sylfaen"/>
          <w:bCs/>
          <w:lang w:val="hy-AM"/>
        </w:rPr>
        <w:t xml:space="preserve">ստաթղթերի սահմանված կարգով պահպանման, օգտագործման, տրամադրման և փաստաթղթերի արխիվ հանձնման ու դրանց </w:t>
      </w:r>
      <w:proofErr w:type="spellStart"/>
      <w:r w:rsidRPr="007B1B76">
        <w:rPr>
          <w:rFonts w:ascii="GHEA Grapalat" w:hAnsi="GHEA Grapalat" w:cs="Sylfaen"/>
          <w:bCs/>
          <w:lang w:val="hy-AM"/>
        </w:rPr>
        <w:t>արխիվացման</w:t>
      </w:r>
      <w:proofErr w:type="spellEnd"/>
      <w:r w:rsidRPr="007B1B76">
        <w:rPr>
          <w:rFonts w:ascii="GHEA Grapalat" w:hAnsi="GHEA Grapalat" w:cs="Sylfaen"/>
          <w:bCs/>
          <w:lang w:val="hy-AM"/>
        </w:rPr>
        <w:t xml:space="preserve"> աշխատանքներին.</w:t>
      </w:r>
    </w:p>
    <w:p w14:paraId="22ED8F17" w14:textId="77777777" w:rsidR="007B1B76" w:rsidRPr="007B1B76" w:rsidRDefault="007B1B76" w:rsidP="00607E53">
      <w:pPr>
        <w:pStyle w:val="NormalWeb"/>
        <w:numPr>
          <w:ilvl w:val="0"/>
          <w:numId w:val="14"/>
        </w:numPr>
        <w:shd w:val="clear" w:color="auto" w:fill="FEFEFE"/>
        <w:tabs>
          <w:tab w:val="clear" w:pos="720"/>
        </w:tabs>
        <w:spacing w:before="0" w:beforeAutospacing="0" w:after="0" w:afterAutospacing="0" w:line="276" w:lineRule="auto"/>
        <w:ind w:left="142" w:right="-435" w:hanging="426"/>
        <w:jc w:val="both"/>
        <w:rPr>
          <w:rFonts w:ascii="GHEA Grapalat" w:hAnsi="GHEA Grapalat" w:cs="Sylfaen"/>
          <w:bCs/>
          <w:lang w:val="hy-AM"/>
        </w:rPr>
      </w:pPr>
      <w:r w:rsidRPr="007B1B76">
        <w:rPr>
          <w:rFonts w:ascii="GHEA Grapalat" w:hAnsi="GHEA Grapalat" w:cs="Sylfaen"/>
          <w:bCs/>
          <w:lang w:val="hy-AM"/>
        </w:rPr>
        <w:t>օժանդակում է գործավարության կարգի պահանջներին համապատասխան Նախարարությունից առաքվող և Նախարարություն մուտքագրվող փաստաթղթերի, նամակների և դիմումների փաստաթղթաշրջանառության իրականացման աշխատանքներին։</w:t>
      </w:r>
    </w:p>
    <w:p w14:paraId="002F70EE" w14:textId="09454D6B" w:rsidR="005C4DB2" w:rsidRDefault="006E0448" w:rsidP="006E0448">
      <w:pPr>
        <w:pStyle w:val="NormalWeb"/>
        <w:shd w:val="clear" w:color="auto" w:fill="FEFEFE"/>
        <w:spacing w:before="0" w:beforeAutospacing="0" w:after="0" w:afterAutospacing="0" w:line="276" w:lineRule="auto"/>
        <w:ind w:left="142" w:right="-900" w:hanging="142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6E0448">
        <w:rPr>
          <w:rFonts w:ascii="GHEA Grapalat" w:eastAsiaTheme="minorHAnsi" w:hAnsi="GHEA Grapalat" w:cstheme="minorBidi"/>
          <w:lang w:val="hy-AM"/>
        </w:rPr>
        <w:t xml:space="preserve"> </w:t>
      </w:r>
    </w:p>
    <w:p w14:paraId="544EE360" w14:textId="77777777" w:rsidR="00E8034F" w:rsidRDefault="00B855DF" w:rsidP="00E8034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</w:pP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Փորձագետ ներգրավելու </w:t>
      </w:r>
      <w:r w:rsidR="00A31718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ժամկետն է</w:t>
      </w:r>
      <w:r w:rsidR="00C9752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՝</w:t>
      </w:r>
      <w:r w:rsidR="00A31718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proofErr w:type="spellStart"/>
      <w:r w:rsidR="00C97522" w:rsidRPr="00491B64">
        <w:rPr>
          <w:rFonts w:ascii="GHEA Grapalat" w:eastAsia="Calibri" w:hAnsi="GHEA Grapalat" w:cs="Sylfaen"/>
          <w:b/>
          <w:color w:val="000000"/>
          <w:lang w:val="hy-AM" w:eastAsia="x-none"/>
        </w:rPr>
        <w:t>մինչև</w:t>
      </w:r>
      <w:proofErr w:type="spellEnd"/>
      <w:r w:rsidR="00C97522" w:rsidRPr="00491B64">
        <w:rPr>
          <w:rFonts w:ascii="GHEA Grapalat" w:eastAsia="Calibri" w:hAnsi="GHEA Grapalat" w:cs="Sylfaen"/>
          <w:b/>
          <w:color w:val="000000"/>
          <w:lang w:val="hy-AM" w:eastAsia="x-none"/>
        </w:rPr>
        <w:t xml:space="preserve"> </w:t>
      </w:r>
      <w:r w:rsidR="00580E3A">
        <w:rPr>
          <w:rFonts w:ascii="GHEA Grapalat" w:eastAsia="Calibri" w:hAnsi="GHEA Grapalat"/>
          <w:b/>
          <w:lang w:val="hy-AM" w:eastAsia="x-none"/>
        </w:rPr>
        <w:t>մեկ</w:t>
      </w:r>
      <w:r w:rsidR="00C97522" w:rsidRPr="00491B64">
        <w:rPr>
          <w:rFonts w:ascii="GHEA Grapalat" w:eastAsia="Calibri" w:hAnsi="GHEA Grapalat"/>
          <w:b/>
          <w:lang w:val="hy-AM" w:eastAsia="x-none"/>
        </w:rPr>
        <w:t xml:space="preserve"> </w:t>
      </w:r>
      <w:r w:rsidR="00580E3A">
        <w:rPr>
          <w:rFonts w:ascii="GHEA Grapalat" w:eastAsia="Calibri" w:hAnsi="GHEA Grapalat"/>
          <w:b/>
          <w:lang w:val="hy-AM" w:eastAsia="x-none"/>
        </w:rPr>
        <w:t>տարի</w:t>
      </w:r>
      <w:r w:rsidRPr="00491B64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:</w:t>
      </w:r>
      <w:r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</w:p>
    <w:p w14:paraId="060D45CB" w14:textId="5D1F1930" w:rsidR="00B36521" w:rsidRPr="00E8034F" w:rsidRDefault="00BE15AB" w:rsidP="00E8034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Fonts w:ascii="GHEA Grapalat" w:hAnsi="GHEA Grapalat" w:cs="Courier New"/>
          <w:b/>
          <w:bCs/>
          <w:color w:val="0A0A0A"/>
          <w:bdr w:val="none" w:sz="0" w:space="0" w:color="auto" w:frame="1"/>
          <w:lang w:val="hy-AM"/>
        </w:rPr>
      </w:pPr>
      <w:r w:rsidRPr="00FC52EC">
        <w:rPr>
          <w:rFonts w:ascii="GHEA Grapalat" w:eastAsia="Calibri" w:hAnsi="GHEA Grapalat"/>
          <w:b/>
          <w:bCs/>
          <w:lang w:val="hy-AM"/>
        </w:rPr>
        <w:t>3</w:t>
      </w:r>
      <w:r>
        <w:rPr>
          <w:rFonts w:ascii="Cambria Math" w:eastAsia="Calibri" w:hAnsi="Cambria Math"/>
          <w:lang w:val="hy-AM"/>
        </w:rPr>
        <w:t>․</w:t>
      </w:r>
      <w:r w:rsidR="007440D7">
        <w:rPr>
          <w:rFonts w:ascii="GHEA Grapalat" w:eastAsia="Calibri" w:hAnsi="GHEA Grapalat"/>
          <w:lang w:val="hy-AM"/>
        </w:rPr>
        <w:t xml:space="preserve"> </w:t>
      </w:r>
      <w:r w:rsidR="00B36521" w:rsidRPr="00491B64">
        <w:rPr>
          <w:rFonts w:ascii="GHEA Grapalat" w:eastAsia="Calibri" w:hAnsi="GHEA Grapalat"/>
          <w:lang w:val="hy-AM"/>
        </w:rPr>
        <w:t xml:space="preserve">Փորձագետի աշխատավարձը </w:t>
      </w:r>
      <w:r w:rsidR="00B36521" w:rsidRPr="00D143B3">
        <w:rPr>
          <w:rFonts w:ascii="GHEA Grapalat" w:eastAsia="Calibri" w:hAnsi="GHEA Grapalat"/>
          <w:lang w:val="hy-AM"/>
        </w:rPr>
        <w:t xml:space="preserve">կազմում է՝ </w:t>
      </w:r>
      <w:r w:rsidR="00773C34">
        <w:rPr>
          <w:rFonts w:ascii="GHEA Grapalat" w:eastAsia="Calibri" w:hAnsi="GHEA Grapalat"/>
          <w:b/>
          <w:lang w:val="hy-AM"/>
        </w:rPr>
        <w:t>139</w:t>
      </w:r>
      <w:r w:rsidR="00AD26F9" w:rsidRPr="006E0448">
        <w:rPr>
          <w:rFonts w:ascii="Cambria Math" w:eastAsia="Calibri" w:hAnsi="Cambria Math" w:cs="Cambria Math"/>
          <w:b/>
          <w:lang w:val="hy-AM"/>
        </w:rPr>
        <w:t>․</w:t>
      </w:r>
      <w:r w:rsidR="00773C34">
        <w:rPr>
          <w:rFonts w:ascii="GHEA Grapalat" w:eastAsia="Calibri" w:hAnsi="GHEA Grapalat"/>
          <w:b/>
          <w:lang w:val="hy-AM"/>
        </w:rPr>
        <w:t>776</w:t>
      </w:r>
      <w:r w:rsidR="00B36521" w:rsidRPr="006E0448">
        <w:rPr>
          <w:rFonts w:ascii="GHEA Grapalat" w:eastAsia="Calibri" w:hAnsi="GHEA Grapalat"/>
          <w:b/>
          <w:bCs/>
          <w:lang w:val="hy-AM"/>
        </w:rPr>
        <w:t xml:space="preserve"> </w:t>
      </w:r>
      <w:r w:rsidR="00B36521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(</w:t>
      </w:r>
      <w:r w:rsidR="00773C34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մեկ </w:t>
      </w:r>
      <w:r w:rsidR="00B36521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հարյուր </w:t>
      </w:r>
      <w:proofErr w:type="spellStart"/>
      <w:r w:rsid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երեսունինը</w:t>
      </w:r>
      <w:proofErr w:type="spellEnd"/>
      <w:r w:rsidR="006B4F5C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հազար </w:t>
      </w:r>
      <w:r w:rsidR="00AD26F9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յոթ</w:t>
      </w:r>
      <w:r w:rsidR="00773C34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հարյուր </w:t>
      </w:r>
      <w:proofErr w:type="spellStart"/>
      <w:r w:rsidR="00773C34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յոթանասունվեց</w:t>
      </w:r>
      <w:proofErr w:type="spellEnd"/>
      <w:r w:rsidR="00B36521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) </w:t>
      </w:r>
      <w:r w:rsidR="00B36521" w:rsidRPr="006E0448">
        <w:rPr>
          <w:rFonts w:ascii="GHEA Grapalat" w:eastAsia="Calibri" w:hAnsi="GHEA Grapalat" w:cs="Sylfaen"/>
          <w:b/>
          <w:color w:val="000000"/>
          <w:lang w:val="hy-AM"/>
        </w:rPr>
        <w:t>ՀՀ դրամ</w:t>
      </w:r>
      <w:r w:rsidR="00E8034F" w:rsidRPr="00156A20">
        <w:rPr>
          <w:rFonts w:ascii="GHEA Grapalat" w:hAnsi="GHEA Grapalat" w:cs="Sylfaen"/>
          <w:b/>
          <w:bCs/>
          <w:lang w:val="hy-AM"/>
        </w:rPr>
        <w:t>(ներառյալ հարկերը)։</w:t>
      </w:r>
    </w:p>
    <w:p w14:paraId="40A79E7E" w14:textId="77777777" w:rsidR="005C4DB2" w:rsidRDefault="005C4DB2" w:rsidP="005C4DB2">
      <w:pPr>
        <w:pStyle w:val="NormalWeb"/>
        <w:shd w:val="clear" w:color="auto" w:fill="FEFEFE"/>
        <w:spacing w:before="0" w:beforeAutospacing="0" w:after="0" w:afterAutospacing="0" w:line="276" w:lineRule="auto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7E021C81" w:rsidR="00A972BA" w:rsidRPr="00491B64" w:rsidRDefault="00BE15AB" w:rsidP="00FA3B23">
      <w:pPr>
        <w:pStyle w:val="NormalWeb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="005C4DB2"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․ </w:t>
      </w:r>
      <w:r w:rsidR="00A972BA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2AC1EA60" w14:textId="1701A9A9" w:rsidR="005C4DB2" w:rsidRPr="00151C01" w:rsidRDefault="00773C34" w:rsidP="005C4DB2">
      <w:pPr>
        <w:pStyle w:val="ListParagraph"/>
        <w:numPr>
          <w:ilvl w:val="2"/>
          <w:numId w:val="11"/>
        </w:numPr>
        <w:tabs>
          <w:tab w:val="left" w:pos="567"/>
        </w:tabs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</w:t>
      </w:r>
      <w:r w:rsidRPr="00773C34">
        <w:rPr>
          <w:rFonts w:ascii="GHEA Grapalat" w:hAnsi="GHEA Grapalat"/>
          <w:sz w:val="24"/>
          <w:szCs w:val="24"/>
          <w:lang w:val="hy-AM"/>
        </w:rPr>
        <w:t>ռնվազն միջնակարգ կրթություն</w:t>
      </w:r>
      <w:r w:rsidR="005C4DB2" w:rsidRPr="00773C34">
        <w:rPr>
          <w:rFonts w:ascii="GHEA Grapalat" w:hAnsi="GHEA Grapalat"/>
          <w:sz w:val="24"/>
          <w:szCs w:val="24"/>
          <w:lang w:val="hy-AM"/>
        </w:rPr>
        <w:t>.</w:t>
      </w:r>
    </w:p>
    <w:p w14:paraId="6C492A8E" w14:textId="77777777" w:rsidR="005C4DB2" w:rsidRPr="00151C01" w:rsidRDefault="005C4DB2" w:rsidP="005C4DB2">
      <w:pPr>
        <w:pStyle w:val="ListParagraph"/>
        <w:numPr>
          <w:ilvl w:val="2"/>
          <w:numId w:val="11"/>
        </w:numPr>
        <w:tabs>
          <w:tab w:val="left" w:pos="567"/>
        </w:tabs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151C01">
        <w:rPr>
          <w:rFonts w:ascii="GHEA Grapalat" w:hAnsi="GHEA Grapalat"/>
          <w:sz w:val="24"/>
          <w:szCs w:val="24"/>
          <w:lang w:val="hy-AM"/>
        </w:rPr>
        <w:t>հայերենի իմացություն</w:t>
      </w:r>
      <w:r w:rsidRPr="00151C01">
        <w:rPr>
          <w:rFonts w:ascii="Cambria Math" w:hAnsi="Cambria Math" w:cs="Cambria Math"/>
          <w:sz w:val="24"/>
          <w:szCs w:val="24"/>
          <w:lang w:val="hy-AM"/>
        </w:rPr>
        <w:t>․</w:t>
      </w:r>
      <w:r w:rsidRPr="00151C0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DF286F1" w14:textId="075197E6" w:rsidR="005C4DB2" w:rsidRPr="00151C01" w:rsidRDefault="00773C34" w:rsidP="005C4DB2">
      <w:pPr>
        <w:pStyle w:val="ListParagraph"/>
        <w:numPr>
          <w:ilvl w:val="2"/>
          <w:numId w:val="11"/>
        </w:numPr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>աշխատանքային ստաժ չի պահանջվում</w:t>
      </w:r>
      <w:r w:rsidR="005C4DB2">
        <w:rPr>
          <w:rFonts w:ascii="Cambria Math" w:eastAsia="Times New Roman" w:hAnsi="Cambria Math"/>
          <w:sz w:val="24"/>
          <w:szCs w:val="24"/>
          <w:lang w:val="hy-AM" w:eastAsia="ru-RU"/>
        </w:rPr>
        <w:t>․</w:t>
      </w:r>
    </w:p>
    <w:p w14:paraId="6C2FA10B" w14:textId="75AC2C0B" w:rsidR="005C4DB2" w:rsidRDefault="005C4DB2" w:rsidP="005C4DB2">
      <w:pPr>
        <w:pStyle w:val="ListParagraph"/>
        <w:numPr>
          <w:ilvl w:val="2"/>
          <w:numId w:val="11"/>
        </w:numPr>
        <w:spacing w:after="0" w:line="240" w:lineRule="auto"/>
        <w:ind w:left="180" w:hanging="360"/>
        <w:jc w:val="both"/>
        <w:rPr>
          <w:rFonts w:ascii="GHEA Grapalat" w:hAnsi="GHEA Grapalat"/>
          <w:sz w:val="24"/>
          <w:szCs w:val="24"/>
          <w:lang w:val="hy-AM"/>
        </w:rPr>
      </w:pPr>
      <w:r w:rsidRPr="00151C01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151C01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6E178E7B" w14:textId="24BA7B2F" w:rsidR="00BE15AB" w:rsidRDefault="00BE15AB" w:rsidP="00BE15AB">
      <w:pPr>
        <w:shd w:val="clear" w:color="auto" w:fill="FFFFFF"/>
        <w:spacing w:after="0"/>
        <w:ind w:hanging="630"/>
        <w:jc w:val="both"/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5</w:t>
      </w:r>
      <w:r w:rsidRPr="008504FD">
        <w:rPr>
          <w:rStyle w:val="Strong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P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18C1ED23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62B31348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պահպանել համապատասխան մարմնում սահմանված ներքին կարգապահական կանոնները, աշխատանքային կարգապահությունը։</w:t>
      </w:r>
    </w:p>
    <w:p w14:paraId="0AF79A82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57EF2F89" w14:textId="77777777" w:rsidR="00BE15AB" w:rsidRPr="008504FD" w:rsidRDefault="00BE15AB" w:rsidP="00BE15AB">
      <w:pPr>
        <w:pStyle w:val="ListParagraph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692290BD" w14:textId="77777777" w:rsidR="00BE15AB" w:rsidRDefault="00BE15AB" w:rsidP="00BE15AB">
      <w:pPr>
        <w:pStyle w:val="ListParagraph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2BB5B9F8" w14:textId="77777777" w:rsidR="00BE15AB" w:rsidRPr="00151C01" w:rsidRDefault="00BE15AB" w:rsidP="00BE15AB">
      <w:pPr>
        <w:pStyle w:val="ListParagraph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383166AE" w14:textId="29F1D26B" w:rsidR="00A972BA" w:rsidRPr="00444C09" w:rsidRDefault="00A972BA" w:rsidP="00FA3B23">
      <w:pPr>
        <w:pStyle w:val="NormalWeb"/>
        <w:shd w:val="clear" w:color="auto" w:fill="FEFEFE"/>
        <w:spacing w:before="0" w:beforeAutospacing="0" w:after="150" w:afterAutospacing="0" w:line="276" w:lineRule="auto"/>
        <w:ind w:left="540" w:hanging="1260"/>
        <w:jc w:val="both"/>
        <w:rPr>
          <w:rFonts w:ascii="GHEA Grapalat" w:hAnsi="GHEA Grapalat" w:cs="Segoe UI"/>
          <w:b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Դիմումների ընդունման </w:t>
      </w:r>
      <w:r w:rsidR="00734F4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վերջին ժամկետն է </w:t>
      </w:r>
      <w:r w:rsidR="00734F42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202</w:t>
      </w:r>
      <w:r w:rsidR="00C9768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734F42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թ.</w:t>
      </w:r>
      <w:r w:rsidR="00CB199A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FD218C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հուլիսի</w:t>
      </w:r>
      <w:r w:rsidR="00E94F62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FD218C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30</w:t>
      </w:r>
      <w:r w:rsidRPr="00C14A16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-ը</w:t>
      </w:r>
      <w:r w:rsidRPr="00D31B90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193F82" w:rsidRPr="00D31B90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ներառյալ:</w:t>
      </w:r>
    </w:p>
    <w:p w14:paraId="77A430D9" w14:textId="621A3F4C" w:rsidR="00A326D1" w:rsidRPr="00AD389D" w:rsidRDefault="005C4DB2" w:rsidP="00BE15AB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>
        <w:rPr>
          <w:rFonts w:ascii="Calibri" w:hAnsi="Calibri" w:cs="Calibri"/>
          <w:b/>
          <w:color w:val="0A0A0A"/>
          <w:lang w:val="hy-AM"/>
        </w:rPr>
        <w:t xml:space="preserve">  </w:t>
      </w:r>
      <w:r w:rsidR="00A972BA" w:rsidRPr="00AD5179">
        <w:rPr>
          <w:rFonts w:ascii="Calibri" w:hAnsi="Calibri" w:cs="Calibri"/>
          <w:b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7</w:t>
      </w:r>
      <w:r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C14A16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Աշխատավայրը`</w:t>
      </w:r>
      <w:r w:rsidR="004021F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bookmarkStart w:id="0" w:name="_Hlk157432957"/>
      <w:r w:rsidR="00E067EA" w:rsidRPr="00AD389D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ՀՀ ք</w:t>
      </w:r>
      <w:bookmarkEnd w:id="0"/>
      <w:r w:rsidR="00FD218C">
        <w:rPr>
          <w:rFonts w:ascii="Cambria Math" w:hAnsi="Cambria Math" w:cs="Segoe UI"/>
          <w:b/>
          <w:bCs/>
          <w:color w:val="0A0A0A"/>
          <w:bdr w:val="none" w:sz="0" w:space="0" w:color="auto" w:frame="1"/>
          <w:lang w:val="hy-AM"/>
        </w:rPr>
        <w:t xml:space="preserve">․ </w:t>
      </w:r>
      <w:r w:rsidR="00FD218C" w:rsidRPr="00FD218C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Գյումրի, </w:t>
      </w:r>
      <w:proofErr w:type="spellStart"/>
      <w:r w:rsidR="00FD218C" w:rsidRPr="00FD218C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Թբիլիսյան</w:t>
      </w:r>
      <w:proofErr w:type="spellEnd"/>
      <w:r w:rsidR="00FD218C" w:rsidRPr="00FD218C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 </w:t>
      </w:r>
      <w:r w:rsidR="00FD218C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 </w:t>
      </w:r>
      <w:r w:rsidR="00FD218C" w:rsidRPr="00FD218C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խճուղի</w:t>
      </w:r>
      <w:r w:rsidR="009F06B7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 </w:t>
      </w:r>
      <w:r w:rsidR="00FD218C" w:rsidRPr="00FD218C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2/14</w:t>
      </w:r>
    </w:p>
    <w:p w14:paraId="6EEE251C" w14:textId="7740691B" w:rsidR="00A972BA" w:rsidRPr="00491B64" w:rsidRDefault="00A972BA" w:rsidP="00F97DBB">
      <w:pPr>
        <w:pStyle w:val="NormalWeb"/>
        <w:shd w:val="clear" w:color="auto" w:fill="FEFEFE"/>
        <w:spacing w:before="0" w:beforeAutospacing="0" w:after="150" w:afterAutospacing="0" w:line="276" w:lineRule="auto"/>
        <w:ind w:left="-72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8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proofErr w:type="spellStart"/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proofErr w:type="spellEnd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proofErr w:type="spellStart"/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կարագապահական</w:t>
      </w:r>
      <w:proofErr w:type="spellEnd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proofErr w:type="spellStart"/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proofErr w:type="spellEnd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</w:t>
      </w:r>
      <w:proofErr w:type="spellStart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կրեդիտները</w:t>
      </w:r>
      <w:proofErr w:type="spellEnd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չստանալու դեպքում։</w:t>
      </w:r>
    </w:p>
    <w:p w14:paraId="614A1DDB" w14:textId="7CFBBEF8" w:rsidR="00A972BA" w:rsidRPr="00491B64" w:rsidRDefault="00A972BA" w:rsidP="00580E3A">
      <w:pPr>
        <w:pStyle w:val="NormalWeb"/>
        <w:shd w:val="clear" w:color="auto" w:fill="FEFEFE"/>
        <w:spacing w:before="0" w:beforeAutospacing="0" w:after="24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9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Ընտրություն կատարելու եղանակը`</w:t>
      </w:r>
    </w:p>
    <w:p w14:paraId="736852D1" w14:textId="392C4092" w:rsidR="00710EB2" w:rsidRPr="009B67C1" w:rsidRDefault="00710EB2" w:rsidP="00580E3A">
      <w:pPr>
        <w:shd w:val="clear" w:color="auto" w:fill="FFFFFF"/>
        <w:spacing w:before="100" w:beforeAutospacing="1" w:after="240"/>
        <w:ind w:left="-27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91B64">
        <w:rPr>
          <w:rFonts w:ascii="GHEA Grapalat" w:eastAsia="Times New Roman" w:hAnsi="GHEA Grapalat"/>
          <w:sz w:val="24"/>
          <w:szCs w:val="24"/>
          <w:lang w:val="hy-AM" w:eastAsia="ru-RU"/>
        </w:rPr>
        <w:t>Դիմում ներկայացրած քաղաքացիների փաստաթղթերի ուսումնասիրությ</w:t>
      </w:r>
      <w:r w:rsidR="009B67C1">
        <w:rPr>
          <w:rFonts w:ascii="GHEA Grapalat" w:eastAsia="Times New Roman" w:hAnsi="GHEA Grapalat"/>
          <w:sz w:val="24"/>
          <w:szCs w:val="24"/>
          <w:lang w:val="hy-AM" w:eastAsia="ru-RU"/>
        </w:rPr>
        <w:t>ան հիման վրա։</w:t>
      </w:r>
    </w:p>
    <w:p w14:paraId="5B1AEE91" w14:textId="481E790C" w:rsidR="00BB32BF" w:rsidRPr="00491B64" w:rsidRDefault="00A972BA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10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Դիմող քաղաքացիները պետք է ներկայացնեն </w:t>
      </w:r>
      <w:proofErr w:type="spellStart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հետևյալ</w:t>
      </w:r>
      <w:proofErr w:type="spellEnd"/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փաստաթղթերը.</w:t>
      </w:r>
    </w:p>
    <w:p w14:paraId="333F23EB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դիմում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491B64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491B64">
        <w:rPr>
          <w:rFonts w:ascii="GHEA Grapalat" w:eastAsia="Calibri" w:hAnsi="GHEA Grapalat" w:cs="Sylfaen"/>
          <w:b/>
          <w:lang w:val="hy-AM"/>
        </w:rPr>
        <w:t xml:space="preserve">դիմումի </w:t>
      </w:r>
      <w:proofErr w:type="spellStart"/>
      <w:r w:rsidR="00D67E3E" w:rsidRPr="00491B64">
        <w:rPr>
          <w:rFonts w:ascii="GHEA Grapalat" w:eastAsia="Calibri" w:hAnsi="GHEA Grapalat" w:cs="Sylfaen"/>
          <w:b/>
          <w:lang w:val="hy-AM"/>
        </w:rPr>
        <w:t>ձևը</w:t>
      </w:r>
      <w:proofErr w:type="spellEnd"/>
      <w:r w:rsidR="00D67E3E" w:rsidRPr="00491B64">
        <w:rPr>
          <w:rFonts w:ascii="GHEA Grapalat" w:eastAsia="Calibri" w:hAnsi="GHEA Grapalat" w:cs="Sylfaen"/>
          <w:b/>
          <w:lang w:val="hy-AM"/>
        </w:rPr>
        <w:t xml:space="preserve"> կցվում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491B64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42E8E2B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Segoe UI"/>
          <w:b/>
          <w:color w:val="0A0A0A"/>
          <w:lang w:val="hy-AM"/>
        </w:rPr>
        <w:t>(</w:t>
      </w:r>
      <w:proofErr w:type="spellStart"/>
      <w:r w:rsidR="00FC52EC">
        <w:fldChar w:fldCharType="begin"/>
      </w:r>
      <w:r w:rsidR="00FC52EC" w:rsidRPr="00BE15AB">
        <w:rPr>
          <w:lang w:val="hy-AM"/>
        </w:rPr>
        <w:instrText xml:space="preserve"> HYPERLINK "https://www.mineconomy.am/media/21755/hayt-1.docx" </w:instrText>
      </w:r>
      <w:r w:rsidR="00FC52EC">
        <w:fldChar w:fldCharType="separate"/>
      </w:r>
      <w:r w:rsidRPr="00491B64">
        <w:rPr>
          <w:rStyle w:val="Hyperlink"/>
          <w:rFonts w:ascii="GHEA Grapalat" w:hAnsi="GHEA Grapalat" w:cs="Segoe UI"/>
          <w:b/>
          <w:color w:val="337AB7"/>
          <w:u w:val="none"/>
          <w:bdr w:val="none" w:sz="0" w:space="0" w:color="auto" w:frame="1"/>
          <w:lang w:val="hy-AM"/>
        </w:rPr>
        <w:t>ձևը</w:t>
      </w:r>
      <w:proofErr w:type="spellEnd"/>
      <w:r w:rsidR="00FC52EC">
        <w:rPr>
          <w:rStyle w:val="Hyperlink"/>
          <w:rFonts w:ascii="GHEA Grapalat" w:hAnsi="GHEA Grapalat" w:cs="Segoe UI"/>
          <w:b/>
          <w:color w:val="337AB7"/>
          <w:u w:val="none"/>
          <w:bdr w:val="none" w:sz="0" w:space="0" w:color="auto" w:frame="1"/>
          <w:lang w:val="hy-AM"/>
        </w:rPr>
        <w:fldChar w:fldCharType="end"/>
      </w:r>
      <w:r w:rsidRPr="00491B64">
        <w:rPr>
          <w:rFonts w:ascii="Courier New" w:hAnsi="Courier New" w:cs="Courier New"/>
          <w:b/>
          <w:color w:val="0A0A0A"/>
          <w:lang w:val="hy-AM"/>
        </w:rPr>
        <w:t> </w:t>
      </w:r>
      <w:r w:rsidRPr="00491B64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491B64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b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>)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ՀՀ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491B64">
        <w:rPr>
          <w:rFonts w:ascii="GHEA Grapalat" w:hAnsi="GHEA Grapalat" w:cs="GHEA Grapalat"/>
          <w:color w:val="0A0A0A"/>
          <w:lang w:val="hy-AM"/>
        </w:rPr>
        <w:t>թ</w:t>
      </w:r>
      <w:r w:rsidRPr="00491B64">
        <w:rPr>
          <w:rFonts w:ascii="GHEA Grapalat" w:hAnsi="GHEA Grapalat" w:cs="Segoe UI"/>
          <w:color w:val="0A0A0A"/>
          <w:lang w:val="hy-AM"/>
        </w:rPr>
        <w:t>.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Segoe UI"/>
          <w:color w:val="0A0A0A"/>
          <w:lang w:val="hy-AM"/>
        </w:rPr>
        <w:t>N 878-</w:t>
      </w:r>
      <w:r w:rsidRPr="00491B64">
        <w:rPr>
          <w:rFonts w:ascii="GHEA Grapalat" w:hAnsi="GHEA Grapalat" w:cs="GHEA Grapalat"/>
          <w:color w:val="0A0A0A"/>
          <w:lang w:val="hy-AM"/>
        </w:rPr>
        <w:t>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որոշմամբ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հաստատված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կարգի</w:t>
      </w:r>
      <w:r w:rsidRPr="00491B64">
        <w:rPr>
          <w:rFonts w:ascii="GHEA Grapalat" w:hAnsi="GHEA Grapalat" w:cs="Segoe UI"/>
          <w:color w:val="0A0A0A"/>
          <w:lang w:val="hy-AM"/>
        </w:rPr>
        <w:t xml:space="preserve"> 13-</w:t>
      </w:r>
      <w:r w:rsidRPr="00491B64">
        <w:rPr>
          <w:rFonts w:ascii="GHEA Grapalat" w:hAnsi="GHEA Grapalat" w:cs="GHEA Grapalat"/>
          <w:color w:val="0A0A0A"/>
          <w:lang w:val="hy-AM"/>
        </w:rPr>
        <w:t>րդ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կետով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նախատեսված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մասին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10D17B74" w14:textId="68BD8CF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տվյալ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պաշտոնը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զբաղեցնելու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մասնագիտական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գիտելիքների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ներկայացվող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պահանջների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բավարարումը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հավաստող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փաստաթղթերի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դիպլոմի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վկայական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(</w:t>
      </w:r>
      <w:r w:rsidRPr="00491B64">
        <w:rPr>
          <w:rFonts w:ascii="GHEA Grapalat" w:hAnsi="GHEA Grapalat" w:cs="GHEA Grapalat"/>
          <w:color w:val="0A0A0A"/>
          <w:lang w:val="hy-AM"/>
        </w:rPr>
        <w:t>վերջինիս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դեպքում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անհրաժեշտ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ներկայացնել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մարմնից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proofErr w:type="spellStart"/>
      <w:r w:rsidRPr="00491B64">
        <w:rPr>
          <w:rFonts w:ascii="GHEA Grapalat" w:hAnsi="GHEA Grapalat" w:cs="GHEA Grapalat"/>
          <w:color w:val="0A0A0A"/>
          <w:lang w:val="hy-AM"/>
        </w:rPr>
        <w:t>ներից</w:t>
      </w:r>
      <w:proofErr w:type="spellEnd"/>
      <w:r w:rsidRPr="00491B64">
        <w:rPr>
          <w:rFonts w:ascii="GHEA Grapalat" w:hAnsi="GHEA Grapalat" w:cs="Segoe UI"/>
          <w:color w:val="0A0A0A"/>
          <w:lang w:val="hy-AM"/>
        </w:rPr>
        <w:t xml:space="preserve">)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բնօրինակների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491B64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4F79C4EA" w14:textId="66E2F9C4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lastRenderedPageBreak/>
        <w:t>արական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սեռի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անձինք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նաև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զինվորական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դրան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փոխարինող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ժամանակավոր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զորակոչային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տեղամասից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proofErr w:type="spellStart"/>
      <w:r w:rsidRPr="00491B64">
        <w:rPr>
          <w:rFonts w:ascii="GHEA Grapalat" w:hAnsi="GHEA Grapalat" w:cs="GHEA Grapalat"/>
          <w:color w:val="0A0A0A"/>
          <w:lang w:val="hy-AM"/>
        </w:rPr>
        <w:t>կցագրման</w:t>
      </w:r>
      <w:proofErr w:type="spellEnd"/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վկայականի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բնօրինակի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հետ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միասին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,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0D84328E" w14:textId="636EF96B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մեկ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գունավոր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լուսանկար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23943A7E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անձնագրի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քարտի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52A68101" w:rsidR="00A972BA" w:rsidRPr="00E8034F" w:rsidRDefault="00A972BA" w:rsidP="00E8034F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11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կամ էլեկտրոնային փոստի միջոցով</w:t>
      </w:r>
      <w:r w:rsidR="00E8034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,</w:t>
      </w:r>
      <w:r w:rsidR="00E8034F" w:rsidRPr="00E8034F">
        <w:rPr>
          <w:rFonts w:ascii="GHEA Grapalat" w:hAnsi="GHEA Grapalat" w:cs="Segoe UI"/>
          <w:color w:val="0A0A0A"/>
          <w:lang w:val="hy-AM"/>
        </w:rPr>
        <w:t xml:space="preserve"> </w:t>
      </w:r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էլեկտրոնային փոստի հասցեն` </w:t>
      </w:r>
      <w:hyperlink r:id="rId5" w:history="1">
        <w:r w:rsidR="00E8034F" w:rsidRPr="00E8034F">
          <w:rPr>
            <w:rStyle w:val="Hyperlink"/>
            <w:rFonts w:ascii="GHEA Grapalat" w:hAnsi="GHEA Grapalat" w:cs="Segoe UI"/>
            <w:b/>
            <w:bCs/>
            <w:bdr w:val="none" w:sz="0" w:space="0" w:color="auto" w:frame="1"/>
            <w:lang w:val="hy-AM"/>
          </w:rPr>
          <w:t>hrmd@mia.gov.am</w:t>
        </w:r>
      </w:hyperlink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)</w:t>
      </w:r>
      <w:r w:rsidR="00E8034F" w:rsidRPr="00E8034F">
        <w:rPr>
          <w:rFonts w:ascii="GHEA Grapalat" w:hAnsi="GHEA Grapalat" w:cs="Segoe UI"/>
          <w:b/>
          <w:bCs/>
          <w:color w:val="0A0A0A"/>
          <w:u w:val="single"/>
          <w:bdr w:val="none" w:sz="0" w:space="0" w:color="auto" w:frame="1"/>
          <w:lang w:val="hy-AM"/>
        </w:rPr>
        <w:t>։</w:t>
      </w:r>
    </w:p>
    <w:p w14:paraId="4E1CC32A" w14:textId="4D504947" w:rsidR="006C3C62" w:rsidRPr="00491B64" w:rsidRDefault="00A972BA" w:rsidP="00580E3A">
      <w:pPr>
        <w:pStyle w:val="NormalWeb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12</w:t>
      </w:r>
      <w:r w:rsidR="006C3C62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09.30-12.30-ը 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0E68410B" w:rsidR="00C631D2" w:rsidRPr="00C401AF" w:rsidRDefault="00AD5179" w:rsidP="00C401AF">
      <w:pPr>
        <w:pStyle w:val="NormalWeb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lang w:val="hy-AM"/>
        </w:rPr>
      </w:pPr>
      <w:r>
        <w:rPr>
          <w:rFonts w:ascii="Courier New" w:hAnsi="Courier New" w:cs="Courier New"/>
          <w:color w:val="0A0A0A"/>
          <w:lang w:val="hy-AM"/>
        </w:rPr>
        <w:t xml:space="preserve">  </w:t>
      </w:r>
      <w:r w:rsidR="00A972BA" w:rsidRPr="00491B64">
        <w:rPr>
          <w:rFonts w:ascii="Courier New" w:hAnsi="Courier New" w:cs="Courier New"/>
          <w:color w:val="0A0A0A"/>
          <w:lang w:val="hy-AM"/>
        </w:rPr>
        <w:t> 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Լրացուցիչ տեղեկությունների համար դիմել ՀՀ ներքին գործերի նախարարություն         (ք. </w:t>
      </w:r>
      <w:proofErr w:type="spellStart"/>
      <w:r w:rsidR="00F4241D" w:rsidRPr="00AD5179">
        <w:rPr>
          <w:rFonts w:ascii="GHEA Grapalat" w:hAnsi="GHEA Grapalat" w:cs="Segoe UI"/>
          <w:color w:val="0A0A0A"/>
          <w:lang w:val="hy-AM"/>
        </w:rPr>
        <w:t>Երևան</w:t>
      </w:r>
      <w:proofErr w:type="spellEnd"/>
      <w:r w:rsidR="00F4241D" w:rsidRPr="00AD5179">
        <w:rPr>
          <w:rFonts w:ascii="GHEA Grapalat" w:hAnsi="GHEA Grapalat" w:cs="Segoe UI"/>
          <w:color w:val="0A0A0A"/>
          <w:lang w:val="hy-AM"/>
        </w:rPr>
        <w:t>, Նալբանդյան 130, 3-րդ հարկ, 3</w:t>
      </w:r>
      <w:r w:rsidR="00B76D2A">
        <w:rPr>
          <w:rFonts w:ascii="GHEA Grapalat" w:hAnsi="GHEA Grapalat" w:cs="Segoe UI"/>
          <w:color w:val="0A0A0A"/>
          <w:lang w:val="hy-AM"/>
        </w:rPr>
        <w:t>10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սենյակ, հեռ.` </w:t>
      </w:r>
      <w:r w:rsidR="00F4241D" w:rsidRPr="00AD5179">
        <w:rPr>
          <w:rFonts w:ascii="GHEA Grapalat" w:hAnsi="GHEA Grapalat"/>
          <w:bCs/>
          <w:lang w:val="hy-AM"/>
        </w:rPr>
        <w:t>01</w:t>
      </w:r>
      <w:r w:rsidR="00ED6176">
        <w:rPr>
          <w:rFonts w:ascii="GHEA Grapalat" w:hAnsi="GHEA Grapalat"/>
          <w:bCs/>
          <w:lang w:val="hy-AM"/>
        </w:rPr>
        <w:t>0</w:t>
      </w:r>
      <w:r w:rsidR="00F4241D" w:rsidRPr="00AD5179">
        <w:rPr>
          <w:rFonts w:ascii="GHEA Grapalat" w:hAnsi="GHEA Grapalat"/>
          <w:bCs/>
          <w:lang w:val="hy-AM"/>
        </w:rPr>
        <w:t>-5</w:t>
      </w:r>
      <w:r w:rsidR="00ED6176">
        <w:rPr>
          <w:rFonts w:ascii="GHEA Grapalat" w:hAnsi="GHEA Grapalat"/>
          <w:bCs/>
          <w:lang w:val="hy-AM"/>
        </w:rPr>
        <w:t>9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64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81</w:t>
      </w:r>
      <w:r w:rsidR="00F4241D" w:rsidRPr="00AD5179">
        <w:rPr>
          <w:rFonts w:ascii="GHEA Grapalat" w:hAnsi="GHEA Grapalat"/>
          <w:bCs/>
          <w:lang w:val="hy-AM"/>
        </w:rPr>
        <w:t xml:space="preserve">, </w:t>
      </w:r>
      <w:r w:rsidR="000E393E">
        <w:rPr>
          <w:rFonts w:ascii="GHEA Grapalat" w:hAnsi="GHEA Grapalat"/>
          <w:bCs/>
          <w:lang w:val="hy-AM"/>
        </w:rPr>
        <w:t xml:space="preserve">          </w:t>
      </w:r>
      <w:r w:rsidR="00F4241D" w:rsidRPr="00AD5179">
        <w:rPr>
          <w:rFonts w:ascii="GHEA Grapalat" w:hAnsi="GHEA Grapalat" w:cs="Segoe UI"/>
          <w:color w:val="0A0A0A"/>
          <w:lang w:val="hy-AM"/>
        </w:rPr>
        <w:t>էլեկտրոնային փոստի հասցեն</w:t>
      </w:r>
      <w:r w:rsidR="00915132" w:rsidRPr="00AD5179">
        <w:rPr>
          <w:rFonts w:ascii="GHEA Grapalat" w:hAnsi="GHEA Grapalat" w:cs="Segoe UI"/>
          <w:color w:val="0A0A0A"/>
          <w:lang w:val="hy-AM"/>
        </w:rPr>
        <w:t>`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</w:t>
      </w:r>
      <w:hyperlink r:id="rId6" w:history="1">
        <w:r w:rsidR="00C401AF" w:rsidRPr="00C401AF">
          <w:rPr>
            <w:rStyle w:val="Hyperlink"/>
            <w:rFonts w:ascii="GHEA Grapalat" w:hAnsi="GHEA Grapalat" w:cs="Segoe UI"/>
            <w:lang w:val="hy-AM"/>
          </w:rPr>
          <w:t>hrmd@mia.gov.am</w:t>
        </w:r>
      </w:hyperlink>
      <w:r w:rsidR="00C401AF" w:rsidRPr="00363F3F">
        <w:rPr>
          <w:rFonts w:ascii="GHEA Grapalat" w:hAnsi="GHEA Grapalat" w:cs="Segoe UI"/>
          <w:lang w:val="hy-AM"/>
        </w:rPr>
        <w:t>)</w:t>
      </w:r>
      <w:r w:rsidR="00C401AF" w:rsidRPr="00C401AF">
        <w:rPr>
          <w:rFonts w:ascii="GHEA Grapalat" w:hAnsi="GHEA Grapalat" w:cs="Segoe UI"/>
          <w:u w:val="single"/>
          <w:lang w:val="hy-AM"/>
        </w:rPr>
        <w:t>։</w:t>
      </w:r>
    </w:p>
    <w:sectPr w:rsidR="00C631D2" w:rsidRPr="00C401AF" w:rsidSect="00FF1C7D">
      <w:pgSz w:w="11906" w:h="16838" w:code="9"/>
      <w:pgMar w:top="1440" w:right="117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7D4964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D03343C"/>
    <w:multiLevelType w:val="multilevel"/>
    <w:tmpl w:val="1CCC2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4321B"/>
    <w:multiLevelType w:val="multilevel"/>
    <w:tmpl w:val="C53C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563577EF"/>
    <w:multiLevelType w:val="hybridMultilevel"/>
    <w:tmpl w:val="7E6EBCF0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"/>
  </w:num>
  <w:num w:numId="6">
    <w:abstractNumId w:val="13"/>
  </w:num>
  <w:num w:numId="7">
    <w:abstractNumId w:val="14"/>
  </w:num>
  <w:num w:numId="8">
    <w:abstractNumId w:val="10"/>
  </w:num>
  <w:num w:numId="9">
    <w:abstractNumId w:val="11"/>
  </w:num>
  <w:num w:numId="10">
    <w:abstractNumId w:val="9"/>
  </w:num>
  <w:num w:numId="11">
    <w:abstractNumId w:val="5"/>
  </w:num>
  <w:num w:numId="12">
    <w:abstractNumId w:val="12"/>
  </w:num>
  <w:num w:numId="13">
    <w:abstractNumId w:val="8"/>
  </w:num>
  <w:num w:numId="14">
    <w:abstractNumId w:val="3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2E3"/>
    <w:rsid w:val="000462FC"/>
    <w:rsid w:val="000514AF"/>
    <w:rsid w:val="00073E37"/>
    <w:rsid w:val="000839A3"/>
    <w:rsid w:val="000876C6"/>
    <w:rsid w:val="000A2032"/>
    <w:rsid w:val="000A6E03"/>
    <w:rsid w:val="000C6186"/>
    <w:rsid w:val="000C6949"/>
    <w:rsid w:val="000D17CD"/>
    <w:rsid w:val="000D3CFC"/>
    <w:rsid w:val="000D6E7D"/>
    <w:rsid w:val="000E393E"/>
    <w:rsid w:val="000F4A1D"/>
    <w:rsid w:val="00122CC8"/>
    <w:rsid w:val="0015360D"/>
    <w:rsid w:val="00157B0E"/>
    <w:rsid w:val="00162A19"/>
    <w:rsid w:val="001778B2"/>
    <w:rsid w:val="00193F82"/>
    <w:rsid w:val="001953CD"/>
    <w:rsid w:val="00197D2D"/>
    <w:rsid w:val="001B2608"/>
    <w:rsid w:val="001C0BE1"/>
    <w:rsid w:val="001C4D1F"/>
    <w:rsid w:val="001C67A8"/>
    <w:rsid w:val="001C7591"/>
    <w:rsid w:val="001F73F3"/>
    <w:rsid w:val="00210AFE"/>
    <w:rsid w:val="00221CE1"/>
    <w:rsid w:val="002430BB"/>
    <w:rsid w:val="002466A6"/>
    <w:rsid w:val="0026761F"/>
    <w:rsid w:val="0027503F"/>
    <w:rsid w:val="00277B25"/>
    <w:rsid w:val="002823FB"/>
    <w:rsid w:val="00286290"/>
    <w:rsid w:val="00297670"/>
    <w:rsid w:val="002D7DD4"/>
    <w:rsid w:val="002E5760"/>
    <w:rsid w:val="002F277E"/>
    <w:rsid w:val="002F51D1"/>
    <w:rsid w:val="00310681"/>
    <w:rsid w:val="003473B9"/>
    <w:rsid w:val="00350854"/>
    <w:rsid w:val="003547DB"/>
    <w:rsid w:val="00363F3F"/>
    <w:rsid w:val="003703FE"/>
    <w:rsid w:val="00370AF5"/>
    <w:rsid w:val="003749AE"/>
    <w:rsid w:val="003A5060"/>
    <w:rsid w:val="003A659D"/>
    <w:rsid w:val="003B36E4"/>
    <w:rsid w:val="003B63DB"/>
    <w:rsid w:val="003E1560"/>
    <w:rsid w:val="003F323A"/>
    <w:rsid w:val="004021FA"/>
    <w:rsid w:val="00432BC5"/>
    <w:rsid w:val="004369DC"/>
    <w:rsid w:val="0044067E"/>
    <w:rsid w:val="00444C09"/>
    <w:rsid w:val="00464BC2"/>
    <w:rsid w:val="00483C1F"/>
    <w:rsid w:val="00491B64"/>
    <w:rsid w:val="00495E4D"/>
    <w:rsid w:val="0053614C"/>
    <w:rsid w:val="00540DA5"/>
    <w:rsid w:val="00555CC1"/>
    <w:rsid w:val="00580E3A"/>
    <w:rsid w:val="005A31DE"/>
    <w:rsid w:val="005B790E"/>
    <w:rsid w:val="005C3BF5"/>
    <w:rsid w:val="005C4DB2"/>
    <w:rsid w:val="005C4FBB"/>
    <w:rsid w:val="005E6E54"/>
    <w:rsid w:val="00607B32"/>
    <w:rsid w:val="00607E53"/>
    <w:rsid w:val="006401CB"/>
    <w:rsid w:val="00643210"/>
    <w:rsid w:val="006541CF"/>
    <w:rsid w:val="00662CBC"/>
    <w:rsid w:val="00662F9D"/>
    <w:rsid w:val="00683F82"/>
    <w:rsid w:val="00693F86"/>
    <w:rsid w:val="0069604A"/>
    <w:rsid w:val="00697387"/>
    <w:rsid w:val="006B4F5C"/>
    <w:rsid w:val="006C1F76"/>
    <w:rsid w:val="006C3C62"/>
    <w:rsid w:val="006E0448"/>
    <w:rsid w:val="0070101E"/>
    <w:rsid w:val="00704721"/>
    <w:rsid w:val="00710EB2"/>
    <w:rsid w:val="00711CCF"/>
    <w:rsid w:val="00713522"/>
    <w:rsid w:val="00734F42"/>
    <w:rsid w:val="007421F9"/>
    <w:rsid w:val="007440D7"/>
    <w:rsid w:val="00752388"/>
    <w:rsid w:val="00772BA9"/>
    <w:rsid w:val="00773C34"/>
    <w:rsid w:val="00775E1D"/>
    <w:rsid w:val="00780243"/>
    <w:rsid w:val="007810EB"/>
    <w:rsid w:val="007A6209"/>
    <w:rsid w:val="007A6C08"/>
    <w:rsid w:val="007B1B76"/>
    <w:rsid w:val="007D2EC2"/>
    <w:rsid w:val="007F1452"/>
    <w:rsid w:val="007F1E4D"/>
    <w:rsid w:val="00871CE3"/>
    <w:rsid w:val="00884582"/>
    <w:rsid w:val="008C5619"/>
    <w:rsid w:val="008C5B28"/>
    <w:rsid w:val="008E6E53"/>
    <w:rsid w:val="00913429"/>
    <w:rsid w:val="00915132"/>
    <w:rsid w:val="0092639D"/>
    <w:rsid w:val="009333E7"/>
    <w:rsid w:val="00943CDB"/>
    <w:rsid w:val="00947005"/>
    <w:rsid w:val="0096163F"/>
    <w:rsid w:val="00974D68"/>
    <w:rsid w:val="00981807"/>
    <w:rsid w:val="00993691"/>
    <w:rsid w:val="0099633D"/>
    <w:rsid w:val="009A2A70"/>
    <w:rsid w:val="009A2B82"/>
    <w:rsid w:val="009B0A00"/>
    <w:rsid w:val="009B67C1"/>
    <w:rsid w:val="009D33EF"/>
    <w:rsid w:val="009E0E21"/>
    <w:rsid w:val="009F06B7"/>
    <w:rsid w:val="00A02B16"/>
    <w:rsid w:val="00A0320F"/>
    <w:rsid w:val="00A14BB0"/>
    <w:rsid w:val="00A25874"/>
    <w:rsid w:val="00A31718"/>
    <w:rsid w:val="00A31FBA"/>
    <w:rsid w:val="00A326D1"/>
    <w:rsid w:val="00A34143"/>
    <w:rsid w:val="00A54C5E"/>
    <w:rsid w:val="00A6136E"/>
    <w:rsid w:val="00A66416"/>
    <w:rsid w:val="00A81C1A"/>
    <w:rsid w:val="00A948AE"/>
    <w:rsid w:val="00A96B3B"/>
    <w:rsid w:val="00A972BA"/>
    <w:rsid w:val="00A975EF"/>
    <w:rsid w:val="00AA7BA0"/>
    <w:rsid w:val="00AC2BAB"/>
    <w:rsid w:val="00AD26F9"/>
    <w:rsid w:val="00AD389D"/>
    <w:rsid w:val="00AD5179"/>
    <w:rsid w:val="00AD6C51"/>
    <w:rsid w:val="00AF1173"/>
    <w:rsid w:val="00B03C54"/>
    <w:rsid w:val="00B127E3"/>
    <w:rsid w:val="00B177EB"/>
    <w:rsid w:val="00B36521"/>
    <w:rsid w:val="00B36959"/>
    <w:rsid w:val="00B4569C"/>
    <w:rsid w:val="00B5262C"/>
    <w:rsid w:val="00B54668"/>
    <w:rsid w:val="00B614BE"/>
    <w:rsid w:val="00B64369"/>
    <w:rsid w:val="00B76D2A"/>
    <w:rsid w:val="00B855DF"/>
    <w:rsid w:val="00B95000"/>
    <w:rsid w:val="00BB32BF"/>
    <w:rsid w:val="00BD004F"/>
    <w:rsid w:val="00BD2D2D"/>
    <w:rsid w:val="00BE15AB"/>
    <w:rsid w:val="00BE6B84"/>
    <w:rsid w:val="00BF5376"/>
    <w:rsid w:val="00C03435"/>
    <w:rsid w:val="00C0496A"/>
    <w:rsid w:val="00C07931"/>
    <w:rsid w:val="00C14A16"/>
    <w:rsid w:val="00C20C46"/>
    <w:rsid w:val="00C26036"/>
    <w:rsid w:val="00C35A0C"/>
    <w:rsid w:val="00C401AF"/>
    <w:rsid w:val="00C53E38"/>
    <w:rsid w:val="00C631D2"/>
    <w:rsid w:val="00C97522"/>
    <w:rsid w:val="00C9768D"/>
    <w:rsid w:val="00CB199A"/>
    <w:rsid w:val="00CB4FDB"/>
    <w:rsid w:val="00D057DA"/>
    <w:rsid w:val="00D136AD"/>
    <w:rsid w:val="00D143B3"/>
    <w:rsid w:val="00D3093A"/>
    <w:rsid w:val="00D31B90"/>
    <w:rsid w:val="00D51A20"/>
    <w:rsid w:val="00D553FD"/>
    <w:rsid w:val="00D62786"/>
    <w:rsid w:val="00D67E3E"/>
    <w:rsid w:val="00D726B4"/>
    <w:rsid w:val="00D94A5A"/>
    <w:rsid w:val="00DA4AAD"/>
    <w:rsid w:val="00DA6F26"/>
    <w:rsid w:val="00DB6949"/>
    <w:rsid w:val="00DC3EE5"/>
    <w:rsid w:val="00DC7ECB"/>
    <w:rsid w:val="00DD4561"/>
    <w:rsid w:val="00DF0B07"/>
    <w:rsid w:val="00E067EA"/>
    <w:rsid w:val="00E12F99"/>
    <w:rsid w:val="00E14C34"/>
    <w:rsid w:val="00E16D2A"/>
    <w:rsid w:val="00E31AD8"/>
    <w:rsid w:val="00E52F78"/>
    <w:rsid w:val="00E5608E"/>
    <w:rsid w:val="00E6204E"/>
    <w:rsid w:val="00E801DC"/>
    <w:rsid w:val="00E8034F"/>
    <w:rsid w:val="00E8163E"/>
    <w:rsid w:val="00E94F62"/>
    <w:rsid w:val="00EA743A"/>
    <w:rsid w:val="00EB503E"/>
    <w:rsid w:val="00EC2EC8"/>
    <w:rsid w:val="00ED3345"/>
    <w:rsid w:val="00ED6176"/>
    <w:rsid w:val="00EF1712"/>
    <w:rsid w:val="00F06C0D"/>
    <w:rsid w:val="00F06D44"/>
    <w:rsid w:val="00F214DB"/>
    <w:rsid w:val="00F32643"/>
    <w:rsid w:val="00F4241D"/>
    <w:rsid w:val="00F43B53"/>
    <w:rsid w:val="00F552E3"/>
    <w:rsid w:val="00F65804"/>
    <w:rsid w:val="00F67295"/>
    <w:rsid w:val="00F73058"/>
    <w:rsid w:val="00F734B2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2EC"/>
    <w:rsid w:val="00FC5604"/>
    <w:rsid w:val="00FD218C"/>
    <w:rsid w:val="00FD67B9"/>
    <w:rsid w:val="00FF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  <w15:docId w15:val="{67E9AF14-456D-4215-B0DF-F175EF65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4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md@mia.gov.am" TargetMode="External"/><Relationship Id="rId5" Type="http://schemas.openxmlformats.org/officeDocument/2006/relationships/hyperlink" Target="mailto:hrmd@mia.gov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kadrer3</cp:lastModifiedBy>
  <cp:revision>161</cp:revision>
  <cp:lastPrinted>2026-03-11T12:36:00Z</cp:lastPrinted>
  <dcterms:created xsi:type="dcterms:W3CDTF">2023-11-15T05:33:00Z</dcterms:created>
  <dcterms:modified xsi:type="dcterms:W3CDTF">2026-07-27T07:26:00Z</dcterms:modified>
</cp:coreProperties>
</file>