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42508" w14:textId="77777777" w:rsidR="00C97522" w:rsidRPr="0023369E" w:rsidRDefault="00C97522" w:rsidP="0023369E">
      <w:pPr>
        <w:spacing w:after="0"/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23369E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4F53E489" w14:textId="77777777" w:rsidR="00AC720A" w:rsidRPr="0023369E" w:rsidRDefault="00AC720A" w:rsidP="0023369E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A5D85C3" w14:textId="0C930CF3" w:rsidR="00C97522" w:rsidRDefault="00CF2521" w:rsidP="0023369E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Pr="00566FF4">
        <w:rPr>
          <w:rFonts w:ascii="GHEA Grapalat" w:hAnsi="GHEA Grapalat"/>
          <w:b/>
          <w:bCs/>
          <w:sz w:val="24"/>
          <w:szCs w:val="24"/>
          <w:lang w:val="hy-AM"/>
        </w:rPr>
        <w:t>օտարերկրացիների իրավական կարգավիճակի որոշման վարչության կացության կարգավիճակների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548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բաժնի</w:t>
      </w:r>
      <w:r w:rsidRPr="00FB5486">
        <w:rPr>
          <w:color w:val="000000"/>
          <w:sz w:val="27"/>
          <w:szCs w:val="27"/>
          <w:lang w:val="hy-AM"/>
        </w:rPr>
        <w:t> 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 փորձագետի</w:t>
      </w:r>
      <w:r w:rsidRPr="00566FF4">
        <w:rPr>
          <w:rFonts w:ascii="GHEA Grapalat" w:hAnsi="GHEA Grapalat"/>
          <w:b/>
          <w:sz w:val="24"/>
          <w:szCs w:val="24"/>
          <w:lang w:val="hy-AM"/>
        </w:rPr>
        <w:t xml:space="preserve"> (</w:t>
      </w:r>
      <w:r>
        <w:rPr>
          <w:rFonts w:ascii="GHEA Grapalat" w:hAnsi="GHEA Grapalat"/>
          <w:b/>
          <w:sz w:val="24"/>
          <w:szCs w:val="24"/>
          <w:lang w:val="hy-AM"/>
        </w:rPr>
        <w:t>թվով 3</w:t>
      </w:r>
      <w:r w:rsidRPr="00566FF4">
        <w:rPr>
          <w:rFonts w:ascii="GHEA Grapalat" w:hAnsi="GHEA Grapalat"/>
          <w:b/>
          <w:sz w:val="24"/>
          <w:szCs w:val="24"/>
          <w:lang w:val="hy-AM"/>
        </w:rPr>
        <w:t>)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B5A2D" w:rsidRPr="0023369E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2336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23369E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41DC7DB2" w14:textId="77777777" w:rsidR="0023369E" w:rsidRPr="0023369E" w:rsidRDefault="0023369E" w:rsidP="0023369E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D906E06" w14:textId="77777777" w:rsidR="00B855DF" w:rsidRPr="0023369E" w:rsidRDefault="00DA4AAD" w:rsidP="0023369E">
      <w:pPr>
        <w:pStyle w:val="NormalWeb"/>
        <w:shd w:val="clear" w:color="auto" w:fill="FEFEFE"/>
        <w:spacing w:before="0" w:beforeAutospacing="0" w:after="0" w:afterAutospacing="0"/>
        <w:ind w:left="-630" w:hanging="27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23369E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23369E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23369E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23369E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23369E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23369E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008552D8" w14:textId="77777777" w:rsidR="00CF2521" w:rsidRPr="00B356E6" w:rsidRDefault="00CF2521" w:rsidP="00CF2521">
      <w:pPr>
        <w:numPr>
          <w:ilvl w:val="0"/>
          <w:numId w:val="27"/>
        </w:numPr>
        <w:tabs>
          <w:tab w:val="clear" w:pos="720"/>
        </w:tabs>
        <w:spacing w:before="100" w:beforeAutospacing="1" w:after="100" w:afterAutospacing="1" w:line="240" w:lineRule="auto"/>
        <w:ind w:left="9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356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կացության կարգավիճակ ստանալու (երկարաձգելու)</w:t>
      </w:r>
      <w:r w:rsidRPr="00B356E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B356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356E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դիմումների</w:t>
      </w:r>
      <w:r w:rsidRPr="00B356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356E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վարույթը</w:t>
      </w:r>
      <w:r w:rsidRPr="00B356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356E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B356E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B356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356E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դրանց</w:t>
      </w:r>
      <w:r w:rsidRPr="00B356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356E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վերաբեր</w:t>
      </w:r>
      <w:r w:rsidRPr="00B356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յալ կայացնում է որոշումներ.</w:t>
      </w:r>
    </w:p>
    <w:p w14:paraId="15C7E89C" w14:textId="77777777" w:rsidR="00CF2521" w:rsidRPr="00B356E6" w:rsidRDefault="00CF2521" w:rsidP="00CF2521">
      <w:pPr>
        <w:numPr>
          <w:ilvl w:val="0"/>
          <w:numId w:val="27"/>
        </w:numPr>
        <w:tabs>
          <w:tab w:val="clear" w:pos="720"/>
        </w:tabs>
        <w:spacing w:before="100" w:beforeAutospacing="1" w:after="100" w:afterAutospacing="1" w:line="240" w:lineRule="auto"/>
        <w:ind w:left="9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356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իրականացնում է հատուկ կացության կարգավիճակ ստանալու դիմումների ընդունման, վարման և դրանց իրականացված </w:t>
      </w:r>
      <w:proofErr w:type="spellStart"/>
      <w:r w:rsidRPr="00B356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վարույթների</w:t>
      </w:r>
      <w:proofErr w:type="spellEnd"/>
      <w:r w:rsidRPr="00B356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արդյունքում կազմված եզրակացությունները համապատասխան առաջարկությամբ Հայաստանի Հանրապետության Վարչապետի աշխատակազմ ներկայացման աշխատանքները.</w:t>
      </w:r>
      <w:r w:rsidRPr="00B356E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31336EBB" w14:textId="0C2FD39F" w:rsidR="00CF2521" w:rsidRPr="00B356E6" w:rsidRDefault="00CF2521" w:rsidP="00CF2521">
      <w:pPr>
        <w:numPr>
          <w:ilvl w:val="0"/>
          <w:numId w:val="27"/>
        </w:numPr>
        <w:tabs>
          <w:tab w:val="clear" w:pos="720"/>
        </w:tabs>
        <w:spacing w:before="100" w:beforeAutospacing="1" w:after="100" w:afterAutospacing="1" w:line="240" w:lineRule="auto"/>
        <w:ind w:left="9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356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իրականացնում է </w:t>
      </w:r>
      <w:proofErr w:type="spellStart"/>
      <w:r w:rsidRPr="00B356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oտարերկրացի</w:t>
      </w:r>
      <w:proofErr w:type="spellEnd"/>
      <w:r w:rsidRPr="00B356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աշխատողի ներգրավման միասնական էլեկտրոնային</w:t>
      </w:r>
      <w:r w:rsidRPr="00B356E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B356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356E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հարթակով</w:t>
      </w:r>
      <w:r w:rsidRPr="00B356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356E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ստացված</w:t>
      </w:r>
      <w:r w:rsidRPr="00B356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356E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դիմումների</w:t>
      </w:r>
      <w:r w:rsidRPr="00B356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356E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</w:t>
      </w:r>
      <w:r w:rsidRPr="00B356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356E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B356E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B356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356E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դրանց</w:t>
      </w:r>
      <w:r w:rsidRPr="00B356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356E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վերաբերյալ</w:t>
      </w:r>
      <w:r w:rsidRPr="00B356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356E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կայացնում</w:t>
      </w:r>
      <w:r w:rsidRPr="00B356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356E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է</w:t>
      </w:r>
      <w:r w:rsidRPr="00B356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356E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որոշումներ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4E5FC84C" w14:textId="21D620C1" w:rsidR="00D87254" w:rsidRDefault="00B855DF" w:rsidP="00D87254">
      <w:pPr>
        <w:pStyle w:val="NormalWeb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</w:pPr>
      <w:r w:rsidRPr="0023369E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23369E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23369E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23369E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23369E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23369E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proofErr w:type="spellStart"/>
      <w:r w:rsidR="00C97522" w:rsidRPr="0023369E">
        <w:rPr>
          <w:rFonts w:ascii="GHEA Grapalat" w:eastAsia="Calibri" w:hAnsi="GHEA Grapalat" w:cs="Sylfaen"/>
          <w:b/>
          <w:color w:val="000000"/>
          <w:lang w:val="hy-AM" w:eastAsia="x-none"/>
        </w:rPr>
        <w:t>մինչև</w:t>
      </w:r>
      <w:proofErr w:type="spellEnd"/>
      <w:r w:rsidR="00C97522" w:rsidRPr="0023369E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 </w:t>
      </w:r>
      <w:r w:rsidR="00CF2521">
        <w:rPr>
          <w:rFonts w:ascii="GHEA Grapalat" w:eastAsia="Calibri" w:hAnsi="GHEA Grapalat"/>
          <w:b/>
          <w:lang w:val="hy-AM" w:eastAsia="x-none"/>
        </w:rPr>
        <w:t>մեկ տարի</w:t>
      </w:r>
      <w:r w:rsidRPr="0023369E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23369E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2EB3431D" w14:textId="77777777" w:rsidR="00CF2521" w:rsidRPr="00D87254" w:rsidRDefault="00CF2521" w:rsidP="00D87254">
      <w:pPr>
        <w:pStyle w:val="NormalWeb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</w:pPr>
    </w:p>
    <w:p w14:paraId="3F1664AC" w14:textId="2B5A1D78" w:rsidR="009A0A50" w:rsidRPr="0023369E" w:rsidRDefault="007440D7" w:rsidP="0023369E">
      <w:pPr>
        <w:spacing w:after="0" w:line="240" w:lineRule="auto"/>
        <w:ind w:left="-270" w:hanging="27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23369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="00D60787" w:rsidRPr="0023369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="00B36521" w:rsidRPr="0023369E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9A0A50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267072 (երկու հարյուր </w:t>
      </w:r>
      <w:proofErr w:type="spellStart"/>
      <w:r w:rsidR="009A0A50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վաթսունյոթ</w:t>
      </w:r>
      <w:proofErr w:type="spellEnd"/>
      <w:r w:rsidR="009A0A50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հազար </w:t>
      </w:r>
      <w:proofErr w:type="spellStart"/>
      <w:r w:rsidR="0023369E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ա</w:t>
      </w:r>
      <w:r w:rsidR="009A0A50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յոթանասուներկու</w:t>
      </w:r>
      <w:proofErr w:type="spellEnd"/>
      <w:r w:rsidR="009A0A50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)</w:t>
      </w:r>
      <w:r w:rsidR="009A0A50" w:rsidRPr="0023369E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="009A0A50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ՀՀ դրամ (ներառյալ հարկերը)։</w:t>
      </w:r>
    </w:p>
    <w:p w14:paraId="5DAF03D4" w14:textId="77777777" w:rsidR="009A0A50" w:rsidRPr="0023369E" w:rsidRDefault="009A0A50" w:rsidP="0023369E">
      <w:pPr>
        <w:spacing w:after="0" w:line="240" w:lineRule="auto"/>
        <w:ind w:left="-270" w:hanging="270"/>
        <w:jc w:val="both"/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02E7F205" w14:textId="5920E2F0" w:rsidR="00A972BA" w:rsidRPr="0023369E" w:rsidRDefault="005C4DB2" w:rsidP="0023369E">
      <w:pPr>
        <w:spacing w:after="0" w:line="240" w:lineRule="auto"/>
        <w:ind w:left="-270" w:hanging="270"/>
        <w:jc w:val="both"/>
        <w:rPr>
          <w:rFonts w:ascii="GHEA Grapalat" w:hAnsi="GHEA Grapalat" w:cs="Segoe UI"/>
          <w:color w:val="0A0A0A"/>
          <w:sz w:val="24"/>
          <w:szCs w:val="24"/>
          <w:lang w:val="hy-AM"/>
        </w:rPr>
      </w:pPr>
      <w:r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3</w:t>
      </w:r>
      <w:r w:rsidRPr="0023369E">
        <w:rPr>
          <w:rStyle w:val="Strong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Strong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Փորձագետին ներկայացվող պահանջներն են՝</w:t>
      </w:r>
    </w:p>
    <w:p w14:paraId="4E7AF008" w14:textId="6E3A9114" w:rsidR="00CF2521" w:rsidRDefault="00CF2521" w:rsidP="00CF2521">
      <w:pPr>
        <w:numPr>
          <w:ilvl w:val="0"/>
          <w:numId w:val="26"/>
        </w:numPr>
        <w:spacing w:after="0" w:line="240" w:lineRule="auto"/>
        <w:ind w:left="270" w:hanging="54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բարձրագույն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կրթություն.</w:t>
      </w:r>
    </w:p>
    <w:p w14:paraId="5D574B6E" w14:textId="77777777" w:rsidR="00CF2521" w:rsidRDefault="00CF2521" w:rsidP="00CF2521">
      <w:pPr>
        <w:numPr>
          <w:ilvl w:val="0"/>
          <w:numId w:val="26"/>
        </w:numPr>
        <w:spacing w:after="0"/>
        <w:ind w:left="18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Pr="00D34800">
        <w:rPr>
          <w:rFonts w:ascii="Cambria Math" w:hAnsi="Cambria Math" w:cs="Cambria Math"/>
          <w:sz w:val="24"/>
          <w:szCs w:val="24"/>
          <w:lang w:val="hy-AM"/>
        </w:rPr>
        <w:t>․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8F5A3B5" w14:textId="77777777" w:rsidR="00CF2521" w:rsidRPr="00B356E6" w:rsidRDefault="00CF2521" w:rsidP="00CF2521">
      <w:pPr>
        <w:numPr>
          <w:ilvl w:val="0"/>
          <w:numId w:val="26"/>
        </w:numPr>
        <w:spacing w:after="0"/>
        <w:ind w:left="18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Pr="00B356E6">
        <w:rPr>
          <w:rFonts w:ascii="GHEA Grapalat" w:hAnsi="GHEA Grapalat"/>
          <w:color w:val="000000"/>
          <w:sz w:val="24"/>
          <w:szCs w:val="24"/>
          <w:lang w:val="hy-AM"/>
        </w:rPr>
        <w:t>անրային ծառայության առնվազն երկու տարվա ստաժ կամ երեք տարվա մասնագիտական աշխատանքային ստաժ կամ</w:t>
      </w:r>
      <w:r w:rsidRPr="00B356E6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proofErr w:type="spellStart"/>
      <w:r w:rsidRPr="00B356E6">
        <w:rPr>
          <w:rFonts w:ascii="GHEA Grapalat" w:hAnsi="GHEA Grapalat"/>
          <w:color w:val="000000"/>
          <w:sz w:val="24"/>
          <w:szCs w:val="24"/>
          <w:lang w:val="hy-AM"/>
        </w:rPr>
        <w:t>փաստաթղթավարության</w:t>
      </w:r>
      <w:proofErr w:type="spellEnd"/>
      <w:r w:rsidRPr="00B356E6">
        <w:rPr>
          <w:rFonts w:ascii="GHEA Grapalat" w:hAnsi="GHEA Grapalat"/>
          <w:color w:val="000000"/>
          <w:sz w:val="24"/>
          <w:szCs w:val="24"/>
          <w:lang w:val="hy-AM"/>
        </w:rPr>
        <w:t xml:space="preserve"> բնագավառում երեք տարվա աշխատանքային ստաժ.</w:t>
      </w:r>
    </w:p>
    <w:p w14:paraId="0296546A" w14:textId="77777777" w:rsidR="00CF2521" w:rsidRPr="00B53C03" w:rsidRDefault="00CF2521" w:rsidP="00CF2521">
      <w:pPr>
        <w:numPr>
          <w:ilvl w:val="0"/>
          <w:numId w:val="26"/>
        </w:numPr>
        <w:spacing w:after="0"/>
        <w:ind w:left="18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53C03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B53C03">
        <w:rPr>
          <w:rFonts w:ascii="GHEA Grapalat" w:hAnsi="GHEA Grapalat"/>
          <w:sz w:val="24"/>
          <w:szCs w:val="24"/>
          <w:lang w:val="hy-AM"/>
        </w:rPr>
        <w:t xml:space="preserve"> և անհրաժեշտ        տեղեկատվության տիրապետում</w:t>
      </w:r>
      <w:r w:rsidRPr="00B53C03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5C310B25" w14:textId="77777777" w:rsidR="00CF2521" w:rsidRPr="00D34800" w:rsidRDefault="00CF2521" w:rsidP="00CF2521">
      <w:pPr>
        <w:numPr>
          <w:ilvl w:val="0"/>
          <w:numId w:val="26"/>
        </w:numPr>
        <w:spacing w:after="0"/>
        <w:ind w:left="18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0415797A" w14:textId="608583D3" w:rsidR="00D87254" w:rsidRPr="0023369E" w:rsidRDefault="00D87254" w:rsidP="00CF2521">
      <w:pPr>
        <w:spacing w:after="0" w:line="240" w:lineRule="auto"/>
        <w:ind w:left="-27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383166AE" w14:textId="61E4CC8E" w:rsidR="00A972BA" w:rsidRPr="0023369E" w:rsidRDefault="005C4DB2" w:rsidP="0023369E">
      <w:pPr>
        <w:spacing w:after="0"/>
        <w:ind w:left="-180" w:hanging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4</w:t>
      </w:r>
      <w:r w:rsidR="00A972BA" w:rsidRPr="0023369E">
        <w:rPr>
          <w:rStyle w:val="Strong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11578B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 202</w:t>
      </w:r>
      <w:r w:rsidR="00CF25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130A47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734F42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F25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հուլիսի</w:t>
      </w:r>
      <w:r w:rsidR="00E94F62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B714DE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1</w:t>
      </w:r>
      <w:r w:rsidR="00CF25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4</w:t>
      </w:r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-ը</w:t>
      </w:r>
      <w:r w:rsidR="00193F82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ներառյալ:</w:t>
      </w:r>
    </w:p>
    <w:p w14:paraId="378C95E1" w14:textId="6B58776D" w:rsidR="008053FA" w:rsidRPr="0023369E" w:rsidRDefault="005C4DB2" w:rsidP="0023369E">
      <w:pPr>
        <w:spacing w:after="0" w:line="240" w:lineRule="auto"/>
        <w:ind w:right="9" w:hanging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3369E">
        <w:rPr>
          <w:rFonts w:ascii="GHEA Grapalat" w:hAnsi="GHEA Grapalat" w:cs="Calibri"/>
          <w:b/>
          <w:color w:val="0A0A0A"/>
          <w:sz w:val="24"/>
          <w:szCs w:val="24"/>
          <w:lang w:val="hy-AM"/>
        </w:rPr>
        <w:t xml:space="preserve"> </w:t>
      </w:r>
      <w:r w:rsidR="00C04FD8" w:rsidRPr="0023369E">
        <w:rPr>
          <w:rFonts w:ascii="GHEA Grapalat" w:hAnsi="GHEA Grapalat" w:cs="Calibri"/>
          <w:b/>
          <w:color w:val="0A0A0A"/>
          <w:sz w:val="24"/>
          <w:szCs w:val="24"/>
          <w:lang w:val="hy-AM"/>
        </w:rPr>
        <w:t xml:space="preserve">  </w:t>
      </w:r>
      <w:r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23369E">
        <w:rPr>
          <w:rStyle w:val="Strong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403CF4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Աշխատավայրը`</w:t>
      </w:r>
      <w:r w:rsidR="004021F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D60787" w:rsidRPr="0023369E">
        <w:rPr>
          <w:rStyle w:val="Strong"/>
          <w:rFonts w:ascii="GHEA Grapalat" w:hAnsi="GHEA Grapalat" w:cs="Segoe UI"/>
          <w:b w:val="0"/>
          <w:bCs w:val="0"/>
          <w:color w:val="0A0A0A"/>
          <w:sz w:val="24"/>
          <w:szCs w:val="24"/>
          <w:bdr w:val="none" w:sz="0" w:space="0" w:color="auto" w:frame="1"/>
          <w:lang w:val="hy-AM"/>
        </w:rPr>
        <w:t>Հայաստանի Հանրապետություն</w:t>
      </w:r>
      <w:r w:rsidR="00D6078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,</w:t>
      </w:r>
      <w:r w:rsidR="00D60787" w:rsidRPr="0023369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143A33" w:rsidRPr="0023369E">
        <w:rPr>
          <w:rFonts w:ascii="GHEA Grapalat" w:hAnsi="GHEA Grapalat"/>
          <w:color w:val="000000"/>
          <w:sz w:val="24"/>
          <w:szCs w:val="24"/>
          <w:lang w:val="hy-AM"/>
        </w:rPr>
        <w:t xml:space="preserve">ք. </w:t>
      </w:r>
      <w:proofErr w:type="spellStart"/>
      <w:r w:rsidR="00143A33" w:rsidRPr="0023369E">
        <w:rPr>
          <w:rFonts w:ascii="GHEA Grapalat" w:hAnsi="GHEA Grapalat"/>
          <w:color w:val="000000"/>
          <w:sz w:val="24"/>
          <w:szCs w:val="24"/>
          <w:lang w:val="hy-AM"/>
        </w:rPr>
        <w:t>Երևան</w:t>
      </w:r>
      <w:proofErr w:type="spellEnd"/>
      <w:r w:rsidR="00143A33" w:rsidRPr="0023369E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proofErr w:type="spellStart"/>
      <w:r w:rsidR="00403CF4">
        <w:rPr>
          <w:rFonts w:ascii="GHEA Grapalat" w:hAnsi="GHEA Grapalat"/>
          <w:color w:val="000000"/>
          <w:sz w:val="24"/>
          <w:szCs w:val="24"/>
          <w:lang w:val="hy-AM"/>
        </w:rPr>
        <w:t>Թաիրով</w:t>
      </w:r>
      <w:proofErr w:type="spellEnd"/>
      <w:r w:rsidR="00403CF4">
        <w:rPr>
          <w:rFonts w:ascii="GHEA Grapalat" w:hAnsi="GHEA Grapalat"/>
          <w:color w:val="000000"/>
          <w:sz w:val="24"/>
          <w:szCs w:val="24"/>
          <w:lang w:val="hy-AM"/>
        </w:rPr>
        <w:t xml:space="preserve"> 14</w:t>
      </w:r>
      <w:r w:rsidR="008053FA" w:rsidRPr="0023369E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14:paraId="6EEE251C" w14:textId="5A2FAAB5" w:rsidR="00A972BA" w:rsidRPr="0023369E" w:rsidRDefault="0088708C" w:rsidP="0023369E">
      <w:pPr>
        <w:spacing w:after="0" w:line="240" w:lineRule="auto"/>
        <w:ind w:right="9" w:hanging="720"/>
        <w:jc w:val="both"/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 </w:t>
      </w:r>
      <w:r w:rsidR="00F601DC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F601DC" w:rsidRPr="0023369E">
        <w:rPr>
          <w:rStyle w:val="Strong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8053F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23369E">
        <w:rPr>
          <w:rStyle w:val="Strong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proofErr w:type="spellStart"/>
      <w:r w:rsidR="00A972BA" w:rsidRPr="0023369E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proofErr w:type="spellEnd"/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23369E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proofErr w:type="spellStart"/>
      <w:r w:rsidR="00A972BA" w:rsidRPr="0023369E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proofErr w:type="spellEnd"/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23369E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proofErr w:type="spellStart"/>
      <w:r w:rsidR="00A972BA" w:rsidRPr="0023369E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proofErr w:type="spellEnd"/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23369E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23369E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ն ծառայության մասին» օրենքով սահմանված անհամատեղելիության պահանջները չպահպանելու, Հայաստանի </w:t>
      </w:r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lastRenderedPageBreak/>
        <w:t xml:space="preserve">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</w:t>
      </w:r>
      <w:proofErr w:type="spellStart"/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կրեդիտները</w:t>
      </w:r>
      <w:proofErr w:type="spellEnd"/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չստանալու դեպքում։</w:t>
      </w:r>
    </w:p>
    <w:p w14:paraId="736852D1" w14:textId="1115F675" w:rsidR="00710EB2" w:rsidRPr="0023369E" w:rsidRDefault="00A972BA" w:rsidP="0023369E">
      <w:pPr>
        <w:pStyle w:val="NormalWeb"/>
        <w:shd w:val="clear" w:color="auto" w:fill="FEFEFE"/>
        <w:spacing w:before="0" w:beforeAutospacing="0" w:after="0" w:afterAutospacing="0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Calibri" w:hAnsi="Calibri" w:cs="Calibri"/>
          <w:color w:val="0A0A0A"/>
          <w:lang w:val="hy-AM"/>
        </w:rPr>
        <w:t> </w:t>
      </w:r>
      <w:r w:rsidR="00F601DC" w:rsidRPr="0023369E">
        <w:rPr>
          <w:rFonts w:ascii="GHEA Grapalat" w:hAnsi="GHEA Grapalat" w:cs="Calibri"/>
          <w:color w:val="0A0A0A"/>
          <w:lang w:val="hy-AM"/>
        </w:rPr>
        <w:t xml:space="preserve">   </w:t>
      </w:r>
      <w:r w:rsidR="005C4DB2" w:rsidRPr="0023369E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Pr="0023369E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23369E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 w:rsidRPr="0023369E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23369E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05A38C51" w:rsidR="005C19E4" w:rsidRPr="0023369E" w:rsidRDefault="00F35B15" w:rsidP="0023369E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 w:rsidRPr="0023369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23369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</w:t>
      </w:r>
      <w:proofErr w:type="spellStart"/>
      <w:r w:rsidR="00F1384E" w:rsidRPr="0023369E">
        <w:rPr>
          <w:rFonts w:ascii="GHEA Grapalat" w:eastAsia="Times New Roman" w:hAnsi="GHEA Grapalat"/>
          <w:sz w:val="24"/>
          <w:szCs w:val="24"/>
          <w:lang w:val="hy-AM" w:eastAsia="ru-RU"/>
        </w:rPr>
        <w:t>ինքնակենսագրականների</w:t>
      </w:r>
      <w:proofErr w:type="spellEnd"/>
      <w:r w:rsidR="00F1384E" w:rsidRPr="0023369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23369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23369E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 w:rsidRPr="0023369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(կամ) հարցազրույց</w:t>
      </w:r>
      <w:r w:rsidR="005C19E4" w:rsidRPr="0023369E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5B1AEE91" w14:textId="129CA49F" w:rsidR="00BB32BF" w:rsidRPr="0023369E" w:rsidRDefault="00F601DC" w:rsidP="0023369E">
      <w:pPr>
        <w:pStyle w:val="NormalWeb"/>
        <w:shd w:val="clear" w:color="auto" w:fill="FEFEFE"/>
        <w:spacing w:before="0" w:beforeAutospacing="0" w:after="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Calibri"/>
          <w:color w:val="0A0A0A"/>
          <w:lang w:val="hy-AM"/>
        </w:rPr>
        <w:t xml:space="preserve">  </w:t>
      </w:r>
      <w:r w:rsidR="00A972BA"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Calibri"/>
          <w:color w:val="0A0A0A"/>
          <w:lang w:val="hy-AM"/>
        </w:rPr>
        <w:t xml:space="preserve"> </w:t>
      </w:r>
      <w:r w:rsidR="005C4DB2" w:rsidRPr="0023369E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="00A972BA" w:rsidRPr="0023369E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23369E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23369E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Դիմող քաղաքացիները պետք է ներկայացնեն </w:t>
      </w:r>
      <w:proofErr w:type="spellStart"/>
      <w:r w:rsidR="00A972BA" w:rsidRPr="0023369E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հետևյալ</w:t>
      </w:r>
      <w:proofErr w:type="spellEnd"/>
      <w:r w:rsidR="00A972BA" w:rsidRPr="0023369E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փաստաթղթերը.</w:t>
      </w:r>
    </w:p>
    <w:p w14:paraId="333F23EB" w14:textId="77777777" w:rsidR="00A972BA" w:rsidRPr="0023369E" w:rsidRDefault="00A972BA" w:rsidP="0023369E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դիմում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23369E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23369E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23369E">
        <w:rPr>
          <w:rFonts w:ascii="GHEA Grapalat" w:eastAsia="Calibri" w:hAnsi="GHEA Grapalat" w:cs="Sylfaen"/>
          <w:b/>
          <w:lang w:val="hy-AM"/>
        </w:rPr>
        <w:t xml:space="preserve">դիմումի </w:t>
      </w:r>
      <w:proofErr w:type="spellStart"/>
      <w:r w:rsidR="00D67E3E" w:rsidRPr="0023369E">
        <w:rPr>
          <w:rFonts w:ascii="GHEA Grapalat" w:eastAsia="Calibri" w:hAnsi="GHEA Grapalat" w:cs="Sylfaen"/>
          <w:b/>
          <w:lang w:val="hy-AM"/>
        </w:rPr>
        <w:t>ձևը</w:t>
      </w:r>
      <w:proofErr w:type="spellEnd"/>
      <w:r w:rsidR="00D67E3E" w:rsidRPr="0023369E">
        <w:rPr>
          <w:rFonts w:ascii="GHEA Grapalat" w:eastAsia="Calibri" w:hAnsi="GHEA Grapalat" w:cs="Sylfaen"/>
          <w:b/>
          <w:lang w:val="hy-AM"/>
        </w:rPr>
        <w:t xml:space="preserve"> կցվում</w:t>
      </w:r>
      <w:r w:rsidR="00D67E3E" w:rsidRPr="0023369E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23369E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23369E" w:rsidRDefault="00A972BA" w:rsidP="0023369E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Segoe UI"/>
          <w:b/>
          <w:color w:val="0A0A0A"/>
          <w:lang w:val="hy-AM"/>
        </w:rPr>
        <w:t>(</w:t>
      </w:r>
      <w:proofErr w:type="spellStart"/>
      <w:r w:rsidR="00403CF4">
        <w:fldChar w:fldCharType="begin"/>
      </w:r>
      <w:r w:rsidR="00403CF4" w:rsidRPr="00CF2521">
        <w:rPr>
          <w:lang w:val="hy-AM"/>
        </w:rPr>
        <w:instrText xml:space="preserve"> HYPERLINK "https://www.mineconomy.am/media/21755/hayt-1.docx" </w:instrText>
      </w:r>
      <w:r w:rsidR="00403CF4">
        <w:fldChar w:fldCharType="separate"/>
      </w:r>
      <w:r w:rsidRPr="0023369E">
        <w:rPr>
          <w:rStyle w:val="Hyperlink"/>
          <w:rFonts w:ascii="GHEA Grapalat" w:hAnsi="GHEA Grapalat" w:cs="Segoe UI"/>
          <w:b/>
          <w:color w:val="auto"/>
          <w:u w:val="none"/>
          <w:bdr w:val="none" w:sz="0" w:space="0" w:color="auto" w:frame="1"/>
          <w:lang w:val="hy-AM"/>
        </w:rPr>
        <w:t>ձևը</w:t>
      </w:r>
      <w:proofErr w:type="spellEnd"/>
      <w:r w:rsidR="00403CF4">
        <w:rPr>
          <w:rStyle w:val="Hyperlink"/>
          <w:rFonts w:ascii="GHEA Grapalat" w:hAnsi="GHEA Grapalat" w:cs="Segoe UI"/>
          <w:b/>
          <w:color w:val="auto"/>
          <w:u w:val="none"/>
          <w:bdr w:val="none" w:sz="0" w:space="0" w:color="auto" w:frame="1"/>
          <w:lang w:val="hy-AM"/>
        </w:rPr>
        <w:fldChar w:fldCharType="end"/>
      </w:r>
      <w:r w:rsidRPr="0023369E">
        <w:rPr>
          <w:rFonts w:ascii="Calibri" w:hAnsi="Calibri" w:cs="Calibri"/>
          <w:b/>
          <w:color w:val="0A0A0A"/>
          <w:lang w:val="hy-AM"/>
        </w:rPr>
        <w:t> </w:t>
      </w:r>
      <w:r w:rsidRPr="0023369E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23369E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b/>
          <w:color w:val="0A0A0A"/>
          <w:lang w:val="hy-AM"/>
        </w:rPr>
        <w:t>է</w:t>
      </w:r>
      <w:r w:rsidRPr="0023369E">
        <w:rPr>
          <w:rFonts w:ascii="GHEA Grapalat" w:hAnsi="GHEA Grapalat" w:cs="Segoe UI"/>
          <w:color w:val="0A0A0A"/>
          <w:lang w:val="hy-AM"/>
        </w:rPr>
        <w:t>)</w:t>
      </w:r>
      <w:r w:rsidRPr="0023369E">
        <w:rPr>
          <w:rFonts w:ascii="Calibri" w:hAnsi="Calibri" w:cs="Calibri"/>
          <w:color w:val="0A0A0A"/>
          <w:lang w:val="hy-AM"/>
        </w:rPr>
        <w:t> </w:t>
      </w:r>
      <w:r w:rsidR="00946FE3" w:rsidRPr="0023369E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23369E">
        <w:rPr>
          <w:rFonts w:ascii="GHEA Grapalat" w:hAnsi="GHEA Grapalat" w:cs="GHEA Grapalat"/>
          <w:color w:val="0A0A0A"/>
          <w:lang w:val="hy-AM"/>
        </w:rPr>
        <w:t>թ</w:t>
      </w:r>
      <w:r w:rsidRPr="0023369E">
        <w:rPr>
          <w:rFonts w:ascii="GHEA Grapalat" w:hAnsi="GHEA Grapalat" w:cs="Segoe UI"/>
          <w:color w:val="0A0A0A"/>
          <w:lang w:val="hy-AM"/>
        </w:rPr>
        <w:t>.</w:t>
      </w:r>
      <w:r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Segoe UI"/>
          <w:color w:val="0A0A0A"/>
          <w:lang w:val="hy-AM"/>
        </w:rPr>
        <w:t>N 878-</w:t>
      </w:r>
      <w:r w:rsidRPr="0023369E">
        <w:rPr>
          <w:rFonts w:ascii="GHEA Grapalat" w:hAnsi="GHEA Grapalat" w:cs="GHEA Grapalat"/>
          <w:color w:val="0A0A0A"/>
          <w:lang w:val="hy-AM"/>
        </w:rPr>
        <w:t>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որոշմամբ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հաստատված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կարգի</w:t>
      </w:r>
      <w:r w:rsidRPr="0023369E">
        <w:rPr>
          <w:rFonts w:ascii="GHEA Grapalat" w:hAnsi="GHEA Grapalat" w:cs="Segoe UI"/>
          <w:color w:val="0A0A0A"/>
          <w:lang w:val="hy-AM"/>
        </w:rPr>
        <w:t xml:space="preserve"> 13-</w:t>
      </w:r>
      <w:r w:rsidRPr="0023369E">
        <w:rPr>
          <w:rFonts w:ascii="GHEA Grapalat" w:hAnsi="GHEA Grapalat" w:cs="GHEA Grapalat"/>
          <w:color w:val="0A0A0A"/>
          <w:lang w:val="hy-AM"/>
        </w:rPr>
        <w:t>րդ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կետով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նախատեսված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23369E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23369E" w:rsidRDefault="00A972BA" w:rsidP="0023369E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տվյալ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պաշտոնը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զբաղեցնելու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համար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մասնագիտական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գիտելիքների</w:t>
      </w:r>
      <w:r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GHEA Grapalat"/>
          <w:color w:val="0A0A0A"/>
          <w:lang w:val="hy-AM"/>
        </w:rPr>
        <w:t>և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աշխատանքային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GHEA Grapalat"/>
          <w:color w:val="0A0A0A"/>
          <w:lang w:val="hy-AM"/>
        </w:rPr>
        <w:t>ներկայացվող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պահանջների</w:t>
      </w:r>
      <w:r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GHEA Grapalat"/>
          <w:color w:val="0A0A0A"/>
          <w:lang w:val="hy-AM"/>
        </w:rPr>
        <w:t>բավարարումը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հավաստող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փաստաթղթերի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` </w:t>
      </w:r>
      <w:r w:rsidRPr="0023369E">
        <w:rPr>
          <w:rFonts w:ascii="GHEA Grapalat" w:hAnsi="GHEA Grapalat" w:cs="GHEA Grapalat"/>
          <w:color w:val="0A0A0A"/>
          <w:lang w:val="hy-AM"/>
        </w:rPr>
        <w:t>դիպլոմի</w:t>
      </w:r>
      <w:r w:rsidRPr="0023369E">
        <w:rPr>
          <w:rFonts w:ascii="GHEA Grapalat" w:hAnsi="GHEA Grapalat" w:cs="Segoe UI"/>
          <w:color w:val="0A0A0A"/>
          <w:lang w:val="hy-AM"/>
        </w:rPr>
        <w:t>/</w:t>
      </w:r>
      <w:r w:rsidRPr="0023369E">
        <w:rPr>
          <w:rFonts w:ascii="GHEA Grapalat" w:hAnsi="GHEA Grapalat" w:cs="GHEA Grapalat"/>
          <w:color w:val="0A0A0A"/>
          <w:lang w:val="hy-AM"/>
        </w:rPr>
        <w:t>ների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), </w:t>
      </w:r>
      <w:r w:rsidRPr="0023369E">
        <w:rPr>
          <w:rFonts w:ascii="GHEA Grapalat" w:hAnsi="GHEA Grapalat" w:cs="GHEA Grapalat"/>
          <w:color w:val="0A0A0A"/>
          <w:lang w:val="hy-AM"/>
        </w:rPr>
        <w:t>վկայական</w:t>
      </w:r>
      <w:r w:rsidRPr="0023369E">
        <w:rPr>
          <w:rFonts w:ascii="GHEA Grapalat" w:hAnsi="GHEA Grapalat" w:cs="Segoe UI"/>
          <w:color w:val="0A0A0A"/>
          <w:lang w:val="hy-AM"/>
        </w:rPr>
        <w:t>/</w:t>
      </w:r>
      <w:r w:rsidRPr="0023369E">
        <w:rPr>
          <w:rFonts w:ascii="GHEA Grapalat" w:hAnsi="GHEA Grapalat" w:cs="GHEA Grapalat"/>
          <w:color w:val="0A0A0A"/>
          <w:lang w:val="hy-AM"/>
        </w:rPr>
        <w:t>ների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), </w:t>
      </w:r>
      <w:r w:rsidRPr="0023369E">
        <w:rPr>
          <w:rFonts w:ascii="GHEA Grapalat" w:hAnsi="GHEA Grapalat" w:cs="GHEA Grapalat"/>
          <w:color w:val="0A0A0A"/>
          <w:lang w:val="hy-AM"/>
        </w:rPr>
        <w:t>աշխատանքային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գրքույկի</w:t>
      </w:r>
      <w:r w:rsidRPr="0023369E">
        <w:rPr>
          <w:rFonts w:ascii="GHEA Grapalat" w:hAnsi="GHEA Grapalat" w:cs="Segoe UI"/>
          <w:color w:val="0A0A0A"/>
          <w:lang w:val="hy-AM"/>
        </w:rPr>
        <w:t xml:space="preserve"> (</w:t>
      </w:r>
      <w:r w:rsidRPr="0023369E">
        <w:rPr>
          <w:rFonts w:ascii="GHEA Grapalat" w:hAnsi="GHEA Grapalat" w:cs="GHEA Grapalat"/>
          <w:color w:val="0A0A0A"/>
          <w:lang w:val="hy-AM"/>
        </w:rPr>
        <w:t>վերջինիս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դեպքում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անհրաժեշտ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է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ներկայացնել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տեղեկանք</w:t>
      </w:r>
      <w:r w:rsidRPr="0023369E">
        <w:rPr>
          <w:rFonts w:ascii="GHEA Grapalat" w:hAnsi="GHEA Grapalat" w:cs="Segoe UI"/>
          <w:color w:val="0A0A0A"/>
          <w:lang w:val="hy-AM"/>
        </w:rPr>
        <w:t>/</w:t>
      </w:r>
      <w:r w:rsidRPr="0023369E">
        <w:rPr>
          <w:rFonts w:ascii="GHEA Grapalat" w:hAnsi="GHEA Grapalat" w:cs="GHEA Grapalat"/>
          <w:color w:val="0A0A0A"/>
          <w:lang w:val="hy-AM"/>
        </w:rPr>
        <w:t>ներ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համապատասխան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մարմնից</w:t>
      </w:r>
      <w:r w:rsidRPr="0023369E">
        <w:rPr>
          <w:rFonts w:ascii="GHEA Grapalat" w:hAnsi="GHEA Grapalat" w:cs="Segoe UI"/>
          <w:color w:val="0A0A0A"/>
          <w:lang w:val="hy-AM"/>
        </w:rPr>
        <w:t>/</w:t>
      </w:r>
      <w:proofErr w:type="spellStart"/>
      <w:r w:rsidRPr="0023369E">
        <w:rPr>
          <w:rFonts w:ascii="GHEA Grapalat" w:hAnsi="GHEA Grapalat" w:cs="GHEA Grapalat"/>
          <w:color w:val="0A0A0A"/>
          <w:lang w:val="hy-AM"/>
        </w:rPr>
        <w:t>ներից</w:t>
      </w:r>
      <w:proofErr w:type="spellEnd"/>
      <w:r w:rsidRPr="0023369E">
        <w:rPr>
          <w:rFonts w:ascii="GHEA Grapalat" w:hAnsi="GHEA Grapalat" w:cs="Segoe UI"/>
          <w:color w:val="0A0A0A"/>
          <w:lang w:val="hy-AM"/>
        </w:rPr>
        <w:t xml:space="preserve">) </w:t>
      </w:r>
      <w:r w:rsidRPr="0023369E">
        <w:rPr>
          <w:rFonts w:ascii="GHEA Grapalat" w:hAnsi="GHEA Grapalat" w:cs="GHEA Grapalat"/>
          <w:color w:val="0A0A0A"/>
          <w:lang w:val="hy-AM"/>
        </w:rPr>
        <w:t>պատճենները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բնօրինակների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23369E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23369E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23369E" w:rsidRDefault="00A972BA" w:rsidP="0023369E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արական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սեռի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անձինք</w:t>
      </w:r>
      <w:r w:rsidRPr="0023369E">
        <w:rPr>
          <w:rFonts w:ascii="GHEA Grapalat" w:hAnsi="GHEA Grapalat" w:cs="Segoe UI"/>
          <w:color w:val="0A0A0A"/>
          <w:lang w:val="hy-AM"/>
        </w:rPr>
        <w:t xml:space="preserve">` </w:t>
      </w:r>
      <w:r w:rsidRPr="0023369E">
        <w:rPr>
          <w:rFonts w:ascii="GHEA Grapalat" w:hAnsi="GHEA Grapalat" w:cs="GHEA Grapalat"/>
          <w:color w:val="0A0A0A"/>
          <w:lang w:val="hy-AM"/>
        </w:rPr>
        <w:t>նաև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զինվորական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գրքույկի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կամ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դրան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փոխարինող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ժամանակավոր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զորակոչային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տեղամասից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proofErr w:type="spellStart"/>
      <w:r w:rsidRPr="0023369E">
        <w:rPr>
          <w:rFonts w:ascii="GHEA Grapalat" w:hAnsi="GHEA Grapalat" w:cs="GHEA Grapalat"/>
          <w:color w:val="0A0A0A"/>
          <w:lang w:val="hy-AM"/>
        </w:rPr>
        <w:t>կցագրման</w:t>
      </w:r>
      <w:proofErr w:type="spellEnd"/>
      <w:r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GHEA Grapalat"/>
          <w:color w:val="0A0A0A"/>
          <w:lang w:val="hy-AM"/>
        </w:rPr>
        <w:t>վկայականի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պատճենները</w:t>
      </w:r>
      <w:r w:rsidRPr="0023369E">
        <w:rPr>
          <w:rFonts w:ascii="GHEA Grapalat" w:hAnsi="GHEA Grapalat" w:cs="Segoe UI"/>
          <w:color w:val="0A0A0A"/>
          <w:lang w:val="hy-AM"/>
        </w:rPr>
        <w:t xml:space="preserve">` </w:t>
      </w:r>
      <w:r w:rsidRPr="0023369E">
        <w:rPr>
          <w:rFonts w:ascii="GHEA Grapalat" w:hAnsi="GHEA Grapalat" w:cs="GHEA Grapalat"/>
          <w:color w:val="0A0A0A"/>
          <w:lang w:val="hy-AM"/>
        </w:rPr>
        <w:t>բնօրինակի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հետ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միասին</w:t>
      </w:r>
      <w:r w:rsidRPr="0023369E">
        <w:rPr>
          <w:rFonts w:ascii="GHEA Grapalat" w:hAnsi="GHEA Grapalat" w:cs="Segoe UI"/>
          <w:color w:val="0A0A0A"/>
          <w:lang w:val="hy-AM"/>
        </w:rPr>
        <w:t xml:space="preserve">, </w:t>
      </w:r>
      <w:r w:rsidRPr="0023369E">
        <w:rPr>
          <w:rFonts w:ascii="GHEA Grapalat" w:hAnsi="GHEA Grapalat" w:cs="GHEA Grapalat"/>
          <w:color w:val="0A0A0A"/>
          <w:lang w:val="hy-AM"/>
        </w:rPr>
        <w:t>կամ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համապատասխան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23369E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23369E" w:rsidRDefault="00A972BA" w:rsidP="0023369E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մեկ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գունավոր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լուսանկար</w:t>
      </w:r>
      <w:r w:rsidRPr="0023369E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23369E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77777777" w:rsidR="00A972BA" w:rsidRPr="0023369E" w:rsidRDefault="00A972BA" w:rsidP="0023369E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անձնագրի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կամ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քարտի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0DBDD24C" w:rsidR="00A972BA" w:rsidRPr="0023369E" w:rsidRDefault="00F601DC" w:rsidP="0023369E">
      <w:pPr>
        <w:pStyle w:val="NormalWeb"/>
        <w:shd w:val="clear" w:color="auto" w:fill="FEFEFE"/>
        <w:spacing w:before="0" w:beforeAutospacing="0" w:after="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Calibri"/>
          <w:color w:val="0A0A0A"/>
          <w:lang w:val="hy-AM"/>
        </w:rPr>
        <w:t xml:space="preserve">  </w:t>
      </w:r>
      <w:r w:rsidR="00A972BA" w:rsidRPr="0023369E">
        <w:rPr>
          <w:rFonts w:ascii="Calibri" w:hAnsi="Calibri" w:cs="Calibri"/>
          <w:color w:val="0A0A0A"/>
          <w:lang w:val="hy-AM"/>
        </w:rPr>
        <w:t> </w:t>
      </w:r>
      <w:r w:rsidR="005C4DB2" w:rsidRPr="0023369E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23369E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23369E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23369E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 w:rsidRPr="0023369E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23369E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23369E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46397803" w:rsidR="006C3C62" w:rsidRPr="0023369E" w:rsidRDefault="00A972BA" w:rsidP="0023369E">
      <w:pPr>
        <w:pStyle w:val="NormalWeb"/>
        <w:shd w:val="clear" w:color="auto" w:fill="FEFEFE"/>
        <w:spacing w:before="0" w:beforeAutospacing="0" w:after="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Calibri" w:hAnsi="Calibri" w:cs="Calibri"/>
          <w:color w:val="0A0A0A"/>
          <w:lang w:val="hy-AM"/>
        </w:rPr>
        <w:t> </w:t>
      </w:r>
      <w:r w:rsidR="00F601DC" w:rsidRPr="0023369E">
        <w:rPr>
          <w:rFonts w:ascii="GHEA Grapalat" w:hAnsi="GHEA Grapalat" w:cs="Calibri"/>
          <w:color w:val="0A0A0A"/>
          <w:lang w:val="hy-AM"/>
        </w:rPr>
        <w:t xml:space="preserve"> </w:t>
      </w:r>
      <w:r w:rsidR="006C3C62" w:rsidRPr="0023369E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5C4DB2" w:rsidRPr="0023369E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0</w:t>
      </w:r>
      <w:r w:rsidR="006C3C62" w:rsidRPr="0023369E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23369E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23369E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23369E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09.30-12.30-ը </w:t>
      </w:r>
      <w:r w:rsidR="006C3C62" w:rsidRPr="0023369E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23369E" w:rsidRDefault="00AD5179" w:rsidP="0023369E">
      <w:pPr>
        <w:pStyle w:val="NormalWeb"/>
        <w:shd w:val="clear" w:color="auto" w:fill="FEFEFE"/>
        <w:spacing w:before="0" w:beforeAutospacing="0" w:after="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23369E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23369E">
        <w:rPr>
          <w:rFonts w:ascii="Calibri" w:hAnsi="Calibri" w:cs="Calibri"/>
          <w:color w:val="0A0A0A"/>
          <w:lang w:val="hy-AM"/>
        </w:rPr>
        <w:t> </w:t>
      </w:r>
      <w:r w:rsidR="000E1FC6" w:rsidRPr="0023369E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23369E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23369E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23369E">
        <w:rPr>
          <w:rFonts w:ascii="GHEA Grapalat" w:hAnsi="GHEA Grapalat" w:cs="Segoe UI"/>
          <w:color w:val="0A0A0A"/>
          <w:lang w:val="hy-AM"/>
        </w:rPr>
        <w:t xml:space="preserve">(ք. </w:t>
      </w:r>
      <w:proofErr w:type="spellStart"/>
      <w:r w:rsidR="000E1FC6" w:rsidRPr="0023369E">
        <w:rPr>
          <w:rFonts w:ascii="GHEA Grapalat" w:hAnsi="GHEA Grapalat" w:cs="Segoe UI"/>
          <w:color w:val="0A0A0A"/>
          <w:lang w:val="hy-AM"/>
        </w:rPr>
        <w:t>Երևան</w:t>
      </w:r>
      <w:proofErr w:type="spellEnd"/>
      <w:r w:rsidR="000E1FC6" w:rsidRPr="0023369E">
        <w:rPr>
          <w:rFonts w:ascii="GHEA Grapalat" w:hAnsi="GHEA Grapalat" w:cs="Segoe UI"/>
          <w:color w:val="0A0A0A"/>
          <w:lang w:val="hy-AM"/>
        </w:rPr>
        <w:t xml:space="preserve">, Նալբանդյան 130, 3-րդ հարկ, 310 սենյակ, հեռ.` </w:t>
      </w:r>
      <w:r w:rsidR="001D00DE" w:rsidRPr="0023369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23369E">
        <w:rPr>
          <w:rFonts w:ascii="GHEA Grapalat" w:hAnsi="GHEA Grapalat"/>
          <w:bCs/>
          <w:lang w:val="hy-AM"/>
        </w:rPr>
        <w:t>010-59-</w:t>
      </w:r>
      <w:r w:rsidR="001D00DE" w:rsidRPr="0023369E">
        <w:rPr>
          <w:rFonts w:ascii="GHEA Grapalat" w:hAnsi="GHEA Grapalat"/>
          <w:bCs/>
        </w:rPr>
        <w:t>62</w:t>
      </w:r>
      <w:r w:rsidR="000E1FC6" w:rsidRPr="0023369E">
        <w:rPr>
          <w:rFonts w:ascii="GHEA Grapalat" w:hAnsi="GHEA Grapalat"/>
          <w:bCs/>
          <w:lang w:val="hy-AM"/>
        </w:rPr>
        <w:t>-</w:t>
      </w:r>
      <w:r w:rsidR="001D00DE" w:rsidRPr="0023369E">
        <w:rPr>
          <w:rFonts w:ascii="GHEA Grapalat" w:hAnsi="GHEA Grapalat"/>
          <w:bCs/>
        </w:rPr>
        <w:t>34</w:t>
      </w:r>
      <w:r w:rsidR="000E1FC6" w:rsidRPr="0023369E">
        <w:rPr>
          <w:rFonts w:ascii="GHEA Grapalat" w:hAnsi="GHEA Grapalat"/>
          <w:lang w:val="hy-AM"/>
        </w:rPr>
        <w:t xml:space="preserve">, </w:t>
      </w:r>
      <w:r w:rsidR="000E1FC6" w:rsidRPr="0023369E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23369E">
        <w:rPr>
          <w:rFonts w:ascii="GHEA Grapalat" w:hAnsi="GHEA Grapalat" w:cs="Segoe UI"/>
          <w:lang w:val="hy-AM"/>
        </w:rPr>
        <w:t xml:space="preserve"> hrmd@mia.gov.am</w:t>
      </w:r>
      <w:r w:rsidR="000E1FC6" w:rsidRPr="0023369E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23369E" w:rsidSect="00AC720A">
      <w:pgSz w:w="12240" w:h="15840"/>
      <w:pgMar w:top="720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 w15:restartNumberingAfterBreak="0">
    <w:nsid w:val="12B55E7A"/>
    <w:multiLevelType w:val="multilevel"/>
    <w:tmpl w:val="7F0C80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169609C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36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5" w15:restartNumberingAfterBreak="0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 w15:restartNumberingAfterBreak="0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" w15:restartNumberingAfterBreak="0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 w15:restartNumberingAfterBreak="0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9" w15:restartNumberingAfterBreak="0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3" w15:restartNumberingAfterBreak="0">
    <w:nsid w:val="767A737C"/>
    <w:multiLevelType w:val="multilevel"/>
    <w:tmpl w:val="6F7EA7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3"/>
  </w:num>
  <w:num w:numId="6">
    <w:abstractNumId w:val="20"/>
  </w:num>
  <w:num w:numId="7">
    <w:abstractNumId w:val="21"/>
  </w:num>
  <w:num w:numId="8">
    <w:abstractNumId w:val="14"/>
  </w:num>
  <w:num w:numId="9">
    <w:abstractNumId w:val="16"/>
  </w:num>
  <w:num w:numId="10">
    <w:abstractNumId w:val="13"/>
  </w:num>
  <w:num w:numId="11">
    <w:abstractNumId w:val="6"/>
  </w:num>
  <w:num w:numId="12">
    <w:abstractNumId w:val="18"/>
  </w:num>
  <w:num w:numId="13">
    <w:abstractNumId w:val="17"/>
  </w:num>
  <w:num w:numId="14">
    <w:abstractNumId w:val="11"/>
  </w:num>
  <w:num w:numId="15">
    <w:abstractNumId w:val="0"/>
  </w:num>
  <w:num w:numId="16">
    <w:abstractNumId w:val="10"/>
  </w:num>
  <w:num w:numId="17">
    <w:abstractNumId w:val="24"/>
  </w:num>
  <w:num w:numId="18">
    <w:abstractNumId w:val="12"/>
  </w:num>
  <w:num w:numId="19">
    <w:abstractNumId w:val="19"/>
  </w:num>
  <w:num w:numId="20">
    <w:abstractNumId w:val="22"/>
  </w:num>
  <w:num w:numId="21">
    <w:abstractNumId w:val="9"/>
  </w:num>
  <w:num w:numId="22">
    <w:abstractNumId w:val="8"/>
  </w:num>
  <w:num w:numId="23">
    <w:abstractNumId w:val="15"/>
  </w:num>
  <w:num w:numId="24">
    <w:abstractNumId w:val="1"/>
  </w:num>
  <w:num w:numId="25">
    <w:abstractNumId w:val="2"/>
  </w:num>
  <w:num w:numId="26">
    <w:abstractNumId w:val="4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2E3"/>
    <w:rsid w:val="0001417A"/>
    <w:rsid w:val="00035E08"/>
    <w:rsid w:val="000462FC"/>
    <w:rsid w:val="000514AF"/>
    <w:rsid w:val="000709FF"/>
    <w:rsid w:val="00073E37"/>
    <w:rsid w:val="000839A3"/>
    <w:rsid w:val="000876C6"/>
    <w:rsid w:val="000A2032"/>
    <w:rsid w:val="000A6E03"/>
    <w:rsid w:val="000C6186"/>
    <w:rsid w:val="000D17CD"/>
    <w:rsid w:val="000D3CFC"/>
    <w:rsid w:val="000D6E7D"/>
    <w:rsid w:val="000E1FC6"/>
    <w:rsid w:val="000E393E"/>
    <w:rsid w:val="000F4A1D"/>
    <w:rsid w:val="0011551D"/>
    <w:rsid w:val="0011578B"/>
    <w:rsid w:val="00122CC8"/>
    <w:rsid w:val="00130A47"/>
    <w:rsid w:val="00143A33"/>
    <w:rsid w:val="0015360D"/>
    <w:rsid w:val="00157B0E"/>
    <w:rsid w:val="00162A19"/>
    <w:rsid w:val="00165ABE"/>
    <w:rsid w:val="001707F9"/>
    <w:rsid w:val="001778B2"/>
    <w:rsid w:val="00193F82"/>
    <w:rsid w:val="001953CD"/>
    <w:rsid w:val="00197D2D"/>
    <w:rsid w:val="001B2608"/>
    <w:rsid w:val="001C0BE1"/>
    <w:rsid w:val="001C4D1F"/>
    <w:rsid w:val="001C67A8"/>
    <w:rsid w:val="001C7591"/>
    <w:rsid w:val="001D00DE"/>
    <w:rsid w:val="001F73F3"/>
    <w:rsid w:val="00210AFE"/>
    <w:rsid w:val="00221CE1"/>
    <w:rsid w:val="0023369E"/>
    <w:rsid w:val="002430BB"/>
    <w:rsid w:val="002466A6"/>
    <w:rsid w:val="0025585D"/>
    <w:rsid w:val="0026063C"/>
    <w:rsid w:val="0026761F"/>
    <w:rsid w:val="00271141"/>
    <w:rsid w:val="0027503F"/>
    <w:rsid w:val="002804EE"/>
    <w:rsid w:val="002823FB"/>
    <w:rsid w:val="00286290"/>
    <w:rsid w:val="00297670"/>
    <w:rsid w:val="002B36EE"/>
    <w:rsid w:val="002D7DD4"/>
    <w:rsid w:val="002E5760"/>
    <w:rsid w:val="002F277E"/>
    <w:rsid w:val="002F51D1"/>
    <w:rsid w:val="00310681"/>
    <w:rsid w:val="00315761"/>
    <w:rsid w:val="00345308"/>
    <w:rsid w:val="003473B9"/>
    <w:rsid w:val="00350854"/>
    <w:rsid w:val="003547DB"/>
    <w:rsid w:val="003703FE"/>
    <w:rsid w:val="00370AF5"/>
    <w:rsid w:val="003749AE"/>
    <w:rsid w:val="003A5060"/>
    <w:rsid w:val="003A659D"/>
    <w:rsid w:val="003B2A78"/>
    <w:rsid w:val="003B36E4"/>
    <w:rsid w:val="003B63DB"/>
    <w:rsid w:val="003D4C73"/>
    <w:rsid w:val="003E1560"/>
    <w:rsid w:val="003F323A"/>
    <w:rsid w:val="004021FA"/>
    <w:rsid w:val="00403CF4"/>
    <w:rsid w:val="00432BC5"/>
    <w:rsid w:val="004369DC"/>
    <w:rsid w:val="0044067E"/>
    <w:rsid w:val="00444C09"/>
    <w:rsid w:val="00464BC2"/>
    <w:rsid w:val="00483C1F"/>
    <w:rsid w:val="00487535"/>
    <w:rsid w:val="00491B64"/>
    <w:rsid w:val="00495E4D"/>
    <w:rsid w:val="004A3123"/>
    <w:rsid w:val="004E6BFF"/>
    <w:rsid w:val="0050623C"/>
    <w:rsid w:val="0053614C"/>
    <w:rsid w:val="00540DA5"/>
    <w:rsid w:val="00555CC1"/>
    <w:rsid w:val="00580E3A"/>
    <w:rsid w:val="005A31DE"/>
    <w:rsid w:val="005B316E"/>
    <w:rsid w:val="005B777D"/>
    <w:rsid w:val="005B790E"/>
    <w:rsid w:val="005C19E4"/>
    <w:rsid w:val="005C3BF5"/>
    <w:rsid w:val="005C4DB2"/>
    <w:rsid w:val="005C4FBB"/>
    <w:rsid w:val="005E6E54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F5C"/>
    <w:rsid w:val="006C0BCC"/>
    <w:rsid w:val="006C1F76"/>
    <w:rsid w:val="006C3C62"/>
    <w:rsid w:val="006E0448"/>
    <w:rsid w:val="00710EB2"/>
    <w:rsid w:val="00711CCF"/>
    <w:rsid w:val="00713522"/>
    <w:rsid w:val="00734F42"/>
    <w:rsid w:val="007421F9"/>
    <w:rsid w:val="00743F2F"/>
    <w:rsid w:val="007440D7"/>
    <w:rsid w:val="00752388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F1452"/>
    <w:rsid w:val="007F1E4D"/>
    <w:rsid w:val="008053FA"/>
    <w:rsid w:val="00871CE3"/>
    <w:rsid w:val="00884582"/>
    <w:rsid w:val="0088708C"/>
    <w:rsid w:val="008C5619"/>
    <w:rsid w:val="008C5B28"/>
    <w:rsid w:val="008E6E53"/>
    <w:rsid w:val="00900496"/>
    <w:rsid w:val="00905316"/>
    <w:rsid w:val="00913429"/>
    <w:rsid w:val="00914B5F"/>
    <w:rsid w:val="00915132"/>
    <w:rsid w:val="009333E7"/>
    <w:rsid w:val="00943CDB"/>
    <w:rsid w:val="00946FE3"/>
    <w:rsid w:val="00947005"/>
    <w:rsid w:val="0096163F"/>
    <w:rsid w:val="00974D68"/>
    <w:rsid w:val="00981807"/>
    <w:rsid w:val="00986B5C"/>
    <w:rsid w:val="00993691"/>
    <w:rsid w:val="0099633D"/>
    <w:rsid w:val="009A0A50"/>
    <w:rsid w:val="009A2A70"/>
    <w:rsid w:val="009A2B82"/>
    <w:rsid w:val="009B67C1"/>
    <w:rsid w:val="009D0918"/>
    <w:rsid w:val="009D33EF"/>
    <w:rsid w:val="009E0E21"/>
    <w:rsid w:val="00A02B16"/>
    <w:rsid w:val="00A14BB0"/>
    <w:rsid w:val="00A31718"/>
    <w:rsid w:val="00A31FBA"/>
    <w:rsid w:val="00A326D1"/>
    <w:rsid w:val="00A34143"/>
    <w:rsid w:val="00A54C5E"/>
    <w:rsid w:val="00A66416"/>
    <w:rsid w:val="00A81C1A"/>
    <w:rsid w:val="00A96B3B"/>
    <w:rsid w:val="00A972BA"/>
    <w:rsid w:val="00A975EF"/>
    <w:rsid w:val="00AA7BA0"/>
    <w:rsid w:val="00AB42ED"/>
    <w:rsid w:val="00AC2BAB"/>
    <w:rsid w:val="00AC720A"/>
    <w:rsid w:val="00AD26F9"/>
    <w:rsid w:val="00AD5179"/>
    <w:rsid w:val="00AD6C51"/>
    <w:rsid w:val="00AE0F3A"/>
    <w:rsid w:val="00AF1173"/>
    <w:rsid w:val="00B127E3"/>
    <w:rsid w:val="00B177EB"/>
    <w:rsid w:val="00B36521"/>
    <w:rsid w:val="00B36959"/>
    <w:rsid w:val="00B4569C"/>
    <w:rsid w:val="00B5262C"/>
    <w:rsid w:val="00B54668"/>
    <w:rsid w:val="00B60951"/>
    <w:rsid w:val="00B614BE"/>
    <w:rsid w:val="00B64369"/>
    <w:rsid w:val="00B714DE"/>
    <w:rsid w:val="00B76D2A"/>
    <w:rsid w:val="00B855DF"/>
    <w:rsid w:val="00B95000"/>
    <w:rsid w:val="00BB32BF"/>
    <w:rsid w:val="00BD004F"/>
    <w:rsid w:val="00BD2D2D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5A0C"/>
    <w:rsid w:val="00C53E38"/>
    <w:rsid w:val="00C631D2"/>
    <w:rsid w:val="00C97522"/>
    <w:rsid w:val="00CB199A"/>
    <w:rsid w:val="00CB4FDB"/>
    <w:rsid w:val="00CC2C52"/>
    <w:rsid w:val="00CF2521"/>
    <w:rsid w:val="00D057DA"/>
    <w:rsid w:val="00D143B3"/>
    <w:rsid w:val="00D3093A"/>
    <w:rsid w:val="00D31B90"/>
    <w:rsid w:val="00D43768"/>
    <w:rsid w:val="00D51A20"/>
    <w:rsid w:val="00D553FD"/>
    <w:rsid w:val="00D60787"/>
    <w:rsid w:val="00D62786"/>
    <w:rsid w:val="00D67E3E"/>
    <w:rsid w:val="00D726B4"/>
    <w:rsid w:val="00D87254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8197D"/>
    <w:rsid w:val="00E94F62"/>
    <w:rsid w:val="00EA743A"/>
    <w:rsid w:val="00EB0924"/>
    <w:rsid w:val="00EB503E"/>
    <w:rsid w:val="00EC2EC8"/>
    <w:rsid w:val="00ED3345"/>
    <w:rsid w:val="00EF1712"/>
    <w:rsid w:val="00F0513F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  <w15:docId w15:val="{B47BB4C7-8B81-43F2-8879-DD8A95F2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55DF"/>
    <w:rPr>
      <w:b/>
      <w:bCs/>
    </w:rPr>
  </w:style>
  <w:style w:type="character" w:styleId="Hyperlink">
    <w:name w:val="Hyperlink"/>
    <w:basedOn w:val="DefaultParagraphFont"/>
    <w:uiPriority w:val="99"/>
    <w:unhideWhenUsed/>
    <w:rsid w:val="00A972BA"/>
    <w:rPr>
      <w:color w:val="0000FF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B4569C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Абзац списка"/>
    <w:basedOn w:val="Normal"/>
    <w:link w:val="ListParagraphChar"/>
    <w:uiPriority w:val="34"/>
    <w:qFormat/>
    <w:rsid w:val="00B456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kadrer2</cp:lastModifiedBy>
  <cp:revision>161</cp:revision>
  <cp:lastPrinted>2023-12-22T11:31:00Z</cp:lastPrinted>
  <dcterms:created xsi:type="dcterms:W3CDTF">2023-11-15T05:33:00Z</dcterms:created>
  <dcterms:modified xsi:type="dcterms:W3CDTF">2026-07-09T08:43:00Z</dcterms:modified>
</cp:coreProperties>
</file>