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2E6A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F97737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29D17C7C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02105539" w:rsidR="005A5290" w:rsidRPr="005A5290" w:rsidRDefault="00912B0E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912B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1E2F47C4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B837E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681BA0">
        <w:rPr>
          <w:rFonts w:ascii="GHEA Grapalat" w:hAnsi="GHEA Grapalat"/>
          <w:sz w:val="24"/>
          <w:szCs w:val="24"/>
          <w:lang w:val="hy-AM"/>
        </w:rPr>
        <w:t xml:space="preserve">հուլիսի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F135FB">
        <w:rPr>
          <w:rFonts w:ascii="GHEA Grapalat" w:hAnsi="GHEA Grapalat"/>
          <w:sz w:val="24"/>
          <w:szCs w:val="24"/>
          <w:lang w:val="en-GB"/>
        </w:rPr>
        <w:t xml:space="preserve"> 24 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»-ի  N </w:t>
      </w:r>
      <w:r w:rsidR="00F135FB">
        <w:rPr>
          <w:rFonts w:ascii="GHEA Grapalat" w:hAnsi="GHEA Grapalat"/>
          <w:sz w:val="24"/>
          <w:szCs w:val="24"/>
          <w:lang w:val="en-GB"/>
        </w:rPr>
        <w:t>5984</w:t>
      </w:r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686DD82B" w14:textId="63F9AB48" w:rsidR="00B059E5" w:rsidRPr="00DD513E" w:rsidRDefault="00B059E5" w:rsidP="00B059E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122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նախարարության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 xml:space="preserve"> փաստաթղթաշրջանառության ապահովման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/>
          <w:sz w:val="24"/>
          <w:szCs w:val="24"/>
          <w:lang w:val="hy-AM"/>
        </w:rPr>
        <w:t>վարչության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77230">
        <w:rPr>
          <w:rFonts w:ascii="GHEA Grapalat" w:hAnsi="GHEA Grapalat"/>
          <w:b/>
          <w:bCs/>
          <w:sz w:val="24"/>
          <w:szCs w:val="24"/>
          <w:lang w:val="hy-AM"/>
        </w:rPr>
        <w:t>փաստաթղթաշրջանառության ապահովման բաժն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ի </w:t>
      </w:r>
      <w:r w:rsidRPr="00CF2539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CF2539">
        <w:rPr>
          <w:rFonts w:ascii="GHEA Grapalat" w:hAnsi="GHEA Grapalat"/>
          <w:lang w:val="hy-AM"/>
        </w:rPr>
        <w:t xml:space="preserve"> </w:t>
      </w: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կողմից իրականացվող աշխատանքների </w:t>
      </w:r>
    </w:p>
    <w:p w14:paraId="590AE939" w14:textId="77777777" w:rsidR="00B059E5" w:rsidRPr="003901CE" w:rsidRDefault="00B059E5" w:rsidP="00B059E5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proofErr w:type="spellStart"/>
      <w:r w:rsidRPr="005A5290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5A529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</w:p>
    <w:p w14:paraId="12A2165D" w14:textId="47EA3E9F" w:rsidR="00B059E5" w:rsidRPr="00FB7614" w:rsidRDefault="00B059E5" w:rsidP="00B059E5">
      <w:pPr>
        <w:pStyle w:val="ListParagraph"/>
        <w:spacing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1122B">
        <w:rPr>
          <w:rFonts w:ascii="GHEA Grapalat" w:eastAsia="GHEA Grapalat" w:hAnsi="GHEA Grapalat" w:cs="GHEA Grapalat"/>
          <w:sz w:val="24"/>
          <w:szCs w:val="24"/>
          <w:lang w:val="hy-AM"/>
        </w:rPr>
        <w:t>Հայաստանի Հանրապետության</w:t>
      </w:r>
      <w:r w:rsidRPr="0083615E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Hlk179965706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>փաստաթղթաշրջանառության</w:t>
      </w:r>
      <w:bookmarkEnd w:id="0"/>
      <w:r w:rsidRPr="00DD513E">
        <w:rPr>
          <w:rFonts w:ascii="GHEA Grapalat" w:hAnsi="GHEA Grapalat" w:cs="Sylfaen"/>
          <w:bCs/>
          <w:sz w:val="24"/>
          <w:szCs w:val="24"/>
          <w:lang w:val="hy-AM"/>
        </w:rPr>
        <w:t xml:space="preserve"> ապահովման </w:t>
      </w:r>
      <w:r w:rsidRPr="00DD513E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D513E">
        <w:rPr>
          <w:rFonts w:ascii="GHEA Grapalat" w:hAnsi="GHEA Grapalat" w:cs="Sylfaen"/>
          <w:bCs/>
          <w:sz w:val="24"/>
          <w:szCs w:val="24"/>
          <w:lang w:val="hy-AM"/>
        </w:rPr>
        <w:t>վարչության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AE29E5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Pr="003901CE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Pr="007C0AC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Հայաստանի</w:t>
      </w:r>
      <w:r w:rsidRPr="00FC7F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7C0AC1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Pr="007C0A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5D1D">
        <w:rPr>
          <w:rFonts w:ascii="GHEA Grapalat" w:hAnsi="GHEA Grapalat"/>
          <w:bCs/>
          <w:sz w:val="24"/>
          <w:szCs w:val="24"/>
          <w:lang w:val="hy-AM"/>
        </w:rPr>
        <w:t>փաստաթղթաշրջանառության ապահովման  վարչության փաստաթղթաշրջանառության ապահովման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բաժնում</w:t>
      </w:r>
      <w:r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</w:t>
      </w:r>
      <w:r w:rsidR="0010046F" w:rsidRPr="0010046F">
        <w:rPr>
          <w:rFonts w:ascii="GHEA Grapalat" w:hAnsi="GHEA Grapalat"/>
          <w:sz w:val="24"/>
          <w:szCs w:val="24"/>
          <w:lang w:val="hy-AM"/>
        </w:rPr>
        <w:t>(թվով 19)</w:t>
      </w:r>
      <w:r w:rsidRPr="00FC7F44">
        <w:rPr>
          <w:rFonts w:ascii="GHEA Grapalat" w:hAnsi="GHEA Grapalat"/>
          <w:sz w:val="24"/>
          <w:szCs w:val="24"/>
          <w:lang w:val="hy-AM"/>
        </w:rPr>
        <w:t>:</w:t>
      </w:r>
    </w:p>
    <w:p w14:paraId="759A1C65" w14:textId="77777777" w:rsidR="00515146" w:rsidRDefault="00502534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15A940D" w:rsidR="005A5290" w:rsidRPr="005A5290" w:rsidRDefault="00515146" w:rsidP="00515146">
      <w:pPr>
        <w:pStyle w:val="ListParagraph"/>
        <w:tabs>
          <w:tab w:val="left" w:pos="990"/>
        </w:tabs>
        <w:spacing w:line="240" w:lineRule="auto"/>
        <w:ind w:left="644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380F6BDB" w14:textId="1BA9F554" w:rsidR="00D34800" w:rsidRDefault="00D34800" w:rsidP="00515146">
      <w:pPr>
        <w:numPr>
          <w:ilvl w:val="0"/>
          <w:numId w:val="2"/>
        </w:numPr>
        <w:tabs>
          <w:tab w:val="left" w:pos="567"/>
          <w:tab w:val="left" w:pos="1710"/>
        </w:tabs>
        <w:spacing w:after="0" w:line="240" w:lineRule="auto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662B15">
        <w:rPr>
          <w:rFonts w:ascii="GHEA Grapalat" w:hAnsi="GHEA Grapalat"/>
          <w:sz w:val="24"/>
          <w:szCs w:val="24"/>
          <w:lang w:val="hy-AM"/>
        </w:rPr>
        <w:t>առնվազն միջնակարգ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1268789C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="007D25A2"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E7168B5" w14:textId="77777777" w:rsidR="00D34800" w:rsidRPr="00FC555A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C555A">
        <w:rPr>
          <w:rFonts w:ascii="GHEA Grapalat" w:hAnsi="GHEA Grapalat"/>
          <w:sz w:val="24"/>
          <w:szCs w:val="24"/>
          <w:lang w:val="hy-AM"/>
        </w:rPr>
        <w:t>աշխատանքային ստաժ չի պահանջվում</w:t>
      </w:r>
      <w:r w:rsidRPr="00FC555A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23C33B1" w14:textId="77777777" w:rsidR="00D34800" w:rsidRDefault="00C2177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</w:t>
      </w:r>
      <w:r w:rsidR="004D61B6" w:rsidRPr="00D34800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="004D61B6" w:rsidRPr="00D3480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անհրաժեշտ </w:t>
      </w:r>
      <w:r w:rsidR="008D30EE" w:rsidRPr="00D3480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34800">
        <w:rPr>
          <w:rFonts w:ascii="GHEA Grapalat" w:hAnsi="GHEA Grapalat"/>
          <w:sz w:val="24"/>
          <w:szCs w:val="24"/>
          <w:lang w:val="hy-AM"/>
        </w:rPr>
        <w:t xml:space="preserve">  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>տեղեկատվության տիրապետում</w:t>
      </w:r>
      <w:r w:rsidR="005A5290" w:rsidRPr="00D34800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714E98F4" w:rsidR="003F7077" w:rsidRPr="00D34800" w:rsidRDefault="00D34800" w:rsidP="00D34800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8D30EE" w:rsidRPr="00D34800">
        <w:rPr>
          <w:rFonts w:ascii="Cambria Math" w:eastAsia="MS Mincho" w:hAnsi="Cambria Math" w:cs="Cambria Math"/>
          <w:sz w:val="24"/>
          <w:szCs w:val="24"/>
          <w:lang w:val="hy-AM"/>
        </w:rPr>
        <w:t xml:space="preserve"> </w:t>
      </w:r>
      <w:r w:rsidR="005A5290"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="005A5290"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1629E2B5" w14:textId="20942C31" w:rsidR="003F7077" w:rsidRPr="005A5290" w:rsidRDefault="00A873C3" w:rsidP="008D30EE">
      <w:pPr>
        <w:tabs>
          <w:tab w:val="left" w:pos="284"/>
          <w:tab w:val="left" w:pos="567"/>
          <w:tab w:val="left" w:pos="1170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5DD7C745" w:rsidR="003F7077" w:rsidRDefault="008F5A93" w:rsidP="003F7077">
      <w:pPr>
        <w:tabs>
          <w:tab w:val="left" w:pos="567"/>
        </w:tabs>
        <w:spacing w:after="0" w:line="360" w:lineRule="auto"/>
        <w:ind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6057BC" w:rsidRPr="006057BC">
        <w:rPr>
          <w:rFonts w:ascii="GHEA Grapalat" w:hAnsi="GHEA Grapalat" w:cs="Sylfaen"/>
          <w:sz w:val="24"/>
          <w:szCs w:val="24"/>
          <w:lang w:val="hy-AM"/>
        </w:rPr>
        <w:t>մինչև</w:t>
      </w:r>
      <w:proofErr w:type="spellEnd"/>
      <w:r w:rsidR="006057BC" w:rsidRPr="006057BC">
        <w:rPr>
          <w:rFonts w:ascii="GHEA Grapalat" w:hAnsi="GHEA Grapalat" w:cs="Sylfaen"/>
          <w:sz w:val="24"/>
          <w:szCs w:val="24"/>
          <w:lang w:val="hy-AM"/>
        </w:rPr>
        <w:t xml:space="preserve"> 1 (մեկ) տարի </w:t>
      </w:r>
      <w:r w:rsidR="004D61B6" w:rsidRPr="00BE1CA9">
        <w:rPr>
          <w:rFonts w:ascii="GHEA Grapalat" w:hAnsi="GHEA Grapalat" w:cs="Sylfaen"/>
          <w:sz w:val="24"/>
          <w:szCs w:val="24"/>
          <w:lang w:val="hy-AM"/>
        </w:rPr>
        <w:t>ժամ</w:t>
      </w:r>
      <w:r w:rsidR="005A5290" w:rsidRPr="00BE1CA9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 w:rsidRPr="00BE1CA9">
        <w:rPr>
          <w:rFonts w:ascii="GHEA Grapalat" w:hAnsi="GHEA Grapalat" w:cs="Sylfaen"/>
          <w:sz w:val="24"/>
          <w:szCs w:val="24"/>
          <w:lang w:val="hy-AM"/>
        </w:rPr>
        <w:t>վ</w:t>
      </w:r>
      <w:r w:rsidR="00A23A8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251215A" w14:textId="37F67EEA" w:rsidR="00BF6808" w:rsidRPr="003F7077" w:rsidRDefault="00A873C3" w:rsidP="003F7077">
      <w:pPr>
        <w:tabs>
          <w:tab w:val="left" w:pos="567"/>
        </w:tabs>
        <w:spacing w:after="0" w:line="36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15DF594E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այլ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հասցեագրված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(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այսուհետ՝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)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համապատասխան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հասցեատերերին առաքման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3471C2C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ենթակա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պետական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մարմինների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ղեկավարների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կողմից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ստորագրված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ոչ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գաղտնի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իրավական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ակտերի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բազմացման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առաքման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</w:p>
    <w:p w14:paraId="0B4A240A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է՝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Նախարարությանը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նրան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ենթ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ակա պետական մարմիններին հասցեագրված ոչ գաղտնի իրավական ակտերի, փաստաթղթերի հաշվառման աշխատանքներին</w:t>
      </w:r>
      <w:r w:rsidRPr="00B059E5">
        <w:rPr>
          <w:rFonts w:ascii="Cambria Math" w:eastAsia="Times New Roman" w:hAnsi="Cambria Math" w:cs="Cambria Math"/>
          <w:color w:val="000000"/>
          <w:sz w:val="24"/>
          <w:szCs w:val="24"/>
          <w:lang w:val="hy-AM" w:eastAsia="en-GB"/>
        </w:rPr>
        <w:t>․</w:t>
      </w:r>
    </w:p>
    <w:p w14:paraId="36553BA5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Նախարարությունում քաղաքացիների դիմումների, բողոքների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առաջարկությունների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հաշվառման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proofErr w:type="spellStart"/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թվայնացման</w:t>
      </w:r>
      <w:proofErr w:type="spellEnd"/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ըստ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մակագրության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կատարողներին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փոխանցման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անքներին.</w:t>
      </w:r>
    </w:p>
    <w:p w14:paraId="7EDE02A1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lastRenderedPageBreak/>
        <w:t>օժանդակում է</w:t>
      </w:r>
      <w:r w:rsidRPr="00B059E5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արխիվային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սահմանված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կարգով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պահպանման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օգտագործման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,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տրամադրման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և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փաստաթղթերի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հանձնման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ու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դրանց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proofErr w:type="spellStart"/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արխիվացման</w:t>
      </w:r>
      <w:proofErr w:type="spellEnd"/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B059E5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GB"/>
        </w:rPr>
        <w:t>աշխատանքներին</w:t>
      </w: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2617C497" w14:textId="77777777" w:rsidR="00B059E5" w:rsidRPr="00B059E5" w:rsidRDefault="00B059E5" w:rsidP="005538E5">
      <w:pPr>
        <w:numPr>
          <w:ilvl w:val="0"/>
          <w:numId w:val="31"/>
        </w:numPr>
        <w:spacing w:before="100" w:beforeAutospacing="1" w:after="100" w:afterAutospacing="1" w:line="240" w:lineRule="auto"/>
        <w:ind w:firstLine="273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B059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3344196C" w14:textId="6B87E02B" w:rsidR="004D61B6" w:rsidRPr="005B0885" w:rsidRDefault="00A04CBC" w:rsidP="006511A5">
      <w:pPr>
        <w:tabs>
          <w:tab w:val="left" w:pos="1276"/>
        </w:tabs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630307C4" w14:textId="77777777" w:rsidR="008C7028" w:rsidRDefault="008C7028" w:rsidP="006511A5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8C7028"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կիսամյակային կտրվածքով՝ </w:t>
      </w:r>
      <w:proofErr w:type="spellStart"/>
      <w:r w:rsidRPr="008C7028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8C7028">
        <w:rPr>
          <w:rFonts w:ascii="GHEA Grapalat" w:hAnsi="GHEA Grapalat"/>
          <w:sz w:val="24"/>
          <w:szCs w:val="24"/>
          <w:lang w:val="hy-AM"/>
        </w:rPr>
        <w:t xml:space="preserve"> կիսամյակին հաջորդող ամսվա 2-ը։      </w:t>
      </w:r>
    </w:p>
    <w:p w14:paraId="6F3DEED5" w14:textId="49732FF1" w:rsidR="00B61E4C" w:rsidRPr="008F5A93" w:rsidRDefault="008F5A93" w:rsidP="006511A5">
      <w:pPr>
        <w:pStyle w:val="ListParagraph"/>
        <w:numPr>
          <w:ilvl w:val="0"/>
          <w:numId w:val="6"/>
        </w:numPr>
        <w:tabs>
          <w:tab w:val="left" w:pos="709"/>
          <w:tab w:val="left" w:pos="1134"/>
          <w:tab w:val="left" w:pos="1701"/>
        </w:tabs>
        <w:spacing w:after="0" w:line="240" w:lineRule="auto"/>
        <w:ind w:left="1620" w:hanging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Կ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ատարված աշխատանքի արդյունքը գնահատվում է բավարար, լավ կամ </w:t>
      </w:r>
      <w:r w:rsidR="006511A5" w:rsidRPr="006511A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գերազանց: </w:t>
      </w:r>
    </w:p>
    <w:p w14:paraId="06D4D6C1" w14:textId="77777777" w:rsidR="006511A5" w:rsidRDefault="006511A5" w:rsidP="00515146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7E847EA8" w:rsidR="00875D96" w:rsidRPr="00971E3D" w:rsidRDefault="00773E72" w:rsidP="006511A5">
      <w:pPr>
        <w:tabs>
          <w:tab w:val="left" w:pos="567"/>
        </w:tabs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67D31D33" w14:textId="5596DDC9" w:rsidR="0078709F" w:rsidRDefault="00773E72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պետական և այլ մարմիններից ստացված ոչ գաղտնի փաստաթղթերի հաշվառում և առաքում համապատասխան հասցեատերերին</w:t>
      </w:r>
      <w:r w:rsidR="00CD031F"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14:paraId="5B5C3B20" w14:textId="7F80E1D3" w:rsidR="005B3844" w:rsidRPr="005B3844" w:rsidRDefault="005B3844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1134" w:hanging="283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քաղաքացիների դիմումների, բողոքների և առաջարկությունների հաշվառում, </w:t>
      </w:r>
      <w:proofErr w:type="spellStart"/>
      <w:r w:rsidRPr="005B3844"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>թվայնացում</w:t>
      </w:r>
      <w:proofErr w:type="spellEnd"/>
      <w:r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  <w:t xml:space="preserve"> և դրանց վերաբերյալ համապատասխան տեղեկատվության տրամադրում</w:t>
      </w:r>
      <w:r>
        <w:rPr>
          <w:rFonts w:ascii="Cambria Math" w:eastAsia="GHEA Grapalat" w:hAnsi="Cambria Math" w:cs="GHEA Grapalat"/>
          <w:color w:val="000000"/>
          <w:sz w:val="24"/>
          <w:szCs w:val="24"/>
          <w:lang w:val="hy-AM"/>
        </w:rPr>
        <w:t>․</w:t>
      </w:r>
    </w:p>
    <w:p w14:paraId="2643125F" w14:textId="77777777" w:rsidR="000556B8" w:rsidRDefault="005B3844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>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Mulberry</w:t>
      </w:r>
      <w:proofErr w:type="spellEnd"/>
      <w:r w:rsidRPr="00C4532D">
        <w:rPr>
          <w:rFonts w:ascii="GHEA Grapalat" w:hAnsi="GHEA Grapalat"/>
          <w:sz w:val="24"/>
          <w:szCs w:val="24"/>
          <w:lang w:val="hy-AM"/>
        </w:rPr>
        <w:t xml:space="preserve"> 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փաստաթղթաշարժի</w:t>
      </w:r>
      <w:proofErr w:type="spellEnd"/>
      <w:r w:rsidRPr="00C4532D">
        <w:rPr>
          <w:rFonts w:ascii="GHEA Grapalat" w:hAnsi="GHEA Grapalat"/>
          <w:sz w:val="24"/>
          <w:szCs w:val="24"/>
          <w:lang w:val="hy-AM"/>
        </w:rPr>
        <w:t xml:space="preserve"> էլեկտրոնային համակարգի միջոցով ոչ գաղտնի փաստաթղթաշրջանառության աշխատանքներ</w:t>
      </w:r>
      <w:r w:rsidR="000556B8">
        <w:rPr>
          <w:rFonts w:ascii="GHEA Grapalat" w:hAnsi="GHEA Grapalat"/>
          <w:sz w:val="24"/>
          <w:szCs w:val="24"/>
          <w:lang w:val="hy-AM"/>
        </w:rPr>
        <w:t>ի կատարում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2FFE4C8E" w14:textId="365CABA9" w:rsidR="000556B8" w:rsidRPr="000556B8" w:rsidRDefault="000556B8" w:rsidP="00481E21">
      <w:pPr>
        <w:pStyle w:val="ListParagraph"/>
        <w:numPr>
          <w:ilvl w:val="0"/>
          <w:numId w:val="26"/>
        </w:numPr>
        <w:spacing w:after="0" w:line="240" w:lineRule="auto"/>
        <w:ind w:left="1134" w:right="-9" w:hanging="283"/>
        <w:jc w:val="both"/>
        <w:rPr>
          <w:rFonts w:ascii="GHEA Grapalat" w:hAnsi="GHEA Grapalat"/>
          <w:sz w:val="24"/>
          <w:szCs w:val="24"/>
          <w:lang w:val="hy-AM"/>
        </w:rPr>
      </w:pPr>
      <w:r w:rsidRPr="000556B8">
        <w:rPr>
          <w:rFonts w:ascii="GHEA Grapalat" w:hAnsi="GHEA Grapalat"/>
          <w:sz w:val="24"/>
          <w:szCs w:val="24"/>
          <w:lang w:val="hy-AM"/>
        </w:rPr>
        <w:t>փաստաթղթերի պահպանման և ոչնչացման աշխատանքների կ</w:t>
      </w:r>
      <w:r>
        <w:rPr>
          <w:rFonts w:ascii="GHEA Grapalat" w:hAnsi="GHEA Grapalat"/>
          <w:sz w:val="24"/>
          <w:szCs w:val="24"/>
          <w:lang w:val="hy-AM"/>
        </w:rPr>
        <w:t>ատարում</w:t>
      </w:r>
      <w:r w:rsidRPr="000556B8">
        <w:rPr>
          <w:rFonts w:ascii="GHEA Grapalat" w:hAnsi="GHEA Grapalat"/>
          <w:sz w:val="24"/>
          <w:szCs w:val="24"/>
          <w:lang w:val="hy-AM"/>
        </w:rPr>
        <w:t>.</w:t>
      </w:r>
    </w:p>
    <w:p w14:paraId="7EFD44E0" w14:textId="0F3E7506" w:rsidR="00875D96" w:rsidRPr="000556B8" w:rsidRDefault="000556B8" w:rsidP="00481E21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4532D">
        <w:rPr>
          <w:rFonts w:ascii="GHEA Grapalat" w:hAnsi="GHEA Grapalat"/>
          <w:sz w:val="24"/>
          <w:szCs w:val="24"/>
          <w:lang w:val="hy-AM"/>
        </w:rPr>
        <w:t xml:space="preserve">ժամանակավոր պահպանման ենթակա 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գործավարությամբ</w:t>
      </w:r>
      <w:proofErr w:type="spellEnd"/>
      <w:r w:rsidRPr="00C4532D">
        <w:rPr>
          <w:rFonts w:ascii="GHEA Grapalat" w:hAnsi="GHEA Grapalat"/>
          <w:sz w:val="24"/>
          <w:szCs w:val="24"/>
          <w:lang w:val="hy-AM"/>
        </w:rPr>
        <w:t xml:space="preserve"> ավարտված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32D">
        <w:rPr>
          <w:rFonts w:ascii="GHEA Grapalat" w:hAnsi="GHEA Grapalat"/>
          <w:sz w:val="24"/>
          <w:szCs w:val="24"/>
          <w:lang w:val="hy-AM"/>
        </w:rPr>
        <w:t xml:space="preserve">փաստաթղթերի </w:t>
      </w:r>
      <w:proofErr w:type="spellStart"/>
      <w:r w:rsidRPr="00C4532D">
        <w:rPr>
          <w:rFonts w:ascii="GHEA Grapalat" w:hAnsi="GHEA Grapalat"/>
          <w:sz w:val="24"/>
          <w:szCs w:val="24"/>
          <w:lang w:val="hy-AM"/>
        </w:rPr>
        <w:t>արխիվաց</w:t>
      </w:r>
      <w:r>
        <w:rPr>
          <w:rFonts w:ascii="GHEA Grapalat" w:hAnsi="GHEA Grapalat"/>
          <w:sz w:val="24"/>
          <w:szCs w:val="24"/>
          <w:lang w:val="hy-AM"/>
        </w:rPr>
        <w:t>ում</w:t>
      </w:r>
      <w:proofErr w:type="spellEnd"/>
      <w:r w:rsidR="00FB5B87">
        <w:rPr>
          <w:rFonts w:ascii="Cambria Math" w:hAnsi="Cambria Math"/>
          <w:sz w:val="24"/>
          <w:szCs w:val="24"/>
          <w:lang w:val="hy-AM"/>
        </w:rPr>
        <w:t xml:space="preserve"> </w:t>
      </w:r>
      <w:r w:rsidR="00FB5B87" w:rsidRPr="00FB5B8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արխիվային փաստաթղթերի սահմանված կարգով պահպան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օգտագործ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D84130" w:rsidRPr="00C4532D">
        <w:rPr>
          <w:rFonts w:ascii="GHEA Grapalat" w:hAnsi="GHEA Grapalat"/>
          <w:sz w:val="24"/>
          <w:szCs w:val="24"/>
          <w:lang w:val="hy-AM"/>
        </w:rPr>
        <w:t>, տրամադր</w:t>
      </w:r>
      <w:r w:rsidR="00D84130">
        <w:rPr>
          <w:rFonts w:ascii="GHEA Grapalat" w:hAnsi="GHEA Grapalat"/>
          <w:sz w:val="24"/>
          <w:szCs w:val="24"/>
          <w:lang w:val="hy-AM"/>
        </w:rPr>
        <w:t>ում</w:t>
      </w:r>
      <w:r w:rsidR="00A91F51">
        <w:rPr>
          <w:rFonts w:ascii="Cambria Math" w:hAnsi="Cambria Math"/>
          <w:sz w:val="24"/>
          <w:szCs w:val="24"/>
          <w:lang w:val="hy-AM"/>
        </w:rPr>
        <w:t>։</w:t>
      </w:r>
    </w:p>
    <w:p w14:paraId="514600B4" w14:textId="77777777" w:rsidR="000556B8" w:rsidRPr="00D84130" w:rsidRDefault="000556B8" w:rsidP="00D841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0556B8" w:rsidRPr="00D84130" w:rsidSect="00BF2D4C">
      <w:headerReference w:type="default" r:id="rId8"/>
      <w:footerReference w:type="default" r:id="rId9"/>
      <w:pgSz w:w="11906" w:h="16838" w:code="9"/>
      <w:pgMar w:top="567" w:right="851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763C" w14:textId="77777777" w:rsidR="00D024D1" w:rsidRDefault="00D024D1">
      <w:pPr>
        <w:spacing w:after="0" w:line="240" w:lineRule="auto"/>
      </w:pPr>
      <w:r>
        <w:separator/>
      </w:r>
    </w:p>
  </w:endnote>
  <w:endnote w:type="continuationSeparator" w:id="0">
    <w:p w14:paraId="0B2E5A21" w14:textId="77777777" w:rsidR="00D024D1" w:rsidRDefault="00D0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83BD" w14:textId="77777777" w:rsidR="00F976E8" w:rsidRDefault="00D024D1" w:rsidP="00667D88">
    <w:pPr>
      <w:pStyle w:val="Footer"/>
    </w:pPr>
  </w:p>
  <w:p w14:paraId="3C189173" w14:textId="77777777" w:rsidR="00F976E8" w:rsidRDefault="00D02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0815E" w14:textId="77777777" w:rsidR="00D024D1" w:rsidRDefault="00D024D1">
      <w:pPr>
        <w:spacing w:after="0" w:line="240" w:lineRule="auto"/>
      </w:pPr>
      <w:r>
        <w:separator/>
      </w:r>
    </w:p>
  </w:footnote>
  <w:footnote w:type="continuationSeparator" w:id="0">
    <w:p w14:paraId="301C1DF0" w14:textId="77777777" w:rsidR="00D024D1" w:rsidRDefault="00D0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3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D02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" w15:restartNumberingAfterBreak="0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3BDC"/>
    <w:multiLevelType w:val="multilevel"/>
    <w:tmpl w:val="301AA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 w15:restartNumberingAfterBreak="0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1" w15:restartNumberingAfterBreak="0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4" w15:restartNumberingAfterBreak="0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8" w15:restartNumberingAfterBreak="0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ECE7D0E"/>
    <w:multiLevelType w:val="multilevel"/>
    <w:tmpl w:val="A8C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29"/>
  </w:num>
  <w:num w:numId="6">
    <w:abstractNumId w:val="24"/>
  </w:num>
  <w:num w:numId="7">
    <w:abstractNumId w:val="16"/>
  </w:num>
  <w:num w:numId="8">
    <w:abstractNumId w:val="28"/>
  </w:num>
  <w:num w:numId="9">
    <w:abstractNumId w:val="12"/>
  </w:num>
  <w:num w:numId="10">
    <w:abstractNumId w:val="8"/>
  </w:num>
  <w:num w:numId="11">
    <w:abstractNumId w:val="7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18"/>
  </w:num>
  <w:num w:numId="17">
    <w:abstractNumId w:val="17"/>
  </w:num>
  <w:num w:numId="18">
    <w:abstractNumId w:val="23"/>
  </w:num>
  <w:num w:numId="19">
    <w:abstractNumId w:val="10"/>
  </w:num>
  <w:num w:numId="20">
    <w:abstractNumId w:val="5"/>
  </w:num>
  <w:num w:numId="21">
    <w:abstractNumId w:val="25"/>
  </w:num>
  <w:num w:numId="22">
    <w:abstractNumId w:val="15"/>
  </w:num>
  <w:num w:numId="23">
    <w:abstractNumId w:val="20"/>
  </w:num>
  <w:num w:numId="24">
    <w:abstractNumId w:val="13"/>
  </w:num>
  <w:num w:numId="25">
    <w:abstractNumId w:val="14"/>
  </w:num>
  <w:num w:numId="26">
    <w:abstractNumId w:val="27"/>
  </w:num>
  <w:num w:numId="27">
    <w:abstractNumId w:val="3"/>
  </w:num>
  <w:num w:numId="28">
    <w:abstractNumId w:val="11"/>
  </w:num>
  <w:num w:numId="29">
    <w:abstractNumId w:val="1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9"/>
    <w:rsid w:val="000019AE"/>
    <w:rsid w:val="00011774"/>
    <w:rsid w:val="00043F8F"/>
    <w:rsid w:val="000556B8"/>
    <w:rsid w:val="00063710"/>
    <w:rsid w:val="00071597"/>
    <w:rsid w:val="00094121"/>
    <w:rsid w:val="000B497D"/>
    <w:rsid w:val="000B7356"/>
    <w:rsid w:val="000C573B"/>
    <w:rsid w:val="0010046F"/>
    <w:rsid w:val="00110A82"/>
    <w:rsid w:val="00112E66"/>
    <w:rsid w:val="00112EF9"/>
    <w:rsid w:val="0011426A"/>
    <w:rsid w:val="00134064"/>
    <w:rsid w:val="00173BAD"/>
    <w:rsid w:val="00187166"/>
    <w:rsid w:val="001A3E3E"/>
    <w:rsid w:val="001E7FDC"/>
    <w:rsid w:val="001F6E57"/>
    <w:rsid w:val="0024284D"/>
    <w:rsid w:val="00252ECE"/>
    <w:rsid w:val="0025343D"/>
    <w:rsid w:val="0027592F"/>
    <w:rsid w:val="002A0C25"/>
    <w:rsid w:val="002A727B"/>
    <w:rsid w:val="002B3F35"/>
    <w:rsid w:val="002C1506"/>
    <w:rsid w:val="002D3CB3"/>
    <w:rsid w:val="002E671A"/>
    <w:rsid w:val="003078FA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7077"/>
    <w:rsid w:val="003F7339"/>
    <w:rsid w:val="0040351A"/>
    <w:rsid w:val="00405210"/>
    <w:rsid w:val="004269FC"/>
    <w:rsid w:val="004364A9"/>
    <w:rsid w:val="004425EA"/>
    <w:rsid w:val="0047394B"/>
    <w:rsid w:val="00473E61"/>
    <w:rsid w:val="00481E21"/>
    <w:rsid w:val="00487E30"/>
    <w:rsid w:val="004914CA"/>
    <w:rsid w:val="00496924"/>
    <w:rsid w:val="004B1FFD"/>
    <w:rsid w:val="004C39E2"/>
    <w:rsid w:val="004D61B6"/>
    <w:rsid w:val="004D7AD9"/>
    <w:rsid w:val="004F0341"/>
    <w:rsid w:val="00502534"/>
    <w:rsid w:val="00506DA6"/>
    <w:rsid w:val="0051026B"/>
    <w:rsid w:val="00514CA2"/>
    <w:rsid w:val="00515146"/>
    <w:rsid w:val="005419B4"/>
    <w:rsid w:val="005538E5"/>
    <w:rsid w:val="0057082B"/>
    <w:rsid w:val="005841EB"/>
    <w:rsid w:val="005A3253"/>
    <w:rsid w:val="005A48FC"/>
    <w:rsid w:val="005A5290"/>
    <w:rsid w:val="005B0885"/>
    <w:rsid w:val="005B3844"/>
    <w:rsid w:val="005D2841"/>
    <w:rsid w:val="005D63D7"/>
    <w:rsid w:val="005F44B7"/>
    <w:rsid w:val="005F5AFA"/>
    <w:rsid w:val="006001AC"/>
    <w:rsid w:val="006057BC"/>
    <w:rsid w:val="00605886"/>
    <w:rsid w:val="00631821"/>
    <w:rsid w:val="00637442"/>
    <w:rsid w:val="0064303E"/>
    <w:rsid w:val="006511A5"/>
    <w:rsid w:val="00651D09"/>
    <w:rsid w:val="00654F21"/>
    <w:rsid w:val="00662B15"/>
    <w:rsid w:val="00681BA0"/>
    <w:rsid w:val="00692BC1"/>
    <w:rsid w:val="006A0305"/>
    <w:rsid w:val="006A1122"/>
    <w:rsid w:val="006F7687"/>
    <w:rsid w:val="00702142"/>
    <w:rsid w:val="00702F25"/>
    <w:rsid w:val="00706F33"/>
    <w:rsid w:val="0072415D"/>
    <w:rsid w:val="00726517"/>
    <w:rsid w:val="00742825"/>
    <w:rsid w:val="00743815"/>
    <w:rsid w:val="00755CEA"/>
    <w:rsid w:val="00766FA8"/>
    <w:rsid w:val="00773E72"/>
    <w:rsid w:val="0078709F"/>
    <w:rsid w:val="007D25A2"/>
    <w:rsid w:val="007D555E"/>
    <w:rsid w:val="007F0D38"/>
    <w:rsid w:val="007F77D6"/>
    <w:rsid w:val="00806562"/>
    <w:rsid w:val="0083615E"/>
    <w:rsid w:val="00843914"/>
    <w:rsid w:val="00845A11"/>
    <w:rsid w:val="00875D96"/>
    <w:rsid w:val="00881408"/>
    <w:rsid w:val="00892245"/>
    <w:rsid w:val="00894F5F"/>
    <w:rsid w:val="008B1E35"/>
    <w:rsid w:val="008C7028"/>
    <w:rsid w:val="008D30EE"/>
    <w:rsid w:val="008F5A93"/>
    <w:rsid w:val="00900BC6"/>
    <w:rsid w:val="00902706"/>
    <w:rsid w:val="00912B0E"/>
    <w:rsid w:val="0093303B"/>
    <w:rsid w:val="00937F56"/>
    <w:rsid w:val="00945051"/>
    <w:rsid w:val="00960A3B"/>
    <w:rsid w:val="00960F8A"/>
    <w:rsid w:val="00962530"/>
    <w:rsid w:val="00967BD5"/>
    <w:rsid w:val="00970C41"/>
    <w:rsid w:val="00971E3D"/>
    <w:rsid w:val="009937DA"/>
    <w:rsid w:val="0099680C"/>
    <w:rsid w:val="009A069B"/>
    <w:rsid w:val="009A7BF4"/>
    <w:rsid w:val="009D2EC1"/>
    <w:rsid w:val="00A04CBC"/>
    <w:rsid w:val="00A163CC"/>
    <w:rsid w:val="00A169AB"/>
    <w:rsid w:val="00A23A55"/>
    <w:rsid w:val="00A23A83"/>
    <w:rsid w:val="00A45D50"/>
    <w:rsid w:val="00A47DBA"/>
    <w:rsid w:val="00A534A4"/>
    <w:rsid w:val="00A873C3"/>
    <w:rsid w:val="00A91F51"/>
    <w:rsid w:val="00A92281"/>
    <w:rsid w:val="00AA0909"/>
    <w:rsid w:val="00AB05C7"/>
    <w:rsid w:val="00AB35E4"/>
    <w:rsid w:val="00AB562E"/>
    <w:rsid w:val="00AD526A"/>
    <w:rsid w:val="00AE29E5"/>
    <w:rsid w:val="00AF6561"/>
    <w:rsid w:val="00B059E5"/>
    <w:rsid w:val="00B42AF4"/>
    <w:rsid w:val="00B55721"/>
    <w:rsid w:val="00B6157B"/>
    <w:rsid w:val="00B61E4C"/>
    <w:rsid w:val="00B802D3"/>
    <w:rsid w:val="00B837EF"/>
    <w:rsid w:val="00BC1895"/>
    <w:rsid w:val="00BD000F"/>
    <w:rsid w:val="00BD3025"/>
    <w:rsid w:val="00BE1CA9"/>
    <w:rsid w:val="00BF2D4C"/>
    <w:rsid w:val="00BF6808"/>
    <w:rsid w:val="00C00505"/>
    <w:rsid w:val="00C21770"/>
    <w:rsid w:val="00C24E10"/>
    <w:rsid w:val="00C35F1B"/>
    <w:rsid w:val="00C452C4"/>
    <w:rsid w:val="00C4532D"/>
    <w:rsid w:val="00C50138"/>
    <w:rsid w:val="00C6321E"/>
    <w:rsid w:val="00C87099"/>
    <w:rsid w:val="00C97FBB"/>
    <w:rsid w:val="00CA2028"/>
    <w:rsid w:val="00CB512A"/>
    <w:rsid w:val="00CB5F5C"/>
    <w:rsid w:val="00CC73E5"/>
    <w:rsid w:val="00CD031F"/>
    <w:rsid w:val="00CD50F9"/>
    <w:rsid w:val="00CE3A9F"/>
    <w:rsid w:val="00CF2539"/>
    <w:rsid w:val="00D024D1"/>
    <w:rsid w:val="00D34800"/>
    <w:rsid w:val="00D41EB5"/>
    <w:rsid w:val="00D46D8C"/>
    <w:rsid w:val="00D55A4A"/>
    <w:rsid w:val="00D84130"/>
    <w:rsid w:val="00D85476"/>
    <w:rsid w:val="00DA0691"/>
    <w:rsid w:val="00DB55E3"/>
    <w:rsid w:val="00DC60EE"/>
    <w:rsid w:val="00DD513E"/>
    <w:rsid w:val="00DF6E90"/>
    <w:rsid w:val="00E26559"/>
    <w:rsid w:val="00E54950"/>
    <w:rsid w:val="00E764F9"/>
    <w:rsid w:val="00EA58C1"/>
    <w:rsid w:val="00EB4D1D"/>
    <w:rsid w:val="00EB6652"/>
    <w:rsid w:val="00EC6B10"/>
    <w:rsid w:val="00ED1BCB"/>
    <w:rsid w:val="00ED7A8D"/>
    <w:rsid w:val="00F03E7F"/>
    <w:rsid w:val="00F12097"/>
    <w:rsid w:val="00F135FB"/>
    <w:rsid w:val="00F256D6"/>
    <w:rsid w:val="00F261B7"/>
    <w:rsid w:val="00F339B9"/>
    <w:rsid w:val="00F7144C"/>
    <w:rsid w:val="00F92446"/>
    <w:rsid w:val="00FA1B19"/>
    <w:rsid w:val="00FB5B87"/>
    <w:rsid w:val="00FB694D"/>
    <w:rsid w:val="00FB7614"/>
    <w:rsid w:val="00FC555A"/>
    <w:rsid w:val="00FF1CF3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  <w15:docId w15:val="{194E85A1-95E4-4BBE-803B-9079F3AA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2352-EE62-463B-8B63-2BB61A2A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17</cp:revision>
  <cp:lastPrinted>2024-02-20T06:34:00Z</cp:lastPrinted>
  <dcterms:created xsi:type="dcterms:W3CDTF">2026-01-14T06:01:00Z</dcterms:created>
  <dcterms:modified xsi:type="dcterms:W3CDTF">2026-07-24T11:00:00Z</dcterms:modified>
</cp:coreProperties>
</file>