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D2C7" w14:textId="77777777" w:rsidR="00541BE8" w:rsidRPr="00484CE7" w:rsidRDefault="00645A31" w:rsidP="00A004B6">
      <w:pPr>
        <w:widowControl w:val="0"/>
        <w:tabs>
          <w:tab w:val="left" w:pos="142"/>
        </w:tabs>
        <w:spacing w:after="0"/>
        <w:ind w:left="57" w:right="57" w:firstLine="567"/>
        <w:contextualSpacing/>
        <w:jc w:val="center"/>
        <w:rPr>
          <w:rFonts w:ascii="GHEA Grapalat" w:hAnsi="GHEA Grapalat"/>
          <w:b/>
          <w:sz w:val="24"/>
          <w:szCs w:val="24"/>
          <w:lang w:val="hy-AM" w:eastAsia="hy-AM"/>
        </w:rPr>
      </w:pPr>
      <w:r w:rsidRPr="00484CE7">
        <w:rPr>
          <w:rFonts w:ascii="GHEA Grapalat" w:hAnsi="GHEA Grapalat"/>
          <w:b/>
          <w:sz w:val="24"/>
          <w:szCs w:val="24"/>
          <w:lang w:val="hy-AM" w:eastAsia="hy-AM"/>
        </w:rPr>
        <w:t>ՀԱՅՏԱՐԱՐՈՒԹՅՈՒՆ</w:t>
      </w:r>
    </w:p>
    <w:p w14:paraId="56570F15" w14:textId="77777777" w:rsidR="00F63427" w:rsidRPr="00484CE7" w:rsidRDefault="00F63427" w:rsidP="00126A97">
      <w:pPr>
        <w:widowControl w:val="0"/>
        <w:tabs>
          <w:tab w:val="left" w:pos="142"/>
        </w:tabs>
        <w:spacing w:after="0"/>
        <w:ind w:left="57" w:right="57" w:firstLine="567"/>
        <w:contextualSpacing/>
        <w:jc w:val="both"/>
        <w:rPr>
          <w:rFonts w:ascii="GHEA Grapalat" w:hAnsi="GHEA Grapalat"/>
          <w:b/>
          <w:sz w:val="24"/>
          <w:szCs w:val="24"/>
          <w:lang w:val="hy-AM" w:eastAsia="hy-AM"/>
        </w:rPr>
      </w:pPr>
    </w:p>
    <w:p w14:paraId="0E020FAD" w14:textId="1B67AE81" w:rsidR="004D63DA" w:rsidRPr="00484CE7" w:rsidRDefault="00D00352" w:rsidP="00126A97">
      <w:pPr>
        <w:pStyle w:val="Default"/>
        <w:ind w:firstLine="624"/>
        <w:jc w:val="both"/>
        <w:rPr>
          <w:rFonts w:ascii="GHEA Grapalat" w:hAnsi="GHEA Grapalat"/>
          <w:color w:val="auto"/>
          <w:lang w:val="hy-AM"/>
        </w:rPr>
      </w:pPr>
      <w:r w:rsidRPr="00484CE7">
        <w:rPr>
          <w:rFonts w:ascii="GHEA Grapalat" w:hAnsi="GHEA Grapalat"/>
          <w:color w:val="auto"/>
          <w:lang w:val="hy-AM"/>
        </w:rPr>
        <w:t>Ներքին գործերի նախարարությունը</w:t>
      </w:r>
      <w:r w:rsidR="00F63427" w:rsidRPr="00484CE7">
        <w:rPr>
          <w:rFonts w:ascii="GHEA Grapalat" w:hAnsi="GHEA Grapalat"/>
          <w:color w:val="auto"/>
          <w:lang w:val="hy-AM"/>
        </w:rPr>
        <w:t xml:space="preserve"> </w:t>
      </w:r>
      <w:r w:rsidR="00F63427" w:rsidRPr="00484CE7">
        <w:rPr>
          <w:rFonts w:ascii="GHEA Grapalat" w:hAnsi="GHEA Grapalat" w:cs="Sylfaen"/>
          <w:color w:val="auto"/>
          <w:lang w:val="hy-AM"/>
        </w:rPr>
        <w:t xml:space="preserve">հայտարարում է </w:t>
      </w:r>
      <w:r w:rsidR="00783703" w:rsidRPr="00484CE7">
        <w:rPr>
          <w:rFonts w:ascii="GHEA Grapalat" w:hAnsi="GHEA Grapalat" w:cs="Sylfaen"/>
          <w:b/>
          <w:color w:val="auto"/>
          <w:lang w:val="hy-AM"/>
        </w:rPr>
        <w:t>արտա</w:t>
      </w:r>
      <w:r w:rsidR="00465B4E" w:rsidRPr="00484CE7">
        <w:rPr>
          <w:rFonts w:ascii="GHEA Grapalat" w:hAnsi="GHEA Grapalat" w:cs="Sylfaen"/>
          <w:b/>
          <w:color w:val="auto"/>
          <w:lang w:val="hy-AM"/>
        </w:rPr>
        <w:t>քին</w:t>
      </w:r>
      <w:r w:rsidR="00F63427" w:rsidRPr="00484CE7">
        <w:rPr>
          <w:rFonts w:ascii="GHEA Grapalat" w:hAnsi="GHEA Grapalat" w:cs="Sylfaen"/>
          <w:color w:val="auto"/>
          <w:lang w:val="hy-AM"/>
        </w:rPr>
        <w:t xml:space="preserve"> մրցույթ</w:t>
      </w:r>
      <w:r w:rsidR="0020568A" w:rsidRPr="00484CE7">
        <w:rPr>
          <w:rFonts w:ascii="GHEA Grapalat" w:hAnsi="GHEA Grapalat" w:cs="Sylfaen"/>
          <w:color w:val="auto"/>
          <w:lang w:val="hy-AM"/>
        </w:rPr>
        <w:t>՝</w:t>
      </w:r>
      <w:r w:rsidR="00F63427" w:rsidRPr="00484CE7">
        <w:rPr>
          <w:rFonts w:ascii="GHEA Grapalat" w:hAnsi="GHEA Grapalat" w:cs="Sylfaen"/>
          <w:b/>
          <w:bCs/>
          <w:color w:val="auto"/>
          <w:lang w:val="hy-AM"/>
        </w:rPr>
        <w:t xml:space="preserve"> </w:t>
      </w:r>
      <w:r w:rsidR="006678DB" w:rsidRPr="00484CE7">
        <w:rPr>
          <w:rFonts w:ascii="GHEA Grapalat" w:hAnsi="GHEA Grapalat" w:cs="Sylfaen"/>
          <w:b/>
          <w:bCs/>
          <w:lang w:val="hy-AM"/>
        </w:rPr>
        <w:t xml:space="preserve">Միգրացիայի և քաղաքացիության ծառայության </w:t>
      </w:r>
      <w:r w:rsidR="00484CE7" w:rsidRPr="00484CE7">
        <w:rPr>
          <w:rFonts w:ascii="GHEA Grapalat" w:hAnsi="GHEA Grapalat" w:cs="Sylfaen"/>
          <w:b/>
          <w:bCs/>
          <w:lang w:val="hy-AM"/>
        </w:rPr>
        <w:t>Կենտրոն 1 բաժնի ավագ մասնագետի (ծածկագիրը` 27-3-22.14-Մ4-5)</w:t>
      </w:r>
      <w:r w:rsidR="006678DB" w:rsidRPr="00484CE7">
        <w:rPr>
          <w:rFonts w:ascii="GHEA Grapalat" w:hAnsi="GHEA Grapalat"/>
          <w:b/>
          <w:lang w:val="hy-AM"/>
        </w:rPr>
        <w:t xml:space="preserve"> </w:t>
      </w:r>
      <w:r w:rsidR="00541BE8" w:rsidRPr="00484CE7">
        <w:rPr>
          <w:rFonts w:ascii="GHEA Grapalat" w:hAnsi="GHEA Grapalat"/>
          <w:color w:val="auto"/>
          <w:lang w:val="hy-AM"/>
        </w:rPr>
        <w:t>քաղաքացիական ծառայության թափուր պաշտոն</w:t>
      </w:r>
      <w:r w:rsidR="00F25B97" w:rsidRPr="00484CE7">
        <w:rPr>
          <w:rFonts w:ascii="GHEA Grapalat" w:hAnsi="GHEA Grapalat"/>
          <w:color w:val="auto"/>
          <w:lang w:val="hy-AM"/>
        </w:rPr>
        <w:t>ը</w:t>
      </w:r>
      <w:r w:rsidR="00541BE8" w:rsidRPr="00484CE7">
        <w:rPr>
          <w:rFonts w:ascii="GHEA Grapalat" w:hAnsi="GHEA Grapalat"/>
          <w:color w:val="auto"/>
          <w:lang w:val="hy-AM"/>
        </w:rPr>
        <w:t xml:space="preserve"> զբաղեցնելու համար</w:t>
      </w:r>
      <w:r w:rsidR="00645A31" w:rsidRPr="00484CE7">
        <w:rPr>
          <w:rFonts w:ascii="GHEA Grapalat" w:hAnsi="GHEA Grapalat"/>
          <w:color w:val="auto"/>
          <w:lang w:val="hy-AM"/>
        </w:rPr>
        <w:t>։</w:t>
      </w:r>
    </w:p>
    <w:p w14:paraId="5C1BBB8E" w14:textId="77777777" w:rsidR="00783703" w:rsidRPr="00484CE7" w:rsidRDefault="00783703" w:rsidP="00126A97">
      <w:pPr>
        <w:pStyle w:val="Default"/>
        <w:jc w:val="both"/>
        <w:rPr>
          <w:rFonts w:ascii="GHEA Grapalat" w:hAnsi="GHEA Grapalat"/>
          <w:color w:val="auto"/>
          <w:lang w:val="hy-AM"/>
        </w:rPr>
      </w:pPr>
    </w:p>
    <w:p w14:paraId="3674EDC9" w14:textId="6F5CCF84" w:rsidR="00541BE8" w:rsidRPr="00484CE7" w:rsidRDefault="00783703" w:rsidP="00126A97">
      <w:pPr>
        <w:pStyle w:val="Default"/>
        <w:jc w:val="both"/>
        <w:rPr>
          <w:rFonts w:ascii="GHEA Grapalat" w:hAnsi="GHEA Grapalat" w:cs="Helvetica"/>
          <w:b/>
          <w:bCs/>
          <w:lang w:val="hy-AM"/>
        </w:rPr>
      </w:pPr>
      <w:r w:rsidRPr="00484CE7">
        <w:rPr>
          <w:rFonts w:ascii="GHEA Grapalat" w:hAnsi="GHEA Grapalat"/>
          <w:color w:val="auto"/>
          <w:lang w:val="hy-AM"/>
        </w:rPr>
        <w:t xml:space="preserve"> </w:t>
      </w:r>
      <w:r w:rsidR="00541BE8" w:rsidRPr="00484CE7">
        <w:rPr>
          <w:rFonts w:ascii="GHEA Grapalat" w:hAnsi="GHEA Grapalat"/>
          <w:color w:val="auto"/>
          <w:lang w:val="hy-AM"/>
        </w:rPr>
        <w:t xml:space="preserve"> </w:t>
      </w:r>
      <w:r w:rsidRPr="00484CE7">
        <w:rPr>
          <w:rFonts w:ascii="GHEA Grapalat" w:hAnsi="GHEA Grapalat" w:cs="Sylfaen"/>
          <w:b/>
          <w:lang w:val="hy-AM"/>
        </w:rPr>
        <w:t xml:space="preserve">Աշխատավայրը՝ </w:t>
      </w:r>
      <w:r w:rsidRPr="00484CE7">
        <w:rPr>
          <w:lang w:val="hy-AM"/>
        </w:rPr>
        <w:t xml:space="preserve"> </w:t>
      </w:r>
      <w:r w:rsidR="006678DB" w:rsidRPr="00484CE7">
        <w:rPr>
          <w:rFonts w:ascii="GHEA Grapalat" w:hAnsi="GHEA Grapalat"/>
          <w:lang w:val="hy-AM"/>
        </w:rPr>
        <w:t xml:space="preserve">ՀՀ </w:t>
      </w:r>
      <w:r w:rsidR="00484CE7" w:rsidRPr="00484CE7">
        <w:rPr>
          <w:rFonts w:ascii="GHEA Grapalat" w:hAnsi="GHEA Grapalat"/>
          <w:lang w:val="hy-AM"/>
        </w:rPr>
        <w:t>ք. Երևան, Վրացյան փող., 90 շենք</w:t>
      </w:r>
      <w:r w:rsidR="00136EF4" w:rsidRPr="00484CE7">
        <w:rPr>
          <w:rFonts w:ascii="GHEA Grapalat" w:hAnsi="GHEA Grapalat"/>
          <w:lang w:val="hy-AM"/>
        </w:rPr>
        <w:t>:</w:t>
      </w:r>
      <w:r w:rsidRPr="00484CE7">
        <w:rPr>
          <w:rFonts w:ascii="GHEA Grapalat" w:hAnsi="GHEA Grapalat" w:cs="Helvetica"/>
          <w:b/>
          <w:bCs/>
          <w:lang w:val="hy-AM"/>
        </w:rPr>
        <w:t xml:space="preserve">  </w:t>
      </w:r>
    </w:p>
    <w:p w14:paraId="3E96F24A" w14:textId="77777777" w:rsidR="004B43F5" w:rsidRPr="00484CE7" w:rsidRDefault="004B43F5" w:rsidP="00126A97">
      <w:pPr>
        <w:pStyle w:val="Default"/>
        <w:jc w:val="both"/>
        <w:rPr>
          <w:rFonts w:ascii="GHEA Grapalat" w:hAnsi="GHEA Grapalat"/>
          <w:color w:val="auto"/>
          <w:lang w:val="hy-AM"/>
        </w:rPr>
      </w:pPr>
    </w:p>
    <w:p w14:paraId="63F07CB8" w14:textId="03D112D6" w:rsidR="00783703" w:rsidRPr="00484CE7" w:rsidRDefault="00783703" w:rsidP="002E41AA">
      <w:pPr>
        <w:pStyle w:val="a6"/>
        <w:numPr>
          <w:ilvl w:val="0"/>
          <w:numId w:val="20"/>
        </w:numPr>
        <w:autoSpaceDE w:val="0"/>
        <w:autoSpaceDN w:val="0"/>
        <w:adjustRightInd w:val="0"/>
        <w:spacing w:after="0" w:line="240" w:lineRule="auto"/>
        <w:ind w:left="142" w:firstLine="284"/>
        <w:jc w:val="both"/>
        <w:rPr>
          <w:rFonts w:ascii="GHEA Grapalat" w:eastAsia="Calibri" w:hAnsi="GHEA Grapalat" w:cs="Times New Roman"/>
          <w:b/>
          <w:bCs/>
          <w:color w:val="000000"/>
          <w:sz w:val="24"/>
          <w:szCs w:val="24"/>
          <w:lang w:val="hy-AM"/>
        </w:rPr>
      </w:pPr>
      <w:r w:rsidRPr="00484CE7">
        <w:rPr>
          <w:rFonts w:ascii="GHEA Grapalat" w:eastAsia="Calibri" w:hAnsi="GHEA Grapalat" w:cs="Helvetica"/>
          <w:b/>
          <w:bCs/>
          <w:color w:val="000000"/>
          <w:sz w:val="24"/>
          <w:szCs w:val="24"/>
          <w:lang w:val="hy-AM"/>
        </w:rPr>
        <w:t>Արտաքին մրցույթին կարող են մասնակցել Հայաստանի Հանրապետության քաղաքացիները, որոնք բավարարում են հայտարարված թափուր պաշտոնի անձնագրի պահանջներին։</w:t>
      </w:r>
    </w:p>
    <w:p w14:paraId="1BED7E4E" w14:textId="619FA834" w:rsidR="00783703" w:rsidRPr="00484CE7" w:rsidRDefault="00484CE7" w:rsidP="002E41AA">
      <w:pPr>
        <w:pStyle w:val="a6"/>
        <w:numPr>
          <w:ilvl w:val="0"/>
          <w:numId w:val="20"/>
        </w:numPr>
        <w:tabs>
          <w:tab w:val="left" w:pos="709"/>
        </w:tabs>
        <w:spacing w:after="0" w:line="240" w:lineRule="auto"/>
        <w:ind w:left="0" w:right="9" w:firstLine="426"/>
        <w:jc w:val="both"/>
        <w:rPr>
          <w:rFonts w:ascii="GHEA Grapalat" w:eastAsia="Calibri" w:hAnsi="GHEA Grapalat" w:cs="Times New Roman"/>
          <w:sz w:val="24"/>
          <w:szCs w:val="24"/>
          <w:lang w:val="hy-AM"/>
        </w:rPr>
      </w:pPr>
      <w:r w:rsidRPr="00484CE7">
        <w:rPr>
          <w:rFonts w:ascii="GHEA Grapalat" w:hAnsi="GHEA Grapalat" w:cs="Sylfaen"/>
          <w:b/>
          <w:bCs/>
          <w:sz w:val="24"/>
          <w:szCs w:val="24"/>
          <w:lang w:val="hy-AM"/>
        </w:rPr>
        <w:t>Միգրացիայի և քաղաքացիության ծառայության Կենտրոն 1 բաժնի ավագ մասնագետի (ծածկագիրը` 27-3-22.14-Մ4-5)</w:t>
      </w:r>
      <w:r w:rsidRPr="00484CE7">
        <w:rPr>
          <w:rFonts w:ascii="GHEA Grapalat" w:hAnsi="GHEA Grapalat"/>
          <w:b/>
          <w:sz w:val="24"/>
          <w:szCs w:val="24"/>
          <w:lang w:val="hy-AM"/>
        </w:rPr>
        <w:t xml:space="preserve"> </w:t>
      </w:r>
      <w:r w:rsidR="00783703" w:rsidRPr="00484CE7">
        <w:rPr>
          <w:rFonts w:ascii="GHEA Grapalat" w:eastAsia="Calibri" w:hAnsi="GHEA Grapalat" w:cs="Times New Roman"/>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w:t>
      </w:r>
      <w:r w:rsidR="00783703" w:rsidRPr="00484CE7">
        <w:rPr>
          <w:rFonts w:ascii="GHEA Grapalat" w:eastAsia="Sylfaen" w:hAnsi="GHEA Grapalat" w:cs="Sylfaen"/>
          <w:sz w:val="24"/>
          <w:szCs w:val="24"/>
          <w:lang w:val="hy-AM"/>
        </w:rPr>
        <w:t xml:space="preserve"> ղեկավարման շրջանակների մասին տեղեկատվությունը ներառված է </w:t>
      </w:r>
      <w:r w:rsidR="00783703" w:rsidRPr="00484CE7">
        <w:rPr>
          <w:rFonts w:ascii="GHEA Grapalat" w:eastAsia="Sylfaen" w:hAnsi="GHEA Grapalat" w:cs="Sylfaen"/>
          <w:b/>
          <w:sz w:val="24"/>
          <w:szCs w:val="24"/>
          <w:u w:val="single"/>
          <w:lang w:val="hy-AM"/>
        </w:rPr>
        <w:t>Պաշտոնի անձնագրում։</w:t>
      </w:r>
      <w:r w:rsidR="00783703" w:rsidRPr="00484CE7">
        <w:rPr>
          <w:rFonts w:ascii="GHEA Grapalat" w:eastAsia="Calibri" w:hAnsi="GHEA Grapalat" w:cs="Times New Roman"/>
          <w:sz w:val="24"/>
          <w:szCs w:val="24"/>
          <w:u w:val="single"/>
          <w:lang w:val="hy-AM"/>
        </w:rPr>
        <w:t xml:space="preserve"> </w:t>
      </w:r>
    </w:p>
    <w:p w14:paraId="0113398D" w14:textId="64C435A8" w:rsidR="00783703" w:rsidRPr="00484CE7" w:rsidRDefault="00484CE7" w:rsidP="002E41AA">
      <w:pPr>
        <w:pStyle w:val="a6"/>
        <w:widowControl w:val="0"/>
        <w:numPr>
          <w:ilvl w:val="0"/>
          <w:numId w:val="20"/>
        </w:numPr>
        <w:shd w:val="clear" w:color="auto" w:fill="FFFFFF"/>
        <w:spacing w:after="0"/>
        <w:ind w:left="0" w:right="57" w:firstLine="284"/>
        <w:jc w:val="both"/>
        <w:rPr>
          <w:rFonts w:ascii="GHEA Grapalat" w:eastAsia="Calibri" w:hAnsi="GHEA Grapalat" w:cs="Times New Roman"/>
          <w:sz w:val="24"/>
          <w:szCs w:val="24"/>
          <w:lang w:val="hy-AM"/>
        </w:rPr>
      </w:pPr>
      <w:r w:rsidRPr="00484CE7">
        <w:rPr>
          <w:rFonts w:ascii="GHEA Grapalat" w:hAnsi="GHEA Grapalat" w:cs="Sylfaen"/>
          <w:b/>
          <w:bCs/>
          <w:sz w:val="24"/>
          <w:szCs w:val="24"/>
          <w:lang w:val="hy-AM"/>
        </w:rPr>
        <w:t>Միգրացիայի և քաղաքացիության ծառայության Կենտրոն 1 բաժնի ավագ մասնագետի (ծածկագիրը` 27-3-22.14-Մ4-5)</w:t>
      </w:r>
      <w:r w:rsidRPr="00484CE7">
        <w:rPr>
          <w:rFonts w:ascii="GHEA Grapalat" w:hAnsi="GHEA Grapalat"/>
          <w:b/>
          <w:sz w:val="24"/>
          <w:szCs w:val="24"/>
          <w:lang w:val="hy-AM"/>
        </w:rPr>
        <w:t xml:space="preserve"> </w:t>
      </w:r>
      <w:r w:rsidR="00783703" w:rsidRPr="00484CE7">
        <w:rPr>
          <w:rFonts w:ascii="GHEA Grapalat" w:eastAsia="Calibri" w:hAnsi="GHEA Grapalat" w:cs="Times New Roman"/>
          <w:color w:val="000000"/>
          <w:sz w:val="24"/>
          <w:szCs w:val="24"/>
          <w:lang w:val="hy-AM"/>
        </w:rPr>
        <w:t>քաղաքացիական</w:t>
      </w:r>
      <w:r w:rsidR="00783703" w:rsidRPr="00484CE7">
        <w:rPr>
          <w:rFonts w:ascii="GHEA Grapalat" w:eastAsia="Calibri" w:hAnsi="GHEA Grapalat" w:cs="Sylfaen"/>
          <w:sz w:val="24"/>
          <w:szCs w:val="24"/>
          <w:lang w:val="hy-AM"/>
        </w:rPr>
        <w:t xml:space="preserve"> ծառայության թափուր պաշտոնը զբաղեցնելու համար անցկացվող</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մրցույթին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մասնակցել</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 xml:space="preserve">ցանկացող </w:t>
      </w:r>
      <w:r w:rsidR="00783703" w:rsidRPr="00484CE7">
        <w:rPr>
          <w:rFonts w:ascii="GHEA Grapalat" w:eastAsia="Calibri" w:hAnsi="GHEA Grapalat" w:cs="Sylfaen"/>
          <w:bCs/>
          <w:sz w:val="24"/>
          <w:szCs w:val="24"/>
          <w:lang w:val="hy-AM"/>
        </w:rPr>
        <w:t>Հայաստանի Հանրապետության</w:t>
      </w:r>
      <w:r w:rsidR="00783703" w:rsidRPr="00484CE7">
        <w:rPr>
          <w:rFonts w:ascii="GHEA Grapalat" w:eastAsia="Calibri" w:hAnsi="GHEA Grapalat" w:cs="Sylfaen"/>
          <w:sz w:val="24"/>
          <w:szCs w:val="24"/>
          <w:lang w:val="hy-AM"/>
        </w:rPr>
        <w:t xml:space="preserve"> քաղաքացիները փաստաթղթերը ներկայացնում են էլեկտրոնային եղանակով՝ քաղաքացիական ծառայության գրասենյակի կայքէջի միջոցով՝ </w:t>
      </w:r>
      <w:r w:rsidR="00297242">
        <w:fldChar w:fldCharType="begin"/>
      </w:r>
      <w:r w:rsidR="00297242" w:rsidRPr="00511BDE">
        <w:rPr>
          <w:lang w:val="hy-AM"/>
        </w:rPr>
        <w:instrText xml:space="preserve"> HYPERLINK "https://cso.gov.am/" </w:instrText>
      </w:r>
      <w:r w:rsidR="00297242">
        <w:fldChar w:fldCharType="separate"/>
      </w:r>
      <w:r w:rsidR="00783703" w:rsidRPr="00484CE7">
        <w:rPr>
          <w:rFonts w:ascii="GHEA Grapalat" w:eastAsia="Calibri" w:hAnsi="GHEA Grapalat" w:cs="Sylfaen"/>
          <w:sz w:val="24"/>
          <w:szCs w:val="24"/>
          <w:u w:val="single"/>
          <w:lang w:val="hy-AM"/>
        </w:rPr>
        <w:t>https://cso.gov.am/</w:t>
      </w:r>
      <w:r w:rsidR="00297242">
        <w:rPr>
          <w:rFonts w:ascii="GHEA Grapalat" w:eastAsia="Calibri" w:hAnsi="GHEA Grapalat" w:cs="Sylfaen"/>
          <w:sz w:val="24"/>
          <w:szCs w:val="24"/>
          <w:u w:val="single"/>
          <w:lang w:val="hy-AM"/>
        </w:rPr>
        <w:fldChar w:fldCharType="end"/>
      </w:r>
      <w:r w:rsidR="00783703" w:rsidRPr="00484CE7">
        <w:rPr>
          <w:rFonts w:ascii="GHEA Grapalat" w:eastAsia="Calibri" w:hAnsi="GHEA Grapalat" w:cs="Sylfaen"/>
          <w:sz w:val="24"/>
          <w:szCs w:val="24"/>
          <w:lang w:val="hy-AM"/>
        </w:rPr>
        <w:t xml:space="preserve">։ </w:t>
      </w:r>
    </w:p>
    <w:p w14:paraId="59938713" w14:textId="77777777" w:rsidR="00783703" w:rsidRPr="00484CE7"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484CE7">
        <w:rPr>
          <w:rFonts w:ascii="GHEA Grapalat" w:eastAsia="Calibri" w:hAnsi="GHEA Grapalat" w:cs="Sylfaen"/>
          <w:sz w:val="24"/>
          <w:szCs w:val="24"/>
          <w:lang w:val="hy-AM"/>
        </w:rPr>
        <w:t xml:space="preserve">    Էլեկտրոնային եղանակով դիմում ներկայացնելու համար անհրաժեշտ է այցելել </w:t>
      </w:r>
      <w:hyperlink r:id="rId7" w:history="1">
        <w:r w:rsidRPr="00484CE7">
          <w:rPr>
            <w:rFonts w:ascii="GHEA Grapalat" w:eastAsia="Calibri" w:hAnsi="GHEA Grapalat" w:cs="Sylfaen"/>
            <w:sz w:val="24"/>
            <w:szCs w:val="24"/>
            <w:u w:val="single"/>
            <w:lang w:val="hy-AM"/>
          </w:rPr>
          <w:t>https://cso.gov.am/</w:t>
        </w:r>
      </w:hyperlink>
      <w:r w:rsidRPr="00484CE7">
        <w:rPr>
          <w:rFonts w:ascii="GHEA Grapalat" w:eastAsia="Calibri" w:hAnsi="GHEA Grapalat" w:cs="Sylfaen"/>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և տվյալ պաշտոնի անձնագրին՝ քաղաքացին կարող է հայտարարության տեքստի վերջում նշված «Դիմել» կոճակի օգնությամբ ներկայացնել էլեկտրոնային դիմում: Սեղմելով «Դիմել» կոճակը՝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BB1CE3B" w14:textId="77777777" w:rsidR="00783703" w:rsidRPr="00484CE7"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484CE7">
        <w:rPr>
          <w:rFonts w:ascii="GHEA Grapalat" w:eastAsia="Calibri" w:hAnsi="GHEA Grapalat" w:cs="Sylfaen"/>
          <w:sz w:val="24"/>
          <w:szCs w:val="24"/>
          <w:lang w:val="hy-AM"/>
        </w:rPr>
        <w:t xml:space="preserve">    Հաջորդ քայլով անհրաժեշտ է բացված պատուհանի վերևի աջ անկյունում՝ «Իմ էջը» բաժնում (զանգակ նշանի տեսքով «Ծանուցումներ» բաժնի կողքին)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w:t>
      </w:r>
      <w:r w:rsidRPr="00484CE7">
        <w:rPr>
          <w:rFonts w:ascii="GHEA Grapalat" w:eastAsia="Calibri" w:hAnsi="GHEA Grapalat" w:cs="Sylfaen"/>
          <w:sz w:val="24"/>
          <w:szCs w:val="24"/>
          <w:lang w:val="hy-AM"/>
        </w:rPr>
        <w:lastRenderedPageBreak/>
        <w:t>անհրաժեշտ փաստաթղթերի լուսապատճենները, լուսանկարը և սեղմել «Պահպանել փոփոխությունները» կոճակը:</w:t>
      </w:r>
    </w:p>
    <w:p w14:paraId="3F4162B5" w14:textId="77777777" w:rsidR="00783703" w:rsidRPr="00484CE7"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484CE7">
        <w:rPr>
          <w:rFonts w:ascii="GHEA Grapalat" w:eastAsia="Calibri" w:hAnsi="GHEA Grapalat" w:cs="Sylfaen"/>
          <w:sz w:val="24"/>
          <w:szCs w:val="24"/>
          <w:lang w:val="hy-AM"/>
        </w:rPr>
        <w:t xml:space="preserve">     «Իմ էջի» անձնական տվյալները լրացնելուց և անհրաժեշտ փաստաթղթերը կցելուց հետո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կոճակով ներկայացնել դիմումը, որից անմիջապես հետո քաղաքացին ստանում է ծանուցում դիմումն ընդունվելու մասին:</w:t>
      </w:r>
    </w:p>
    <w:p w14:paraId="4A749936" w14:textId="77777777" w:rsidR="00783703" w:rsidRPr="00484CE7" w:rsidRDefault="00783703" w:rsidP="00783703">
      <w:pPr>
        <w:widowControl w:val="0"/>
        <w:shd w:val="clear" w:color="auto" w:fill="FFFFFF"/>
        <w:spacing w:after="0"/>
        <w:ind w:left="57" w:right="57"/>
        <w:jc w:val="both"/>
        <w:rPr>
          <w:rFonts w:ascii="GHEA Grapalat" w:eastAsia="Calibri" w:hAnsi="GHEA Grapalat" w:cs="Helvetica"/>
          <w:sz w:val="24"/>
          <w:szCs w:val="24"/>
          <w:lang w:val="hy-AM"/>
        </w:rPr>
      </w:pPr>
      <w:r w:rsidRPr="00484CE7">
        <w:rPr>
          <w:rFonts w:ascii="GHEA Grapalat" w:eastAsia="Calibri" w:hAnsi="GHEA Grapalat" w:cs="Helvetica"/>
          <w:sz w:val="24"/>
          <w:szCs w:val="24"/>
          <w:lang w:val="hy-AM"/>
        </w:rPr>
        <w:t xml:space="preserve">      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եթաբաժնում առկա գրառումից։</w:t>
      </w:r>
    </w:p>
    <w:p w14:paraId="76269630"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484CE7">
        <w:rPr>
          <w:rFonts w:ascii="GHEA Grapalat" w:eastAsia="Calibri" w:hAnsi="GHEA Grapalat" w:cs="Helvetica"/>
          <w:sz w:val="24"/>
          <w:szCs w:val="24"/>
          <w:lang w:val="hy-AM"/>
        </w:rPr>
        <w:t>Նշված հատվածում՝</w:t>
      </w:r>
    </w:p>
    <w:p w14:paraId="415CAD04"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484CE7">
        <w:rPr>
          <w:rFonts w:ascii="GHEA Grapalat" w:eastAsia="Calibri" w:hAnsi="GHEA Grapalat" w:cs="Helvetica"/>
          <w:sz w:val="24"/>
          <w:szCs w:val="24"/>
          <w:lang w:val="hy-AM"/>
        </w:rPr>
        <w:t>ա) եթե ակտիվ է «Դիմել» կոճակը, ապա դիմումը դեռևս գրանցված չէ,</w:t>
      </w:r>
    </w:p>
    <w:p w14:paraId="1B665CC7"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484CE7">
        <w:rPr>
          <w:rFonts w:ascii="GHEA Grapalat" w:eastAsia="Calibri" w:hAnsi="GHEA Grapalat" w:cs="Helvetica"/>
          <w:sz w:val="24"/>
          <w:szCs w:val="24"/>
          <w:lang w:val="hy-AM"/>
        </w:rPr>
        <w:t xml:space="preserve">բ) եթե ակտիվ է «Իմ դիմումը» կոճակը, ապա դիմումը ուսումնասիրման փուլում է, </w:t>
      </w:r>
    </w:p>
    <w:p w14:paraId="41020E77" w14:textId="77777777" w:rsidR="00783703" w:rsidRPr="00484CE7" w:rsidRDefault="00783703" w:rsidP="00783703">
      <w:pPr>
        <w:widowControl w:val="0"/>
        <w:shd w:val="clear" w:color="auto" w:fill="FFFFFF"/>
        <w:spacing w:after="0"/>
        <w:ind w:right="57" w:firstLine="624"/>
        <w:jc w:val="both"/>
        <w:rPr>
          <w:rFonts w:ascii="GHEA Grapalat" w:eastAsia="Calibri" w:hAnsi="GHEA Grapalat" w:cs="Helvetica"/>
          <w:sz w:val="24"/>
          <w:szCs w:val="24"/>
          <w:lang w:val="hy-AM"/>
        </w:rPr>
      </w:pPr>
      <w:r w:rsidRPr="00484CE7">
        <w:rPr>
          <w:rFonts w:ascii="GHEA Grapalat" w:eastAsia="Calibri" w:hAnsi="GHEA Grapalat" w:cs="Helvetica"/>
          <w:sz w:val="24"/>
          <w:szCs w:val="24"/>
          <w:lang w:val="hy-AM"/>
        </w:rPr>
        <w:t>գ) եթե ակտիվ է «Խմբագրել» կոճակը, ապա անհրաժեշտ է խմբագրել դիմումը՝ շտկելով փաստաթղթերի թերություններն ու սխալները, և կրկին ներկայացնել այն։</w:t>
      </w:r>
    </w:p>
    <w:p w14:paraId="06F1D2B6"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484CE7">
        <w:rPr>
          <w:rFonts w:ascii="GHEA Grapalat" w:eastAsia="Calibri" w:hAnsi="GHEA Grapalat" w:cs="Times New Roman"/>
          <w:sz w:val="24"/>
          <w:szCs w:val="24"/>
          <w:shd w:val="clear" w:color="auto" w:fill="FFFFFF"/>
          <w:lang w:val="hy-AM"/>
        </w:rPr>
        <w:t xml:space="preserve">Ներկայացված փաստաթղթերի ուսումնասիրության արդյունքում հնարավոր է փաստաթղթերը հետ վերադարձվեն քաղաքացուն՝ խմբագրման նպատակով: Նման դեպքում քաղաքացին պարտավոր է ծանուցումն ուղարկվելուց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 և 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 </w:t>
      </w:r>
      <w:r w:rsidRPr="00484CE7">
        <w:rPr>
          <w:rFonts w:ascii="Cambria Math" w:eastAsia="Calibri" w:hAnsi="Cambria Math" w:cs="Cambria Math"/>
          <w:sz w:val="24"/>
          <w:szCs w:val="24"/>
          <w:shd w:val="clear" w:color="auto" w:fill="FFFFFF"/>
          <w:lang w:val="hy-AM"/>
        </w:rPr>
        <w:t>⊕</w:t>
      </w:r>
      <w:r w:rsidRPr="00484CE7">
        <w:rPr>
          <w:rFonts w:ascii="GHEA Grapalat" w:eastAsia="Calibri" w:hAnsi="GHEA Grapalat" w:cs="Times New Roman"/>
          <w:sz w:val="24"/>
          <w:szCs w:val="24"/>
          <w:shd w:val="clear" w:color="auto" w:fill="FFFFFF"/>
          <w:lang w:val="hy-AM"/>
        </w:rPr>
        <w:t xml:space="preserve"> նշանը:</w:t>
      </w:r>
    </w:p>
    <w:p w14:paraId="062D3DAD"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484CE7">
        <w:rPr>
          <w:rFonts w:ascii="GHEA Grapalat" w:eastAsia="Calibri" w:hAnsi="GHEA Grapalat" w:cs="Times New Roman"/>
          <w:sz w:val="24"/>
          <w:szCs w:val="24"/>
          <w:shd w:val="clear" w:color="auto" w:fill="FFFFFF"/>
          <w:lang w:val="hy-AM"/>
        </w:rPr>
        <w:t>Փաստաթղթերի խմբագրման համար անհրաժեշտ է անցնել «Անձնական էջ»-ի «Մրցույթներ» բաժնի «Հայտարարություններ» ենթաբաժին, ընտրել կոնկրետ պաշտոնի համար հրապարակված հայտարարությունը, սեղմել «Գործողություններ» ենթաբաժնի ներքո նշված «Խմբագրել» կոճակը, կատարել փոփոխությունները և ներքևում նշված «Դիմել» կոճակի միջոցով կրկին ներկայացնել դիմումը։</w:t>
      </w:r>
    </w:p>
    <w:p w14:paraId="10A3DA1C"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484CE7">
        <w:rPr>
          <w:rFonts w:ascii="GHEA Grapalat" w:eastAsia="Calibri" w:hAnsi="GHEA Grapalat" w:cs="Times New Roman"/>
          <w:sz w:val="24"/>
          <w:szCs w:val="24"/>
          <w:shd w:val="clear" w:color="auto" w:fill="FFFFFF"/>
          <w:lang w:val="hy-AM"/>
        </w:rPr>
        <w:t xml:space="preserve">Համակարգում գրանցվելուց հետո քաղաքացին իր «Անձնական էջ» կարող է մուտք գործել՝ այցելելով </w:t>
      </w:r>
      <w:hyperlink r:id="rId8" w:history="1">
        <w:r w:rsidRPr="00484CE7">
          <w:rPr>
            <w:rFonts w:ascii="GHEA Grapalat" w:eastAsia="Calibri" w:hAnsi="GHEA Grapalat" w:cs="Sylfaen"/>
            <w:sz w:val="24"/>
            <w:szCs w:val="24"/>
            <w:u w:val="single"/>
            <w:lang w:val="hy-AM"/>
          </w:rPr>
          <w:t>https://cso.gov.am/</w:t>
        </w:r>
      </w:hyperlink>
      <w:r w:rsidRPr="00484CE7">
        <w:rPr>
          <w:rFonts w:ascii="GHEA Grapalat" w:eastAsia="Calibri" w:hAnsi="GHEA Grapalat" w:cs="Sylfaen"/>
          <w:sz w:val="24"/>
          <w:szCs w:val="24"/>
          <w:lang w:val="hy-AM"/>
        </w:rPr>
        <w:t xml:space="preserve"> կայքէջի «Գլխավոր» էջի «Մուտք» բաժին կամ </w:t>
      </w:r>
      <w:hyperlink r:id="rId9" w:history="1">
        <w:r w:rsidRPr="00484CE7">
          <w:rPr>
            <w:rFonts w:ascii="GHEA Grapalat" w:eastAsia="Calibri" w:hAnsi="GHEA Grapalat" w:cs="Sylfaen"/>
            <w:sz w:val="24"/>
            <w:szCs w:val="24"/>
            <w:u w:val="single"/>
            <w:lang w:val="hy-AM"/>
          </w:rPr>
          <w:t>https://hartak.cso.gov.am</w:t>
        </w:r>
      </w:hyperlink>
      <w:r w:rsidRPr="00484CE7">
        <w:rPr>
          <w:rFonts w:ascii="GHEA Grapalat" w:eastAsia="Calibri" w:hAnsi="GHEA Grapalat" w:cs="Sylfaen"/>
          <w:sz w:val="24"/>
          <w:szCs w:val="24"/>
          <w:u w:val="single"/>
          <w:lang w:val="hy-AM"/>
        </w:rPr>
        <w:t xml:space="preserve">/ </w:t>
      </w:r>
      <w:r w:rsidRPr="00484CE7">
        <w:rPr>
          <w:rFonts w:ascii="GHEA Grapalat" w:eastAsia="Calibri" w:hAnsi="GHEA Grapalat" w:cs="Times New Roman"/>
          <w:sz w:val="24"/>
          <w:szCs w:val="24"/>
          <w:shd w:val="clear" w:color="auto" w:fill="FFFFFF"/>
          <w:lang w:val="hy-AM"/>
        </w:rPr>
        <w:t>հղումի «Անձնական էջ» բաժինը, որտեղ անհրաժեշտ է լրացնել գրանցված էլեկտրոնային փոստի հասցեն և գաղտնաբառը:</w:t>
      </w:r>
    </w:p>
    <w:p w14:paraId="78F329DA" w14:textId="77777777" w:rsidR="00783703" w:rsidRPr="00484CE7"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484CE7">
        <w:rPr>
          <w:rFonts w:ascii="GHEA Grapalat" w:eastAsia="Calibri" w:hAnsi="GHEA Grapalat" w:cs="Sylfaen"/>
          <w:bCs/>
          <w:sz w:val="24"/>
          <w:szCs w:val="24"/>
          <w:lang w:val="hy-AM"/>
        </w:rPr>
        <w:t>Հայաստանի Հանրապետության</w:t>
      </w:r>
      <w:r w:rsidRPr="00484CE7">
        <w:rPr>
          <w:rFonts w:ascii="GHEA Grapalat" w:eastAsia="Calibri" w:hAnsi="GHEA Grapalat" w:cs="Times New Roman"/>
          <w:sz w:val="24"/>
          <w:szCs w:val="24"/>
          <w:shd w:val="clear" w:color="auto" w:fill="FFFFFF"/>
          <w:lang w:val="hy-AM"/>
        </w:rPr>
        <w:t xml:space="preserve"> քաղաքացիները ներկայանում են անձնագրով և/կամ նույնականացման քարտով, կամ անձը հաստատող այլ փաստաթղթով (զինվորական գրքույկ, Հայաստանի Հանրապետության ոստիկանության կողմից </w:t>
      </w:r>
      <w:r w:rsidRPr="00484CE7">
        <w:rPr>
          <w:rFonts w:ascii="GHEA Grapalat" w:eastAsia="Calibri" w:hAnsi="GHEA Grapalat" w:cs="Times New Roman"/>
          <w:sz w:val="24"/>
          <w:szCs w:val="24"/>
          <w:shd w:val="clear" w:color="auto" w:fill="FFFFFF"/>
          <w:lang w:val="hy-AM"/>
        </w:rPr>
        <w:lastRenderedPageBreak/>
        <w:t>ժամանակավոր տրվող անձը (ինքնությունը) հաստատող փաստաթուղթ), հարցազրույցը սկսելուց 10 րոպե առաջ։</w:t>
      </w:r>
    </w:p>
    <w:p w14:paraId="5687BCD5" w14:textId="77777777" w:rsidR="002E41AA" w:rsidRPr="00484CE7" w:rsidRDefault="002E41AA" w:rsidP="00783703">
      <w:pPr>
        <w:spacing w:after="0" w:line="240" w:lineRule="auto"/>
        <w:jc w:val="both"/>
        <w:rPr>
          <w:rFonts w:ascii="GHEA Grapalat" w:hAnsi="GHEA Grapalat"/>
          <w:b/>
          <w:bCs/>
          <w:sz w:val="24"/>
          <w:szCs w:val="24"/>
          <w:lang w:val="hy-AM"/>
        </w:rPr>
      </w:pPr>
      <w:r w:rsidRPr="00484CE7">
        <w:rPr>
          <w:rFonts w:ascii="GHEA Grapalat" w:hAnsi="GHEA Grapalat"/>
          <w:b/>
          <w:bCs/>
          <w:sz w:val="24"/>
          <w:szCs w:val="24"/>
          <w:lang w:val="hy-AM"/>
        </w:rPr>
        <w:t xml:space="preserve">   </w:t>
      </w:r>
    </w:p>
    <w:p w14:paraId="23998D8D" w14:textId="2421C461" w:rsidR="00783703" w:rsidRPr="00484CE7" w:rsidRDefault="00484CE7" w:rsidP="002E41AA">
      <w:pPr>
        <w:pStyle w:val="a6"/>
        <w:numPr>
          <w:ilvl w:val="0"/>
          <w:numId w:val="21"/>
        </w:numPr>
        <w:spacing w:after="0" w:line="240" w:lineRule="auto"/>
        <w:ind w:left="142" w:firstLine="284"/>
        <w:jc w:val="both"/>
        <w:rPr>
          <w:rFonts w:ascii="GHEA Grapalat" w:eastAsia="Calibri" w:hAnsi="GHEA Grapalat" w:cs="Times New Roman"/>
          <w:sz w:val="24"/>
          <w:szCs w:val="24"/>
          <w:shd w:val="clear" w:color="auto" w:fill="FFFFFF"/>
          <w:lang w:val="hy-AM"/>
        </w:rPr>
      </w:pPr>
      <w:r w:rsidRPr="00484CE7">
        <w:rPr>
          <w:rFonts w:ascii="GHEA Grapalat" w:hAnsi="GHEA Grapalat" w:cs="Sylfaen"/>
          <w:b/>
          <w:bCs/>
          <w:sz w:val="24"/>
          <w:szCs w:val="24"/>
          <w:lang w:val="hy-AM"/>
        </w:rPr>
        <w:t>Միգրացիայի և քաղաքացիության ծառայության Կենտրոն 1 բաժնի ավագ մասնագետի (ծածկագիրը` 27-3-22.14-Մ4-5)</w:t>
      </w:r>
      <w:r w:rsidRPr="00484CE7">
        <w:rPr>
          <w:rFonts w:ascii="GHEA Grapalat" w:hAnsi="GHEA Grapalat"/>
          <w:b/>
          <w:sz w:val="24"/>
          <w:szCs w:val="24"/>
          <w:lang w:val="hy-AM"/>
        </w:rPr>
        <w:t xml:space="preserve"> </w:t>
      </w:r>
      <w:r w:rsidR="00783703" w:rsidRPr="00484CE7">
        <w:rPr>
          <w:rFonts w:ascii="GHEA Grapalat" w:eastAsia="Calibri" w:hAnsi="GHEA Grapalat" w:cs="Times New Roman"/>
          <w:sz w:val="24"/>
          <w:szCs w:val="24"/>
          <w:shd w:val="clear" w:color="auto" w:fill="FFFFFF"/>
          <w:lang w:val="hy-AM"/>
        </w:rPr>
        <w:t xml:space="preserve">քաղաքացիական ծառայության թափուր պաշտոնը զբաղեցնելու համար անցկացվող մրցույթին մասնակցելու համար անհրաժեշտ է ներկայացնել հետևյալ փաստաթղթերը՝ </w:t>
      </w:r>
    </w:p>
    <w:p w14:paraId="54D82FB7" w14:textId="100B7DEF" w:rsidR="00783703" w:rsidRPr="00484CE7" w:rsidRDefault="00783703" w:rsidP="00783703">
      <w:pPr>
        <w:spacing w:after="0"/>
        <w:jc w:val="both"/>
        <w:rPr>
          <w:rFonts w:ascii="GHEA Grapalat" w:eastAsia="Calibri" w:hAnsi="GHEA Grapalat" w:cs="Times New Roman"/>
          <w:sz w:val="24"/>
          <w:szCs w:val="24"/>
          <w:lang w:val="hy-AM"/>
        </w:rPr>
      </w:pPr>
      <w:r w:rsidRPr="00484CE7">
        <w:rPr>
          <w:rFonts w:ascii="GHEA Grapalat" w:eastAsia="Calibri" w:hAnsi="GHEA Grapalat" w:cs="Times New Roman"/>
          <w:sz w:val="24"/>
          <w:szCs w:val="24"/>
          <w:shd w:val="clear" w:color="auto" w:fill="FFFFFF"/>
          <w:lang w:val="hy-AM"/>
        </w:rPr>
        <w:t xml:space="preserve">   Մրցույթին մասնակցելու համար քաղաքացին գրանցվում է տեղեկատվական հարթակում, էլեկտրոնային եղանակով լրացնում է դիմումը և դիմումին կից ինքնակենսագրությունը՝ ներկայացնելով նաև հետևյալ բնօրինակ փաստաթղթերի լուսապատճենները</w:t>
      </w:r>
      <w:r w:rsidRPr="00484CE7">
        <w:rPr>
          <w:rFonts w:ascii="GHEA Grapalat" w:eastAsia="Calibri" w:hAnsi="GHEA Grapalat" w:cs="Times New Roman"/>
          <w:sz w:val="24"/>
          <w:szCs w:val="24"/>
          <w:lang w:val="hy-AM"/>
        </w:rPr>
        <w:t>՝</w:t>
      </w:r>
    </w:p>
    <w:p w14:paraId="04AB62FD" w14:textId="77777777" w:rsidR="00783703" w:rsidRPr="00484CE7"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484CE7">
        <w:rPr>
          <w:rFonts w:ascii="GHEA Grapalat" w:eastAsia="Times New Roman" w:hAnsi="GHEA Grapalat" w:cs="Arial"/>
          <w:sz w:val="24"/>
          <w:szCs w:val="24"/>
          <w:lang w:val="hy-AM"/>
        </w:rPr>
        <w:t>1) անձնագիր, նույնականացման քարտ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w:t>
      </w:r>
    </w:p>
    <w:p w14:paraId="3E013FC7" w14:textId="77777777" w:rsidR="00783703" w:rsidRPr="00484CE7"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484CE7">
        <w:rPr>
          <w:rFonts w:ascii="GHEA Grapalat" w:eastAsia="Times New Roman" w:hAnsi="GHEA Grapalat" w:cs="Arial"/>
          <w:sz w:val="24"/>
          <w:szCs w:val="24"/>
          <w:lang w:val="hy-AM"/>
        </w:rPr>
        <w:t>2) բարձրագույն կրթությունը հավաստող փաստաթուղթ.</w:t>
      </w:r>
    </w:p>
    <w:p w14:paraId="50F89427" w14:textId="77777777" w:rsidR="00783703" w:rsidRPr="00484CE7"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484CE7">
        <w:rPr>
          <w:rFonts w:ascii="GHEA Grapalat" w:eastAsia="Times New Roman" w:hAnsi="GHEA Grapalat" w:cs="Arial"/>
          <w:sz w:val="24"/>
          <w:szCs w:val="24"/>
          <w:lang w:val="hy-AM"/>
        </w:rPr>
        <w:t>3) աշխատանքային գործունեությունը հավաստող փաստաթուղթ (աշխատանքային պայմանագիր, աշխատանքի ընդունման մասին իրավական ակտ, աշխատանքային գրքույկ։ Ի լրումն նշված փաստաթղթերի՝ անհրաժեշտության դեպքում քաղաքացուց կարող է պահանջվել ներկայացնելու անհատական (անձնավորված) հաշվառման համակարգի տեղեկատվական բազայում առկա տվյալները ներառող տեղեկանք իր աշխատանքային գործունեության վերաբերյալ, կամ աշխատանքային նկարագիր, կամ աշխատանքային գործունեությունը հավաստող այլ փաստաթուղթ).</w:t>
      </w:r>
    </w:p>
    <w:p w14:paraId="6B58745B" w14:textId="77777777" w:rsidR="00783703" w:rsidRPr="00484CE7"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484CE7">
        <w:rPr>
          <w:rFonts w:ascii="GHEA Grapalat" w:eastAsia="Times New Roman" w:hAnsi="GHEA Grapalat" w:cs="Arial"/>
          <w:sz w:val="24"/>
          <w:szCs w:val="24"/>
          <w:lang w:val="hy-AM"/>
        </w:rPr>
        <w:t>4) արական սեռի անձինք՝ զինվորական գրքույկի կամ դրան փոխարինող ժամանակավոր զորակոչային տեղամասի կցագրման վկայական.</w:t>
      </w:r>
    </w:p>
    <w:p w14:paraId="3B74BF3F" w14:textId="51920A07" w:rsidR="00783703" w:rsidRPr="00484CE7"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484CE7">
        <w:rPr>
          <w:rFonts w:ascii="GHEA Grapalat" w:eastAsia="Times New Roman" w:hAnsi="GHEA Grapalat" w:cs="Arial"/>
          <w:sz w:val="24"/>
          <w:szCs w:val="24"/>
          <w:lang w:val="hy-AM"/>
        </w:rPr>
        <w:t>5) լուսանկար` 3x4 սմ չափի (բնակչության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w:t>
      </w:r>
    </w:p>
    <w:p w14:paraId="6A979019" w14:textId="77777777" w:rsidR="00F4326B" w:rsidRPr="00484CE7" w:rsidRDefault="00F4326B" w:rsidP="00783703">
      <w:pPr>
        <w:shd w:val="clear" w:color="auto" w:fill="FFFFFF"/>
        <w:spacing w:after="0" w:line="240" w:lineRule="auto"/>
        <w:ind w:firstLine="375"/>
        <w:jc w:val="both"/>
        <w:rPr>
          <w:rFonts w:ascii="GHEA Grapalat" w:eastAsia="Times New Roman" w:hAnsi="GHEA Grapalat" w:cs="Arial"/>
          <w:sz w:val="24"/>
          <w:szCs w:val="24"/>
          <w:lang w:val="hy-AM"/>
        </w:rPr>
      </w:pPr>
    </w:p>
    <w:p w14:paraId="586E4359" w14:textId="7D9A49C5" w:rsidR="00F4326B" w:rsidRPr="00484CE7" w:rsidRDefault="00F4326B" w:rsidP="001C104B">
      <w:pPr>
        <w:shd w:val="clear" w:color="auto" w:fill="FFFFFF"/>
        <w:spacing w:after="0" w:line="240" w:lineRule="auto"/>
        <w:ind w:firstLine="375"/>
        <w:jc w:val="both"/>
        <w:rPr>
          <w:rFonts w:ascii="GHEA Grapalat" w:eastAsia="Calibri" w:hAnsi="GHEA Grapalat" w:cs="Times New Roman"/>
          <w:b/>
          <w:bCs/>
          <w:sz w:val="24"/>
          <w:szCs w:val="24"/>
          <w:lang w:val="hy-AM"/>
        </w:rPr>
      </w:pPr>
      <w:r w:rsidRPr="00484CE7">
        <w:rPr>
          <w:rFonts w:ascii="GHEA Grapalat" w:eastAsia="Calibri" w:hAnsi="GHEA Grapalat" w:cs="Times New Roman"/>
          <w:b/>
          <w:bCs/>
          <w:sz w:val="24"/>
          <w:szCs w:val="24"/>
          <w:lang w:val="hy-AM"/>
        </w:rPr>
        <w:t>Անհրաժեշտ է ներկայացնել վերոնշյալ բնօրինակ փաստաթղթերի (օտարալեզու փաստաթղթերի դեպքում՝ նաև հայերեն պաշտոնական թարգմանությունների) լուսապատճենները։</w:t>
      </w:r>
    </w:p>
    <w:p w14:paraId="3A1CDC88" w14:textId="76161E8D" w:rsidR="00107AC4" w:rsidRPr="00484CE7" w:rsidRDefault="00107AC4" w:rsidP="00107AC4">
      <w:pPr>
        <w:ind w:firstLine="375"/>
        <w:rPr>
          <w:rFonts w:ascii="GHEA Grapalat" w:hAnsi="GHEA Grapalat"/>
          <w:sz w:val="24"/>
          <w:szCs w:val="24"/>
          <w:lang w:val="hy-AM"/>
        </w:rPr>
      </w:pPr>
      <w:r w:rsidRPr="00484CE7">
        <w:rPr>
          <w:rFonts w:ascii="GHEA Grapalat" w:eastAsia="Calibri" w:hAnsi="GHEA Grapalat"/>
          <w:sz w:val="24"/>
          <w:szCs w:val="24"/>
          <w:lang w:val="hy-AM"/>
        </w:rPr>
        <w:t>Մրցույթին մասնակցելու համար դիմումները ներկայացվում են առցանց՝</w:t>
      </w:r>
      <w:r w:rsidRPr="00484CE7">
        <w:rPr>
          <w:rFonts w:ascii="GHEA Grapalat" w:hAnsi="GHEA Grapalat"/>
          <w:sz w:val="24"/>
          <w:szCs w:val="24"/>
          <w:lang w:val="hy-AM"/>
        </w:rPr>
        <w:t xml:space="preserve"> </w:t>
      </w:r>
      <w:hyperlink r:id="rId10" w:history="1">
        <w:r w:rsidRPr="00484CE7">
          <w:rPr>
            <w:rFonts w:ascii="GHEA Grapalat" w:eastAsia="Calibri" w:hAnsi="GHEA Grapalat"/>
            <w:color w:val="0000FF"/>
            <w:sz w:val="24"/>
            <w:szCs w:val="24"/>
            <w:u w:val="single"/>
            <w:lang w:val="hy-AM"/>
          </w:rPr>
          <w:t>https://cso.gov.am/internal-external-competitions</w:t>
        </w:r>
      </w:hyperlink>
      <w:r w:rsidRPr="00484CE7">
        <w:rPr>
          <w:rFonts w:ascii="GHEA Grapalat" w:eastAsia="Calibri" w:hAnsi="GHEA Grapalat"/>
          <w:sz w:val="24"/>
          <w:szCs w:val="24"/>
          <w:lang w:val="hy-AM"/>
        </w:rPr>
        <w:t xml:space="preserve"> հղումով՝ </w:t>
      </w:r>
      <w:r w:rsidRPr="00484CE7">
        <w:rPr>
          <w:rFonts w:ascii="GHEA Grapalat" w:eastAsia="Calibri" w:hAnsi="GHEA Grapalat"/>
          <w:b/>
          <w:i/>
          <w:color w:val="000000" w:themeColor="text1"/>
          <w:sz w:val="24"/>
          <w:szCs w:val="24"/>
          <w:lang w:val="hy-AM"/>
        </w:rPr>
        <w:t>2026 թվականի օգոստոսի 2</w:t>
      </w:r>
      <w:r w:rsidR="00484CE7">
        <w:rPr>
          <w:rFonts w:ascii="GHEA Grapalat" w:eastAsia="Calibri" w:hAnsi="GHEA Grapalat"/>
          <w:b/>
          <w:i/>
          <w:color w:val="000000" w:themeColor="text1"/>
          <w:sz w:val="24"/>
          <w:szCs w:val="24"/>
          <w:lang w:val="hy-AM"/>
        </w:rPr>
        <w:t>5</w:t>
      </w:r>
      <w:r w:rsidRPr="00484CE7">
        <w:rPr>
          <w:rFonts w:ascii="GHEA Grapalat" w:eastAsia="Calibri" w:hAnsi="GHEA Grapalat"/>
          <w:b/>
          <w:i/>
          <w:color w:val="000000" w:themeColor="text1"/>
          <w:sz w:val="24"/>
          <w:szCs w:val="24"/>
          <w:lang w:val="hy-AM"/>
        </w:rPr>
        <w:t xml:space="preserve">-ից մինչև 2026 թվականի </w:t>
      </w:r>
      <w:r w:rsidR="00484CE7">
        <w:rPr>
          <w:rFonts w:ascii="GHEA Grapalat" w:eastAsia="Calibri" w:hAnsi="GHEA Grapalat"/>
          <w:b/>
          <w:i/>
          <w:color w:val="000000" w:themeColor="text1"/>
          <w:sz w:val="24"/>
          <w:szCs w:val="24"/>
          <w:lang w:val="hy-AM"/>
        </w:rPr>
        <w:t>սեպտեմբերի 0</w:t>
      </w:r>
      <w:r w:rsidRPr="00484CE7">
        <w:rPr>
          <w:rFonts w:ascii="GHEA Grapalat" w:eastAsia="Calibri" w:hAnsi="GHEA Grapalat"/>
          <w:b/>
          <w:i/>
          <w:color w:val="000000" w:themeColor="text1"/>
          <w:sz w:val="24"/>
          <w:szCs w:val="24"/>
          <w:lang w:val="hy-AM"/>
        </w:rPr>
        <w:t>1-ը ներառյալ։</w:t>
      </w:r>
    </w:p>
    <w:p w14:paraId="02A0C6E9" w14:textId="77777777" w:rsidR="00E15868" w:rsidRPr="00484CE7" w:rsidRDefault="00E15868" w:rsidP="00E15868">
      <w:pPr>
        <w:pStyle w:val="a6"/>
        <w:shd w:val="clear" w:color="auto" w:fill="FFFFFF"/>
        <w:spacing w:after="240" w:line="240" w:lineRule="auto"/>
        <w:ind w:left="360"/>
        <w:jc w:val="both"/>
        <w:rPr>
          <w:rFonts w:ascii="GHEA Grapalat" w:eastAsia="Times New Roman" w:hAnsi="GHEA Grapalat" w:cs="Times New Roman"/>
          <w:b/>
          <w:bCs/>
          <w:sz w:val="24"/>
          <w:szCs w:val="24"/>
          <w:lang w:val="hy-AM"/>
        </w:rPr>
      </w:pPr>
    </w:p>
    <w:p w14:paraId="337CECEA" w14:textId="3284FA19" w:rsidR="00783703" w:rsidRPr="00484CE7" w:rsidRDefault="00783703" w:rsidP="002E41AA">
      <w:pPr>
        <w:pStyle w:val="a6"/>
        <w:numPr>
          <w:ilvl w:val="0"/>
          <w:numId w:val="21"/>
        </w:numPr>
        <w:rPr>
          <w:rFonts w:ascii="GHEA Grapalat" w:eastAsia="Times New Roman" w:hAnsi="GHEA Grapalat" w:cs="Times New Roman"/>
          <w:sz w:val="24"/>
          <w:szCs w:val="24"/>
          <w:lang w:val="hy-AM"/>
        </w:rPr>
      </w:pPr>
      <w:r w:rsidRPr="00484CE7">
        <w:rPr>
          <w:rFonts w:ascii="GHEA Grapalat" w:eastAsia="Times New Roman" w:hAnsi="GHEA Grapalat" w:cs="Times New Roman"/>
          <w:sz w:val="24"/>
          <w:szCs w:val="24"/>
          <w:lang w:val="hy-AM"/>
        </w:rPr>
        <w:t>Դիմումներն ընդունվում են քսանչորսժամյա ռեժիմով:</w:t>
      </w:r>
    </w:p>
    <w:p w14:paraId="5A99AB0B" w14:textId="2CA366C8" w:rsidR="00783703" w:rsidRPr="00484CE7" w:rsidRDefault="002E41AA" w:rsidP="002E41AA">
      <w:pPr>
        <w:pStyle w:val="a6"/>
        <w:numPr>
          <w:ilvl w:val="0"/>
          <w:numId w:val="21"/>
        </w:numPr>
        <w:ind w:left="284" w:firstLine="142"/>
        <w:jc w:val="both"/>
        <w:rPr>
          <w:rFonts w:ascii="GHEA Grapalat" w:eastAsia="Times New Roman" w:hAnsi="GHEA Grapalat" w:cs="Times New Roman"/>
          <w:sz w:val="24"/>
          <w:szCs w:val="24"/>
          <w:lang w:val="hy-AM"/>
        </w:rPr>
      </w:pPr>
      <w:r w:rsidRPr="00484CE7">
        <w:rPr>
          <w:rFonts w:ascii="GHEA Grapalat" w:eastAsia="Times New Roman" w:hAnsi="GHEA Grapalat" w:cs="Times New Roman"/>
          <w:sz w:val="24"/>
          <w:szCs w:val="24"/>
          <w:lang w:val="hy-AM"/>
        </w:rPr>
        <w:t xml:space="preserve"> </w:t>
      </w:r>
      <w:r w:rsidR="00783703" w:rsidRPr="00484CE7">
        <w:rPr>
          <w:rFonts w:ascii="GHEA Grapalat" w:eastAsia="Times New Roman" w:hAnsi="GHEA Grapalat" w:cs="Times New Roman"/>
          <w:sz w:val="24"/>
          <w:szCs w:val="24"/>
          <w:lang w:val="hy-AM"/>
        </w:rPr>
        <w:t xml:space="preserve">Մրցույթի թեստավորման փուլը կանցկացվի </w:t>
      </w:r>
      <w:r w:rsidR="006678DB" w:rsidRPr="00484CE7">
        <w:rPr>
          <w:rFonts w:ascii="GHEA Grapalat" w:eastAsia="Times New Roman" w:hAnsi="GHEA Grapalat" w:cs="Times New Roman"/>
          <w:sz w:val="24"/>
          <w:szCs w:val="24"/>
          <w:lang w:val="hy-AM"/>
        </w:rPr>
        <w:t xml:space="preserve">2026 թվականի </w:t>
      </w:r>
      <w:r w:rsidR="00484CE7">
        <w:rPr>
          <w:rFonts w:ascii="GHEA Grapalat" w:hAnsi="GHEA Grapalat" w:cs="Sylfaen"/>
          <w:bCs/>
          <w:sz w:val="24"/>
          <w:szCs w:val="24"/>
          <w:lang w:val="hy-AM"/>
        </w:rPr>
        <w:t>սեպտեմբերի</w:t>
      </w:r>
      <w:r w:rsidR="00484CE7" w:rsidRPr="00507DA9">
        <w:rPr>
          <w:rFonts w:ascii="GHEA Grapalat" w:hAnsi="GHEA Grapalat" w:cs="Sylfaen"/>
          <w:bCs/>
          <w:sz w:val="24"/>
          <w:szCs w:val="24"/>
          <w:lang w:val="hy-AM"/>
        </w:rPr>
        <w:t xml:space="preserve"> </w:t>
      </w:r>
      <w:r w:rsidR="00484CE7">
        <w:rPr>
          <w:rFonts w:ascii="GHEA Grapalat" w:hAnsi="GHEA Grapalat" w:cs="Sylfaen"/>
          <w:bCs/>
          <w:sz w:val="24"/>
          <w:szCs w:val="24"/>
          <w:lang w:val="hy-AM"/>
        </w:rPr>
        <w:t>29</w:t>
      </w:r>
      <w:r w:rsidR="00484CE7" w:rsidRPr="00507DA9">
        <w:rPr>
          <w:rFonts w:ascii="GHEA Grapalat" w:hAnsi="GHEA Grapalat" w:cs="GHEA Grapalat"/>
          <w:sz w:val="24"/>
          <w:szCs w:val="24"/>
          <w:lang w:val="hy-AM"/>
        </w:rPr>
        <w:t xml:space="preserve">-ին՝ ժամը </w:t>
      </w:r>
      <w:r w:rsidR="00484CE7">
        <w:rPr>
          <w:rFonts w:ascii="GHEA Grapalat" w:hAnsi="GHEA Grapalat" w:cs="GHEA Grapalat"/>
          <w:sz w:val="24"/>
          <w:szCs w:val="24"/>
          <w:lang w:val="hy-AM"/>
        </w:rPr>
        <w:t>09</w:t>
      </w:r>
      <w:r w:rsidR="00484CE7" w:rsidRPr="00507DA9">
        <w:rPr>
          <w:rFonts w:ascii="GHEA Grapalat" w:hAnsi="GHEA Grapalat" w:cs="GHEA Grapalat"/>
          <w:sz w:val="24"/>
          <w:szCs w:val="24"/>
          <w:lang w:val="hy-AM"/>
        </w:rPr>
        <w:t>:</w:t>
      </w:r>
      <w:r w:rsidR="00484CE7">
        <w:rPr>
          <w:rFonts w:ascii="GHEA Grapalat" w:hAnsi="GHEA Grapalat" w:cs="GHEA Grapalat"/>
          <w:sz w:val="24"/>
          <w:szCs w:val="24"/>
          <w:lang w:val="hy-AM"/>
        </w:rPr>
        <w:t>30</w:t>
      </w:r>
      <w:r w:rsidR="00484CE7" w:rsidRPr="00416D99">
        <w:rPr>
          <w:rFonts w:ascii="GHEA Grapalat" w:hAnsi="GHEA Grapalat" w:cs="Sylfaen"/>
          <w:bCs/>
          <w:sz w:val="24"/>
          <w:szCs w:val="24"/>
          <w:lang w:val="hy-AM"/>
        </w:rPr>
        <w:t>-ին</w:t>
      </w:r>
      <w:r w:rsidR="00783703" w:rsidRPr="00484CE7">
        <w:rPr>
          <w:rFonts w:ascii="GHEA Grapalat" w:eastAsia="Times New Roman" w:hAnsi="GHEA Grapalat" w:cs="Times New Roman"/>
          <w:sz w:val="24"/>
          <w:szCs w:val="24"/>
          <w:lang w:val="hy-AM"/>
        </w:rPr>
        <w:t>, Ներքին գործերի նախարարության փրկարար ծառայության վարչական շենքում՝ 2-րդ մասնաշենք, 2-րդ հարկ (հասցե՝ Հայաստանի Հանրապետություն, ք</w:t>
      </w:r>
      <w:r w:rsidR="00783703" w:rsidRPr="00484CE7">
        <w:rPr>
          <w:rFonts w:ascii="Cambria Math" w:eastAsia="Times New Roman" w:hAnsi="Cambria Math" w:cs="Cambria Math"/>
          <w:sz w:val="24"/>
          <w:szCs w:val="24"/>
          <w:lang w:val="hy-AM"/>
        </w:rPr>
        <w:t>․</w:t>
      </w:r>
      <w:r w:rsidR="00783703" w:rsidRPr="00484CE7">
        <w:rPr>
          <w:rFonts w:ascii="GHEA Grapalat" w:eastAsia="Times New Roman" w:hAnsi="GHEA Grapalat" w:cs="Times New Roman"/>
          <w:sz w:val="24"/>
          <w:szCs w:val="24"/>
          <w:lang w:val="hy-AM"/>
        </w:rPr>
        <w:t xml:space="preserve"> Երևան, Դավթաշեն վարչական շրջան, Դավիթաշեն 4-րդ թաղ</w:t>
      </w:r>
      <w:r w:rsidR="00783703" w:rsidRPr="00484CE7">
        <w:rPr>
          <w:rFonts w:ascii="Cambria Math" w:eastAsia="Times New Roman" w:hAnsi="Cambria Math" w:cs="Cambria Math"/>
          <w:sz w:val="24"/>
          <w:szCs w:val="24"/>
          <w:lang w:val="hy-AM"/>
        </w:rPr>
        <w:t>․</w:t>
      </w:r>
      <w:r w:rsidR="00783703" w:rsidRPr="00484CE7">
        <w:rPr>
          <w:rFonts w:ascii="GHEA Grapalat" w:eastAsia="Times New Roman" w:hAnsi="GHEA Grapalat" w:cs="Times New Roman"/>
          <w:sz w:val="24"/>
          <w:szCs w:val="24"/>
          <w:lang w:val="hy-AM"/>
        </w:rPr>
        <w:t>, Ա</w:t>
      </w:r>
      <w:r w:rsidR="00783703" w:rsidRPr="00484CE7">
        <w:rPr>
          <w:rFonts w:ascii="Cambria Math" w:eastAsia="Times New Roman" w:hAnsi="Cambria Math" w:cs="Cambria Math"/>
          <w:sz w:val="24"/>
          <w:szCs w:val="24"/>
          <w:lang w:val="hy-AM"/>
        </w:rPr>
        <w:t>․</w:t>
      </w:r>
      <w:r w:rsidR="00783703" w:rsidRPr="00484CE7">
        <w:rPr>
          <w:rFonts w:ascii="GHEA Grapalat" w:eastAsia="Times New Roman" w:hAnsi="GHEA Grapalat" w:cs="Times New Roman"/>
          <w:sz w:val="24"/>
          <w:szCs w:val="24"/>
          <w:lang w:val="hy-AM"/>
        </w:rPr>
        <w:t xml:space="preserve"> Միկոյան 109/8):</w:t>
      </w:r>
    </w:p>
    <w:p w14:paraId="54439D43" w14:textId="77777777" w:rsidR="00783703" w:rsidRPr="00484CE7" w:rsidRDefault="00783703" w:rsidP="00783703">
      <w:pPr>
        <w:widowControl w:val="0"/>
        <w:shd w:val="clear" w:color="auto" w:fill="FFFFFF"/>
        <w:spacing w:after="0"/>
        <w:ind w:left="57" w:right="57" w:firstLine="510"/>
        <w:jc w:val="both"/>
        <w:rPr>
          <w:rFonts w:ascii="GHEA Grapalat" w:eastAsia="Calibri" w:hAnsi="GHEA Grapalat" w:cs="Sylfaen"/>
          <w:sz w:val="24"/>
          <w:szCs w:val="24"/>
          <w:lang w:val="hy-AM"/>
        </w:rPr>
      </w:pPr>
    </w:p>
    <w:p w14:paraId="40F4EC21" w14:textId="16700504" w:rsidR="00783703" w:rsidRPr="00484CE7" w:rsidRDefault="00783703" w:rsidP="00BF0A67">
      <w:pPr>
        <w:pStyle w:val="a6"/>
        <w:widowControl w:val="0"/>
        <w:numPr>
          <w:ilvl w:val="0"/>
          <w:numId w:val="21"/>
        </w:numPr>
        <w:shd w:val="clear" w:color="auto" w:fill="FFFFFF"/>
        <w:tabs>
          <w:tab w:val="left" w:pos="284"/>
        </w:tabs>
        <w:spacing w:after="0"/>
        <w:ind w:left="284" w:right="57" w:firstLine="142"/>
        <w:jc w:val="both"/>
        <w:rPr>
          <w:rFonts w:ascii="GHEA Grapalat" w:eastAsia="Calibri" w:hAnsi="GHEA Grapalat" w:cs="Sylfaen"/>
          <w:sz w:val="24"/>
          <w:szCs w:val="24"/>
          <w:lang w:val="hy-AM"/>
        </w:rPr>
      </w:pPr>
      <w:r w:rsidRPr="00484CE7">
        <w:rPr>
          <w:rFonts w:ascii="GHEA Grapalat" w:eastAsia="Calibri" w:hAnsi="GHEA Grapalat" w:cs="Sylfaen"/>
          <w:sz w:val="24"/>
          <w:szCs w:val="24"/>
          <w:lang w:val="hy-AM"/>
        </w:rPr>
        <w:t>Մրցույթի</w:t>
      </w:r>
      <w:r w:rsidRPr="00484CE7">
        <w:rPr>
          <w:rFonts w:ascii="GHEA Grapalat" w:eastAsia="Calibri" w:hAnsi="GHEA Grapalat" w:cs="Helvetica"/>
          <w:sz w:val="24"/>
          <w:szCs w:val="24"/>
          <w:lang w:val="hy-AM"/>
        </w:rPr>
        <w:t xml:space="preserve"> </w:t>
      </w:r>
      <w:r w:rsidRPr="00484CE7">
        <w:rPr>
          <w:rFonts w:ascii="GHEA Grapalat" w:eastAsia="Calibri" w:hAnsi="GHEA Grapalat" w:cs="Sylfaen"/>
          <w:sz w:val="24"/>
          <w:szCs w:val="24"/>
          <w:lang w:val="hy-AM"/>
        </w:rPr>
        <w:t>հարցազրույցի</w:t>
      </w:r>
      <w:r w:rsidRPr="00484CE7">
        <w:rPr>
          <w:rFonts w:ascii="GHEA Grapalat" w:eastAsia="Calibri" w:hAnsi="GHEA Grapalat" w:cs="Helvetica"/>
          <w:sz w:val="24"/>
          <w:szCs w:val="24"/>
          <w:lang w:val="hy-AM"/>
        </w:rPr>
        <w:t xml:space="preserve"> </w:t>
      </w:r>
      <w:r w:rsidRPr="00484CE7">
        <w:rPr>
          <w:rFonts w:ascii="GHEA Grapalat" w:eastAsia="Calibri" w:hAnsi="GHEA Grapalat" w:cs="Sylfaen"/>
          <w:sz w:val="24"/>
          <w:szCs w:val="24"/>
          <w:lang w:val="hy-AM"/>
        </w:rPr>
        <w:t>փուլը</w:t>
      </w:r>
      <w:r w:rsidRPr="00484CE7">
        <w:rPr>
          <w:rFonts w:ascii="GHEA Grapalat" w:eastAsia="Calibri" w:hAnsi="GHEA Grapalat" w:cs="Helvetica"/>
          <w:sz w:val="24"/>
          <w:szCs w:val="24"/>
          <w:lang w:val="hy-AM"/>
        </w:rPr>
        <w:t xml:space="preserve"> </w:t>
      </w:r>
      <w:r w:rsidRPr="00484CE7">
        <w:rPr>
          <w:rFonts w:ascii="GHEA Grapalat" w:eastAsia="Calibri" w:hAnsi="GHEA Grapalat" w:cs="Sylfaen"/>
          <w:sz w:val="24"/>
          <w:szCs w:val="24"/>
          <w:lang w:val="hy-AM"/>
        </w:rPr>
        <w:t>կանցկացվի</w:t>
      </w:r>
      <w:r w:rsidRPr="00484CE7">
        <w:rPr>
          <w:rFonts w:ascii="GHEA Grapalat" w:eastAsia="Calibri" w:hAnsi="GHEA Grapalat" w:cs="Helvetica"/>
          <w:sz w:val="24"/>
          <w:szCs w:val="24"/>
          <w:lang w:val="hy-AM"/>
        </w:rPr>
        <w:t xml:space="preserve"> </w:t>
      </w:r>
      <w:r w:rsidRPr="00484CE7">
        <w:rPr>
          <w:rFonts w:ascii="GHEA Grapalat" w:eastAsia="Calibri" w:hAnsi="GHEA Grapalat" w:cs="Sylfaen"/>
          <w:bCs/>
          <w:sz w:val="24"/>
          <w:szCs w:val="24"/>
          <w:lang w:val="hy-AM"/>
        </w:rPr>
        <w:t>2026 թվականի</w:t>
      </w:r>
      <w:r w:rsidRPr="00484CE7">
        <w:rPr>
          <w:rFonts w:ascii="GHEA Grapalat" w:eastAsia="Calibri" w:hAnsi="GHEA Grapalat" w:cs="Sylfaen"/>
          <w:sz w:val="24"/>
          <w:szCs w:val="24"/>
          <w:lang w:val="hy-AM"/>
        </w:rPr>
        <w:t xml:space="preserve"> </w:t>
      </w:r>
      <w:r w:rsidR="00484CE7">
        <w:rPr>
          <w:rFonts w:ascii="GHEA Grapalat" w:hAnsi="GHEA Grapalat" w:cs="Sylfaen"/>
          <w:bCs/>
          <w:sz w:val="24"/>
          <w:szCs w:val="24"/>
          <w:lang w:val="hy-AM"/>
        </w:rPr>
        <w:t>հոկտեմբերի</w:t>
      </w:r>
      <w:r w:rsidR="00484CE7" w:rsidRPr="00507DA9">
        <w:rPr>
          <w:rFonts w:ascii="GHEA Grapalat" w:hAnsi="GHEA Grapalat" w:cs="Sylfaen"/>
          <w:bCs/>
          <w:sz w:val="24"/>
          <w:szCs w:val="24"/>
          <w:lang w:val="hy-AM"/>
        </w:rPr>
        <w:t xml:space="preserve"> </w:t>
      </w:r>
      <w:r w:rsidR="00484CE7">
        <w:rPr>
          <w:rFonts w:ascii="GHEA Grapalat" w:hAnsi="GHEA Grapalat" w:cs="Sylfaen"/>
          <w:bCs/>
          <w:sz w:val="24"/>
          <w:szCs w:val="24"/>
          <w:lang w:val="hy-AM"/>
        </w:rPr>
        <w:t>01</w:t>
      </w:r>
      <w:r w:rsidR="00484CE7" w:rsidRPr="00507DA9">
        <w:rPr>
          <w:rFonts w:ascii="GHEA Grapalat" w:hAnsi="GHEA Grapalat" w:cs="GHEA Grapalat"/>
          <w:sz w:val="24"/>
          <w:szCs w:val="24"/>
          <w:lang w:val="hy-AM"/>
        </w:rPr>
        <w:t>-ին՝ ժամը 1</w:t>
      </w:r>
      <w:r w:rsidR="00484CE7">
        <w:rPr>
          <w:rFonts w:ascii="GHEA Grapalat" w:hAnsi="GHEA Grapalat" w:cs="GHEA Grapalat"/>
          <w:sz w:val="24"/>
          <w:szCs w:val="24"/>
          <w:lang w:val="hy-AM"/>
        </w:rPr>
        <w:t>0</w:t>
      </w:r>
      <w:r w:rsidR="00484CE7" w:rsidRPr="00507DA9">
        <w:rPr>
          <w:rFonts w:ascii="GHEA Grapalat" w:hAnsi="GHEA Grapalat" w:cs="GHEA Grapalat"/>
          <w:sz w:val="24"/>
          <w:szCs w:val="24"/>
          <w:lang w:val="hy-AM"/>
        </w:rPr>
        <w:t>:</w:t>
      </w:r>
      <w:r w:rsidR="00484CE7">
        <w:rPr>
          <w:rFonts w:ascii="GHEA Grapalat" w:hAnsi="GHEA Grapalat" w:cs="GHEA Grapalat"/>
          <w:sz w:val="24"/>
          <w:szCs w:val="24"/>
          <w:lang w:val="hy-AM"/>
        </w:rPr>
        <w:t>00</w:t>
      </w:r>
      <w:r w:rsidR="00484CE7" w:rsidRPr="00416D99">
        <w:rPr>
          <w:rFonts w:ascii="GHEA Grapalat" w:hAnsi="GHEA Grapalat" w:cs="Sylfaen"/>
          <w:bCs/>
          <w:sz w:val="24"/>
          <w:szCs w:val="24"/>
          <w:lang w:val="hy-AM"/>
        </w:rPr>
        <w:t>-ին</w:t>
      </w:r>
      <w:r w:rsidRPr="00484CE7">
        <w:rPr>
          <w:rFonts w:ascii="GHEA Grapalat" w:eastAsia="Calibri" w:hAnsi="GHEA Grapalat" w:cs="Helvetica"/>
          <w:sz w:val="24"/>
          <w:szCs w:val="24"/>
          <w:lang w:val="hy-AM"/>
        </w:rPr>
        <w:t xml:space="preserve">, Ներքին գործերի նախարարության վարչական շենքում (հասցե՝ </w:t>
      </w:r>
      <w:r w:rsidRPr="00484CE7">
        <w:rPr>
          <w:rFonts w:ascii="GHEA Grapalat" w:eastAsia="Calibri" w:hAnsi="GHEA Grapalat" w:cs="Sylfaen"/>
          <w:bCs/>
          <w:sz w:val="24"/>
          <w:szCs w:val="24"/>
          <w:lang w:val="hy-AM"/>
        </w:rPr>
        <w:t>Հայաստանի Հանրապետություն</w:t>
      </w:r>
      <w:r w:rsidRPr="00484CE7">
        <w:rPr>
          <w:rFonts w:ascii="GHEA Grapalat" w:eastAsia="Calibri" w:hAnsi="GHEA Grapalat" w:cs="Helvetica"/>
          <w:sz w:val="24"/>
          <w:szCs w:val="24"/>
          <w:lang w:val="hy-AM"/>
        </w:rPr>
        <w:t>, ք. Երևան, Կենտրոն վարչական շրջան</w:t>
      </w:r>
      <w:r w:rsidRPr="00484CE7">
        <w:rPr>
          <w:rFonts w:ascii="GHEA Grapalat" w:eastAsia="Calibri" w:hAnsi="GHEA Grapalat" w:cs="Arial Armenian"/>
          <w:bCs/>
          <w:sz w:val="24"/>
          <w:szCs w:val="24"/>
          <w:lang w:val="hy-AM"/>
        </w:rPr>
        <w:t xml:space="preserve">, </w:t>
      </w:r>
      <w:r w:rsidRPr="00484CE7">
        <w:rPr>
          <w:rFonts w:ascii="GHEA Grapalat" w:eastAsia="Calibri" w:hAnsi="GHEA Grapalat" w:cs="Sylfaen"/>
          <w:bCs/>
          <w:sz w:val="24"/>
          <w:szCs w:val="24"/>
          <w:lang w:val="hy-AM"/>
        </w:rPr>
        <w:t>Նալբանդյան 130</w:t>
      </w:r>
      <w:r w:rsidRPr="00484CE7">
        <w:rPr>
          <w:rFonts w:ascii="GHEA Grapalat" w:eastAsia="Calibri" w:hAnsi="GHEA Grapalat" w:cs="Sylfaen"/>
          <w:sz w:val="24"/>
          <w:szCs w:val="24"/>
          <w:lang w:val="hy-AM"/>
        </w:rPr>
        <w:t>):</w:t>
      </w:r>
    </w:p>
    <w:p w14:paraId="7CB5F185" w14:textId="6353A2F3" w:rsidR="00783703" w:rsidRPr="00484CE7" w:rsidRDefault="00EC556A" w:rsidP="00C204F1">
      <w:pPr>
        <w:pStyle w:val="a6"/>
        <w:widowControl w:val="0"/>
        <w:shd w:val="clear" w:color="auto" w:fill="FFFFFF"/>
        <w:spacing w:after="0"/>
        <w:ind w:left="426" w:right="57"/>
        <w:jc w:val="both"/>
        <w:rPr>
          <w:rFonts w:ascii="GHEA Grapalat" w:eastAsia="Calibri" w:hAnsi="GHEA Grapalat" w:cs="Helvetica"/>
          <w:sz w:val="24"/>
          <w:szCs w:val="24"/>
          <w:lang w:val="hy-AM"/>
        </w:rPr>
      </w:pPr>
      <w:r w:rsidRPr="00484CE7">
        <w:rPr>
          <w:rFonts w:ascii="GHEA Grapalat" w:eastAsia="Calibri" w:hAnsi="GHEA Grapalat" w:cs="Sylfaen"/>
          <w:sz w:val="24"/>
          <w:szCs w:val="24"/>
          <w:lang w:val="hy-AM"/>
        </w:rPr>
        <w:t xml:space="preserve"> </w:t>
      </w:r>
      <w:r w:rsidR="00783703" w:rsidRPr="00484CE7">
        <w:rPr>
          <w:rFonts w:ascii="GHEA Grapalat" w:eastAsia="Calibri" w:hAnsi="GHEA Grapalat" w:cs="Sylfaen"/>
          <w:sz w:val="24"/>
          <w:szCs w:val="24"/>
          <w:lang w:val="hy-AM"/>
        </w:rPr>
        <w:t>Մրցույթի</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հարցազրույցի</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փուլը</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կանցկացվի</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Helvetica"/>
          <w:b/>
          <w:bCs/>
          <w:sz w:val="24"/>
          <w:szCs w:val="24"/>
          <w:lang w:val="hy-AM"/>
        </w:rPr>
        <w:t>«Հարցարան»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ձևաչափով</w:t>
      </w:r>
      <w:r w:rsidR="00783703" w:rsidRPr="00484CE7">
        <w:rPr>
          <w:rFonts w:ascii="GHEA Grapalat" w:eastAsia="Calibri" w:hAnsi="GHEA Grapalat" w:cs="Helvetica"/>
          <w:sz w:val="24"/>
          <w:szCs w:val="24"/>
          <w:lang w:val="hy-AM"/>
        </w:rPr>
        <w:t>:</w:t>
      </w:r>
    </w:p>
    <w:p w14:paraId="6AFF6AA8" w14:textId="77777777" w:rsidR="00783703" w:rsidRPr="00484CE7" w:rsidRDefault="00783703" w:rsidP="00783703">
      <w:pPr>
        <w:spacing w:after="0"/>
        <w:ind w:firstLine="567"/>
        <w:jc w:val="both"/>
        <w:rPr>
          <w:rFonts w:ascii="GHEA Grapalat" w:eastAsia="Calibri" w:hAnsi="GHEA Grapalat" w:cs="Sylfaen"/>
          <w:sz w:val="24"/>
          <w:szCs w:val="24"/>
          <w:lang w:val="hy-AM"/>
        </w:rPr>
      </w:pPr>
    </w:p>
    <w:p w14:paraId="2BCE8B27" w14:textId="08215934" w:rsidR="00001DE3" w:rsidRPr="00484CE7" w:rsidRDefault="00783703" w:rsidP="00001DE3">
      <w:pPr>
        <w:pStyle w:val="a6"/>
        <w:widowControl w:val="0"/>
        <w:numPr>
          <w:ilvl w:val="0"/>
          <w:numId w:val="21"/>
        </w:numPr>
        <w:shd w:val="clear" w:color="auto" w:fill="FFFFFF"/>
        <w:tabs>
          <w:tab w:val="left" w:pos="450"/>
        </w:tabs>
        <w:spacing w:after="0"/>
        <w:ind w:left="57" w:right="57" w:hanging="57"/>
        <w:jc w:val="both"/>
        <w:rPr>
          <w:rFonts w:ascii="GHEA Grapalat" w:eastAsia="Calibri" w:hAnsi="GHEA Grapalat" w:cs="Sylfaen"/>
          <w:b/>
          <w:bCs/>
          <w:sz w:val="24"/>
          <w:szCs w:val="24"/>
          <w:lang w:val="hy-AM"/>
        </w:rPr>
      </w:pPr>
      <w:r w:rsidRPr="00484CE7">
        <w:rPr>
          <w:rFonts w:ascii="GHEA Grapalat" w:eastAsia="Calibri" w:hAnsi="GHEA Grapalat" w:cs="Sylfaen"/>
          <w:b/>
          <w:bCs/>
          <w:sz w:val="24"/>
          <w:szCs w:val="24"/>
          <w:lang w:val="hy-AM"/>
        </w:rPr>
        <w:t xml:space="preserve">Հիմնական աշխատավարձը </w:t>
      </w:r>
      <w:r w:rsidR="00F76D5A" w:rsidRPr="00484CE7">
        <w:rPr>
          <w:rFonts w:ascii="GHEA Grapalat" w:hAnsi="GHEA Grapalat" w:cs="Sylfaen"/>
          <w:b/>
          <w:bCs/>
          <w:sz w:val="24"/>
          <w:szCs w:val="24"/>
          <w:lang w:val="hy-AM"/>
        </w:rPr>
        <w:t xml:space="preserve">189696 </w:t>
      </w:r>
      <w:r w:rsidR="00F76D5A" w:rsidRPr="00484CE7">
        <w:rPr>
          <w:rFonts w:ascii="GHEA Grapalat" w:hAnsi="GHEA Grapalat" w:cs="Sylfaen"/>
          <w:b/>
          <w:sz w:val="24"/>
          <w:szCs w:val="24"/>
          <w:lang w:val="hy-AM"/>
        </w:rPr>
        <w:t>(մեկ հարյուր ութսունինը հազար վեց հարյուր իննսունվեց) ՀՀ դրամ (ներառյալ հարկերը)։</w:t>
      </w:r>
    </w:p>
    <w:p w14:paraId="06C6C33B" w14:textId="0007CE34" w:rsidR="00783703" w:rsidRPr="00484CE7" w:rsidRDefault="00BF0A67"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r w:rsidRPr="00484CE7">
        <w:rPr>
          <w:rFonts w:ascii="GHEA Grapalat" w:eastAsia="Calibri" w:hAnsi="GHEA Grapalat" w:cs="Sylfaen"/>
          <w:b/>
          <w:bCs/>
          <w:sz w:val="24"/>
          <w:szCs w:val="24"/>
          <w:lang w:val="hy-AM"/>
        </w:rPr>
        <w:t xml:space="preserve"> </w:t>
      </w:r>
      <w:r w:rsidR="00783703" w:rsidRPr="00484CE7">
        <w:rPr>
          <w:rFonts w:ascii="GHEA Grapalat" w:eastAsia="Calibri" w:hAnsi="GHEA Grapalat" w:cs="Sylfaen"/>
          <w:sz w:val="24"/>
          <w:szCs w:val="24"/>
          <w:lang w:val="hy-AM"/>
        </w:rPr>
        <w:t>Նշված</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պաշտոնին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հավակնող</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անձը</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պետք</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է</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լինի</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բարեկիրթ</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պարտաճանաչ</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հավասարակշռված</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գործնական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ունենա</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նախաձեռնողականություն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և</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պատասխանատվության</w:t>
      </w:r>
      <w:r w:rsidR="00783703" w:rsidRPr="00484CE7">
        <w:rPr>
          <w:rFonts w:ascii="GHEA Grapalat" w:eastAsia="Calibri" w:hAnsi="GHEA Grapalat" w:cs="Helvetica"/>
          <w:sz w:val="24"/>
          <w:szCs w:val="24"/>
          <w:lang w:val="hy-AM"/>
        </w:rPr>
        <w:t xml:space="preserve"> </w:t>
      </w:r>
      <w:r w:rsidR="00783703" w:rsidRPr="00484CE7">
        <w:rPr>
          <w:rFonts w:ascii="GHEA Grapalat" w:eastAsia="Calibri" w:hAnsi="GHEA Grapalat" w:cs="Sylfaen"/>
          <w:sz w:val="24"/>
          <w:szCs w:val="24"/>
          <w:lang w:val="hy-AM"/>
        </w:rPr>
        <w:t>զգացում</w:t>
      </w:r>
      <w:r w:rsidR="00783703" w:rsidRPr="00484CE7">
        <w:rPr>
          <w:rFonts w:ascii="GHEA Grapalat" w:eastAsia="Calibri" w:hAnsi="GHEA Grapalat" w:cs="Helvetica"/>
          <w:sz w:val="24"/>
          <w:szCs w:val="24"/>
          <w:lang w:val="hy-AM"/>
        </w:rPr>
        <w:t>:</w:t>
      </w:r>
    </w:p>
    <w:p w14:paraId="467E593D" w14:textId="77777777" w:rsidR="00D83BCF" w:rsidRPr="00484CE7" w:rsidRDefault="00D83BCF"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p>
    <w:p w14:paraId="41F92141" w14:textId="77777777" w:rsidR="00511BDE" w:rsidRDefault="00511BDE" w:rsidP="00511BDE">
      <w:pPr>
        <w:pStyle w:val="m-list-searchresult-category"/>
        <w:spacing w:before="450" w:beforeAutospacing="0" w:after="150" w:afterAutospacing="0"/>
        <w:rPr>
          <w:rFonts w:ascii="Roboto" w:hAnsi="Roboto"/>
          <w:b/>
          <w:bCs/>
          <w:caps/>
          <w:color w:val="282A3C"/>
          <w:sz w:val="20"/>
          <w:szCs w:val="20"/>
        </w:rPr>
      </w:pPr>
      <w:r>
        <w:rPr>
          <w:rFonts w:ascii="Roboto" w:hAnsi="Roboto"/>
          <w:b/>
          <w:bCs/>
          <w:caps/>
          <w:color w:val="282A3C"/>
          <w:sz w:val="20"/>
          <w:szCs w:val="20"/>
        </w:rPr>
        <w:t>ԹԵՍՏԱՎՈՐՄԱՆ ՓՈՒԼԻ ԲՆԱԳԱՎԱՌՆԵՐ</w:t>
      </w:r>
    </w:p>
    <w:p w14:paraId="0D7D90A2" w14:textId="77777777" w:rsidR="00511BDE" w:rsidRDefault="00511BDE" w:rsidP="00511BDE">
      <w:pPr>
        <w:pStyle w:val="mt-0"/>
        <w:numPr>
          <w:ilvl w:val="0"/>
          <w:numId w:val="28"/>
        </w:numPr>
        <w:rPr>
          <w:rFonts w:ascii="Roboto" w:hAnsi="Roboto"/>
          <w:color w:val="333333"/>
          <w:sz w:val="20"/>
          <w:szCs w:val="20"/>
        </w:rPr>
      </w:pPr>
      <w:r>
        <w:rPr>
          <w:rFonts w:ascii="Roboto" w:hAnsi="Roboto"/>
          <w:color w:val="333333"/>
          <w:sz w:val="20"/>
          <w:szCs w:val="20"/>
        </w:rPr>
        <w:t>ՄԱՍՆԱԳԻՏԱԿԱՆ ԳԻՏԵԼԻՔՆԵՐ (ՔԾ ԳՐԱՍԵՆՅԱԿ)</w:t>
      </w:r>
    </w:p>
    <w:p w14:paraId="25225E69" w14:textId="77777777" w:rsidR="00511BDE" w:rsidRDefault="00511BDE" w:rsidP="00511BDE">
      <w:pPr>
        <w:pStyle w:val="a4"/>
        <w:spacing w:before="0" w:beforeAutospacing="0"/>
        <w:ind w:left="720"/>
        <w:rPr>
          <w:rFonts w:ascii="Roboto" w:hAnsi="Roboto"/>
          <w:b/>
          <w:bCs/>
          <w:color w:val="333333"/>
          <w:sz w:val="20"/>
          <w:szCs w:val="20"/>
        </w:rPr>
      </w:pPr>
      <w:r>
        <w:rPr>
          <w:rFonts w:ascii="Roboto" w:hAnsi="Roboto"/>
          <w:b/>
          <w:bCs/>
          <w:color w:val="333333"/>
          <w:sz w:val="20"/>
          <w:szCs w:val="20"/>
        </w:rPr>
        <w:t>ՄԱՍՆԱԳԻՏԱԿԱՆ ԳԻՏԵԼԻՔՆԵՐ</w:t>
      </w:r>
    </w:p>
    <w:p w14:paraId="328CA787" w14:textId="77777777" w:rsidR="00511BDE" w:rsidRDefault="00511BDE" w:rsidP="00511BDE">
      <w:pPr>
        <w:spacing w:beforeAutospacing="1" w:afterAutospacing="1"/>
        <w:ind w:left="720"/>
        <w:rPr>
          <w:rFonts w:ascii="Roboto" w:hAnsi="Roboto"/>
          <w:color w:val="333333"/>
          <w:sz w:val="20"/>
          <w:szCs w:val="20"/>
        </w:rPr>
      </w:pPr>
      <w:hyperlink r:id="rId11" w:tgtFrame="_blank" w:history="1">
        <w:r>
          <w:rPr>
            <w:rStyle w:val="a3"/>
            <w:rFonts w:ascii="Roboto" w:hAnsi="Roboto"/>
            <w:color w:val="7B7E8A"/>
            <w:sz w:val="20"/>
            <w:szCs w:val="20"/>
          </w:rPr>
          <w:t xml:space="preserve">ՀՀ </w:t>
        </w:r>
        <w:proofErr w:type="spellStart"/>
        <w:r>
          <w:rPr>
            <w:rStyle w:val="a3"/>
            <w:rFonts w:ascii="Roboto" w:hAnsi="Roboto"/>
            <w:color w:val="7B7E8A"/>
            <w:sz w:val="20"/>
            <w:szCs w:val="20"/>
          </w:rPr>
          <w:t>Սահմանադրություն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փոփոխություններով</w:t>
        </w:r>
        <w:proofErr w:type="spellEnd"/>
        <w:r>
          <w:rPr>
            <w:rStyle w:val="a3"/>
            <w:rFonts w:ascii="Roboto" w:hAnsi="Roboto"/>
            <w:color w:val="7B7E8A"/>
            <w:sz w:val="20"/>
            <w:szCs w:val="20"/>
          </w:rPr>
          <w:t>)</w:t>
        </w:r>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1, 2, 5, 6, 8, 10, 14, 15, 17, 21, 25, 27, 31, 32, 34, 35, 36, 38, 40, 41, 44, 46-49, 54, 57, 66, 85, 89, 90, 96, 99, 100, 103, 104, 109, 112, 113, 118, 119, 123, 124, 136, 142, 144, 146, 147, 149-153, 159, 160, 163, 182, 185, 195, 198, 199)</w:t>
      </w:r>
    </w:p>
    <w:p w14:paraId="5903C786" w14:textId="77777777" w:rsidR="00511BDE" w:rsidRDefault="00511BDE" w:rsidP="00511BDE">
      <w:pPr>
        <w:spacing w:beforeAutospacing="1" w:afterAutospacing="1"/>
        <w:ind w:left="720"/>
        <w:rPr>
          <w:rFonts w:ascii="Roboto" w:hAnsi="Roboto"/>
          <w:color w:val="333333"/>
          <w:sz w:val="20"/>
          <w:szCs w:val="20"/>
        </w:rPr>
      </w:pPr>
      <w:hyperlink r:id="rId12" w:tgtFrame="_blank" w:history="1">
        <w:r>
          <w:rPr>
            <w:rStyle w:val="a3"/>
            <w:rFonts w:ascii="Roboto" w:hAnsi="Roboto"/>
            <w:color w:val="7B7E8A"/>
            <w:sz w:val="20"/>
            <w:szCs w:val="20"/>
          </w:rPr>
          <w:t>«</w:t>
        </w:r>
        <w:proofErr w:type="spellStart"/>
        <w:r>
          <w:rPr>
            <w:rStyle w:val="a3"/>
            <w:rFonts w:ascii="Roboto" w:hAnsi="Roboto"/>
            <w:color w:val="7B7E8A"/>
            <w:sz w:val="20"/>
            <w:szCs w:val="20"/>
          </w:rPr>
          <w:t>Պետական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պաշտոններ</w:t>
        </w:r>
        <w:proofErr w:type="spellEnd"/>
        <w:r>
          <w:rPr>
            <w:rStyle w:val="a3"/>
            <w:rFonts w:ascii="Roboto" w:hAnsi="Roboto"/>
            <w:color w:val="7B7E8A"/>
            <w:sz w:val="20"/>
            <w:szCs w:val="20"/>
          </w:rPr>
          <w:t xml:space="preserve"> և </w:t>
        </w:r>
        <w:proofErr w:type="spellStart"/>
        <w:r>
          <w:rPr>
            <w:rStyle w:val="a3"/>
            <w:rFonts w:ascii="Roboto" w:hAnsi="Roboto"/>
            <w:color w:val="7B7E8A"/>
            <w:sz w:val="20"/>
            <w:szCs w:val="20"/>
          </w:rPr>
          <w:t>պետական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ծառայության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պաշտոններ</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զբաղեցնող</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անձանց</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վարձատրության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մասին</w:t>
        </w:r>
        <w:proofErr w:type="spellEnd"/>
        <w:r>
          <w:rPr>
            <w:rStyle w:val="a3"/>
            <w:rFonts w:ascii="Roboto" w:hAnsi="Roboto"/>
            <w:color w:val="7B7E8A"/>
            <w:sz w:val="20"/>
            <w:szCs w:val="20"/>
          </w:rPr>
          <w:t xml:space="preserve">» ՀՀ </w:t>
        </w:r>
        <w:proofErr w:type="spellStart"/>
        <w:proofErr w:type="gramStart"/>
        <w:r>
          <w:rPr>
            <w:rStyle w:val="a3"/>
            <w:rFonts w:ascii="Roboto" w:hAnsi="Roboto"/>
            <w:color w:val="7B7E8A"/>
            <w:sz w:val="20"/>
            <w:szCs w:val="20"/>
          </w:rPr>
          <w:t>օրենք</w:t>
        </w:r>
        <w:proofErr w:type="spellEnd"/>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4-7, 20-27)</w:t>
      </w:r>
    </w:p>
    <w:p w14:paraId="010A4596" w14:textId="77777777" w:rsidR="00511BDE" w:rsidRDefault="00511BDE" w:rsidP="00511BDE">
      <w:pPr>
        <w:spacing w:beforeAutospacing="1" w:afterAutospacing="1"/>
        <w:ind w:left="720"/>
        <w:rPr>
          <w:rFonts w:ascii="Roboto" w:hAnsi="Roboto"/>
          <w:color w:val="333333"/>
          <w:sz w:val="20"/>
          <w:szCs w:val="20"/>
        </w:rPr>
      </w:pPr>
      <w:hyperlink r:id="rId13" w:tgtFrame="_blank" w:history="1">
        <w:r>
          <w:rPr>
            <w:rStyle w:val="a3"/>
            <w:rFonts w:ascii="Roboto" w:hAnsi="Roboto"/>
            <w:color w:val="7B7E8A"/>
            <w:sz w:val="20"/>
            <w:szCs w:val="20"/>
          </w:rPr>
          <w:t>«</w:t>
        </w:r>
        <w:proofErr w:type="spellStart"/>
        <w:r>
          <w:rPr>
            <w:rStyle w:val="a3"/>
            <w:rFonts w:ascii="Roboto" w:hAnsi="Roboto"/>
            <w:color w:val="7B7E8A"/>
            <w:sz w:val="20"/>
            <w:szCs w:val="20"/>
          </w:rPr>
          <w:t>Հանրային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ծառայության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մասին</w:t>
        </w:r>
        <w:proofErr w:type="spellEnd"/>
        <w:r>
          <w:rPr>
            <w:rStyle w:val="a3"/>
            <w:rFonts w:ascii="Roboto" w:hAnsi="Roboto"/>
            <w:color w:val="7B7E8A"/>
            <w:sz w:val="20"/>
            <w:szCs w:val="20"/>
          </w:rPr>
          <w:t xml:space="preserve">» ՀՀ </w:t>
        </w:r>
        <w:proofErr w:type="spellStart"/>
        <w:proofErr w:type="gramStart"/>
        <w:r>
          <w:rPr>
            <w:rStyle w:val="a3"/>
            <w:rFonts w:ascii="Roboto" w:hAnsi="Roboto"/>
            <w:color w:val="7B7E8A"/>
            <w:sz w:val="20"/>
            <w:szCs w:val="20"/>
          </w:rPr>
          <w:t>օրենք</w:t>
        </w:r>
        <w:proofErr w:type="spellEnd"/>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Հոդվաձներ</w:t>
      </w:r>
      <w:proofErr w:type="spellEnd"/>
      <w:r>
        <w:rPr>
          <w:rStyle w:val="m-list-searchresult-item-text"/>
          <w:rFonts w:ascii="Roboto" w:hAnsi="Roboto"/>
          <w:color w:val="333333"/>
          <w:sz w:val="20"/>
          <w:szCs w:val="20"/>
        </w:rPr>
        <w:t>՝ 3-15, 18-23, 27․1, 28-34, 44, 53)</w:t>
      </w:r>
    </w:p>
    <w:p w14:paraId="021C402C" w14:textId="77777777" w:rsidR="00511BDE" w:rsidRDefault="00511BDE" w:rsidP="00511BDE">
      <w:pPr>
        <w:spacing w:beforeAutospacing="1" w:afterAutospacing="1"/>
        <w:ind w:left="720"/>
        <w:rPr>
          <w:rFonts w:ascii="Roboto" w:hAnsi="Roboto"/>
          <w:color w:val="333333"/>
          <w:sz w:val="20"/>
          <w:szCs w:val="20"/>
        </w:rPr>
      </w:pPr>
      <w:hyperlink r:id="rId14" w:tgtFrame="_blank" w:history="1">
        <w:r>
          <w:rPr>
            <w:rStyle w:val="a3"/>
            <w:rFonts w:ascii="Roboto" w:hAnsi="Roboto"/>
            <w:color w:val="7B7E8A"/>
            <w:sz w:val="20"/>
            <w:szCs w:val="20"/>
          </w:rPr>
          <w:t>«</w:t>
        </w:r>
        <w:proofErr w:type="spellStart"/>
        <w:r>
          <w:rPr>
            <w:rStyle w:val="a3"/>
            <w:rFonts w:ascii="Roboto" w:hAnsi="Roboto"/>
            <w:color w:val="7B7E8A"/>
            <w:sz w:val="20"/>
            <w:szCs w:val="20"/>
          </w:rPr>
          <w:t>Քաղաքացիական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ծառայության</w:t>
        </w:r>
        <w:proofErr w:type="spellEnd"/>
        <w:r>
          <w:rPr>
            <w:rStyle w:val="a3"/>
            <w:rFonts w:ascii="Roboto" w:hAnsi="Roboto"/>
            <w:color w:val="7B7E8A"/>
            <w:sz w:val="20"/>
            <w:szCs w:val="20"/>
          </w:rPr>
          <w:t xml:space="preserve"> </w:t>
        </w:r>
        <w:proofErr w:type="spellStart"/>
        <w:r>
          <w:rPr>
            <w:rStyle w:val="a3"/>
            <w:rFonts w:ascii="Roboto" w:hAnsi="Roboto"/>
            <w:color w:val="7B7E8A"/>
            <w:sz w:val="20"/>
            <w:szCs w:val="20"/>
          </w:rPr>
          <w:t>մասին</w:t>
        </w:r>
        <w:proofErr w:type="spellEnd"/>
        <w:r>
          <w:rPr>
            <w:rStyle w:val="a3"/>
            <w:rFonts w:ascii="Roboto" w:hAnsi="Roboto"/>
            <w:color w:val="7B7E8A"/>
            <w:sz w:val="20"/>
            <w:szCs w:val="20"/>
          </w:rPr>
          <w:t xml:space="preserve">» ՀՀ </w:t>
        </w:r>
        <w:proofErr w:type="spellStart"/>
        <w:proofErr w:type="gramStart"/>
        <w:r>
          <w:rPr>
            <w:rStyle w:val="a3"/>
            <w:rFonts w:ascii="Roboto" w:hAnsi="Roboto"/>
            <w:color w:val="7B7E8A"/>
            <w:sz w:val="20"/>
            <w:szCs w:val="20"/>
          </w:rPr>
          <w:t>օրենք</w:t>
        </w:r>
        <w:proofErr w:type="spellEnd"/>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2, 6, 7, 10, 11, 17, 20-24, 28, 30-36, 38)</w:t>
      </w:r>
    </w:p>
    <w:p w14:paraId="10D67FB3" w14:textId="77777777" w:rsidR="00511BDE" w:rsidRDefault="00511BDE" w:rsidP="00511BDE">
      <w:pPr>
        <w:pStyle w:val="mt-0"/>
        <w:numPr>
          <w:ilvl w:val="0"/>
          <w:numId w:val="28"/>
        </w:numPr>
        <w:rPr>
          <w:rFonts w:ascii="Roboto" w:hAnsi="Roboto"/>
          <w:color w:val="333333"/>
          <w:sz w:val="20"/>
          <w:szCs w:val="20"/>
        </w:rPr>
      </w:pPr>
      <w:r>
        <w:rPr>
          <w:rFonts w:ascii="Roboto" w:hAnsi="Roboto"/>
          <w:color w:val="333333"/>
          <w:sz w:val="20"/>
          <w:szCs w:val="20"/>
        </w:rPr>
        <w:t>ՄԱՍՆԱԳԻՏԱԿԱՆ ԳԻՏԵԼԻՔՆԵՐ (</w:t>
      </w:r>
      <w:proofErr w:type="spellStart"/>
      <w:r>
        <w:rPr>
          <w:rFonts w:ascii="Roboto" w:hAnsi="Roboto"/>
          <w:color w:val="333333"/>
          <w:sz w:val="20"/>
          <w:szCs w:val="20"/>
        </w:rPr>
        <w:t>Միգրացիայի</w:t>
      </w:r>
      <w:proofErr w:type="spellEnd"/>
      <w:r>
        <w:rPr>
          <w:rFonts w:ascii="Roboto" w:hAnsi="Roboto"/>
          <w:color w:val="333333"/>
          <w:sz w:val="20"/>
          <w:szCs w:val="20"/>
        </w:rPr>
        <w:t xml:space="preserve"> և </w:t>
      </w:r>
      <w:proofErr w:type="spellStart"/>
      <w:r>
        <w:rPr>
          <w:rFonts w:ascii="Roboto" w:hAnsi="Roboto"/>
          <w:color w:val="333333"/>
          <w:sz w:val="20"/>
          <w:szCs w:val="20"/>
        </w:rPr>
        <w:t>քաղաքացիության</w:t>
      </w:r>
      <w:proofErr w:type="spellEnd"/>
      <w:r>
        <w:rPr>
          <w:rFonts w:ascii="Roboto" w:hAnsi="Roboto"/>
          <w:color w:val="333333"/>
          <w:sz w:val="20"/>
          <w:szCs w:val="20"/>
        </w:rPr>
        <w:t xml:space="preserve"> </w:t>
      </w:r>
      <w:proofErr w:type="spellStart"/>
      <w:r>
        <w:rPr>
          <w:rFonts w:ascii="Roboto" w:hAnsi="Roboto"/>
          <w:color w:val="333333"/>
          <w:sz w:val="20"/>
          <w:szCs w:val="20"/>
        </w:rPr>
        <w:t>ծառայություն</w:t>
      </w:r>
      <w:proofErr w:type="spellEnd"/>
      <w:r>
        <w:rPr>
          <w:rFonts w:ascii="Roboto" w:hAnsi="Roboto"/>
          <w:color w:val="333333"/>
          <w:sz w:val="20"/>
          <w:szCs w:val="20"/>
        </w:rPr>
        <w:t>)</w:t>
      </w:r>
    </w:p>
    <w:p w14:paraId="0FEDBF58" w14:textId="77777777" w:rsidR="00511BDE" w:rsidRDefault="00511BDE" w:rsidP="00511BDE">
      <w:pPr>
        <w:spacing w:beforeAutospacing="1" w:afterAutospacing="1"/>
        <w:ind w:left="720"/>
        <w:rPr>
          <w:rFonts w:ascii="Roboto" w:hAnsi="Roboto"/>
          <w:color w:val="333333"/>
          <w:sz w:val="20"/>
          <w:szCs w:val="20"/>
        </w:rPr>
      </w:pPr>
      <w:hyperlink r:id="rId15" w:tgtFrame="_blank" w:history="1">
        <w:r>
          <w:rPr>
            <w:rStyle w:val="a3"/>
            <w:rFonts w:ascii="Roboto" w:hAnsi="Roboto"/>
            <w:color w:val="7B7E8A"/>
            <w:sz w:val="20"/>
            <w:szCs w:val="20"/>
          </w:rPr>
          <w:t>ՀԱՅԱՍՏԱՆԻ ՀԱՆՐԱՊԵՏՈՒԹՅԱՆ ՔԱՂԱՔԱՑԻՈՒԹՅԱՆ ՄԱՍԻՆ ՕՐԵՆՔ/</w:t>
        </w:r>
        <w:proofErr w:type="spellStart"/>
        <w:r>
          <w:rPr>
            <w:rStyle w:val="a3"/>
            <w:rFonts w:ascii="Roboto" w:hAnsi="Roboto"/>
            <w:color w:val="7B7E8A"/>
            <w:sz w:val="20"/>
            <w:szCs w:val="20"/>
          </w:rPr>
          <w:t>նոր</w:t>
        </w:r>
        <w:proofErr w:type="spellEnd"/>
        <w:proofErr w:type="gramStart"/>
        <w:r>
          <w:rPr>
            <w:rStyle w:val="a3"/>
            <w:rFonts w:ascii="Roboto" w:hAnsi="Roboto"/>
            <w:color w:val="7B7E8A"/>
            <w:sz w:val="20"/>
            <w:szCs w:val="20"/>
          </w:rPr>
          <w:t>/</w:t>
        </w:r>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1, 6, 8-12, 12.1, 13, 13.1, 26, 27, 29)</w:t>
      </w:r>
    </w:p>
    <w:p w14:paraId="2ED25ED6" w14:textId="77777777" w:rsidR="00511BDE" w:rsidRDefault="00511BDE" w:rsidP="00511BDE">
      <w:pPr>
        <w:spacing w:beforeAutospacing="1" w:afterAutospacing="1"/>
        <w:ind w:left="720"/>
        <w:rPr>
          <w:rFonts w:ascii="Roboto" w:hAnsi="Roboto"/>
          <w:color w:val="333333"/>
          <w:sz w:val="20"/>
          <w:szCs w:val="20"/>
        </w:rPr>
      </w:pPr>
      <w:hyperlink r:id="rId16" w:tgtFrame="_blank" w:history="1">
        <w:r>
          <w:rPr>
            <w:rStyle w:val="a3"/>
            <w:rFonts w:ascii="Roboto" w:hAnsi="Roboto"/>
            <w:color w:val="282A3C"/>
            <w:sz w:val="20"/>
            <w:szCs w:val="20"/>
          </w:rPr>
          <w:t>ՎԱՐՉԱՐԱՐՈՒԹՅԱՆ ՀԻՄՈՒՆՔՆԵՐԻ ԵՎ ՎԱՐՉԱԿԱՆ ՎԱՐՈՒՅԹԻ ՄԱՍԻՆ ՀԱՅԱՍՏԱՆԻ ՀԱՆՐԱՊԵՏՈՒԹՅԱՆ ՕՐԵՆՔԸ/</w:t>
        </w:r>
        <w:proofErr w:type="spellStart"/>
        <w:proofErr w:type="gramStart"/>
        <w:r>
          <w:rPr>
            <w:rStyle w:val="a3"/>
            <w:rFonts w:ascii="Roboto" w:hAnsi="Roboto"/>
            <w:color w:val="282A3C"/>
            <w:sz w:val="20"/>
            <w:szCs w:val="20"/>
          </w:rPr>
          <w:t>նոր</w:t>
        </w:r>
        <w:proofErr w:type="spellEnd"/>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30, 31, 33, 46)</w:t>
      </w:r>
    </w:p>
    <w:p w14:paraId="578CFAFD" w14:textId="77777777" w:rsidR="00511BDE" w:rsidRDefault="00511BDE" w:rsidP="00511BDE">
      <w:pPr>
        <w:spacing w:beforeAutospacing="1" w:afterAutospacing="1"/>
        <w:ind w:left="720"/>
        <w:rPr>
          <w:rFonts w:ascii="Roboto" w:hAnsi="Roboto"/>
          <w:color w:val="333333"/>
          <w:sz w:val="20"/>
          <w:szCs w:val="20"/>
        </w:rPr>
      </w:pPr>
      <w:hyperlink r:id="rId17" w:tgtFrame="_blank" w:history="1">
        <w:r>
          <w:rPr>
            <w:rStyle w:val="a3"/>
            <w:rFonts w:ascii="Roboto" w:hAnsi="Roboto"/>
            <w:color w:val="7B7E8A"/>
            <w:sz w:val="20"/>
            <w:szCs w:val="20"/>
          </w:rPr>
          <w:t>ԱՆՁՆԱԿԱՆ ՏՎՅԱԼՆԵՐԻ ՊԱՇՏՊԱՆՈՒԹՅԱՆ ՄԱՍԻՆ ՀԱՅԱՍՏԱՆԻ ՀԱՆՐԱՊԵՏՈՒԹՅԱՆ ՕՐԵՆՔԸ/</w:t>
        </w:r>
        <w:proofErr w:type="spellStart"/>
        <w:proofErr w:type="gramStart"/>
        <w:r>
          <w:rPr>
            <w:rStyle w:val="a3"/>
            <w:rFonts w:ascii="Roboto" w:hAnsi="Roboto"/>
            <w:color w:val="7B7E8A"/>
            <w:sz w:val="20"/>
            <w:szCs w:val="20"/>
          </w:rPr>
          <w:t>նոր</w:t>
        </w:r>
        <w:proofErr w:type="spellEnd"/>
        <w:proofErr w:type="gramEnd"/>
      </w:hyperlink>
      <w:r>
        <w:rPr>
          <w:rStyle w:val="m-list-searchresult-item-text"/>
          <w:rFonts w:ascii="Roboto" w:hAnsi="Roboto"/>
          <w:color w:val="333333"/>
          <w:sz w:val="20"/>
          <w:szCs w:val="20"/>
        </w:rPr>
        <w:t>(</w:t>
      </w:r>
      <w:proofErr w:type="spellStart"/>
      <w:r>
        <w:rPr>
          <w:rStyle w:val="m-list-searchresult-item-text"/>
          <w:rFonts w:ascii="Roboto" w:hAnsi="Roboto"/>
          <w:color w:val="333333"/>
          <w:sz w:val="20"/>
          <w:szCs w:val="20"/>
        </w:rPr>
        <w:t>Հոդվածներ</w:t>
      </w:r>
      <w:proofErr w:type="spellEnd"/>
      <w:r>
        <w:rPr>
          <w:rStyle w:val="m-list-searchresult-item-text"/>
          <w:rFonts w:ascii="Roboto" w:hAnsi="Roboto"/>
          <w:color w:val="333333"/>
          <w:sz w:val="20"/>
          <w:szCs w:val="20"/>
        </w:rPr>
        <w:t>՝ 3,6,9,19,27)</w:t>
      </w:r>
    </w:p>
    <w:p w14:paraId="5685A9CB" w14:textId="77777777" w:rsidR="00511BDE" w:rsidRDefault="00511BDE" w:rsidP="00511BDE">
      <w:pPr>
        <w:spacing w:beforeAutospacing="1" w:afterAutospacing="1"/>
        <w:ind w:left="720"/>
        <w:rPr>
          <w:rFonts w:ascii="Roboto" w:hAnsi="Roboto"/>
          <w:color w:val="333333"/>
          <w:sz w:val="20"/>
          <w:szCs w:val="20"/>
        </w:rPr>
      </w:pPr>
      <w:hyperlink r:id="rId18" w:tgtFrame="_blank" w:history="1">
        <w:r>
          <w:rPr>
            <w:rStyle w:val="a3"/>
            <w:rFonts w:ascii="Roboto" w:hAnsi="Roboto"/>
            <w:color w:val="7B7E8A"/>
            <w:sz w:val="20"/>
            <w:szCs w:val="20"/>
          </w:rPr>
          <w:t>ՓԱԽՍՏԱԿԱՆՆԵՐԻ ԵՎ ԱՊԱՍՏԱՆԻ ՄԱՍԻՆ ՀԱՅԱՍՏԱՆԻ ՀԱՆՐԱՊԵՏՈՒԹՅԱՆ ՕՐԵՆՔԸ/</w:t>
        </w:r>
        <w:proofErr w:type="spellStart"/>
        <w:r>
          <w:rPr>
            <w:rStyle w:val="a3"/>
            <w:rFonts w:ascii="Roboto" w:hAnsi="Roboto"/>
            <w:color w:val="7B7E8A"/>
            <w:sz w:val="20"/>
            <w:szCs w:val="20"/>
          </w:rPr>
          <w:t>նոր</w:t>
        </w:r>
        <w:proofErr w:type="spellEnd"/>
      </w:hyperlink>
      <w:r>
        <w:rPr>
          <w:rStyle w:val="m-list-searchresult-item-text"/>
          <w:rFonts w:ascii="Roboto" w:hAnsi="Roboto"/>
          <w:color w:val="333333"/>
          <w:sz w:val="20"/>
          <w:szCs w:val="20"/>
        </w:rPr>
        <w:t>(Հոդվածներ՝2,5,6,9,13,45,47,49,51, 52, 52․1,55,59)</w:t>
      </w:r>
    </w:p>
    <w:p w14:paraId="60CFA5DD" w14:textId="77777777" w:rsidR="00511BDE" w:rsidRDefault="00511BDE" w:rsidP="00511BDE">
      <w:pPr>
        <w:pStyle w:val="m-list-searchresult-category"/>
        <w:spacing w:before="450" w:beforeAutospacing="0" w:after="150" w:afterAutospacing="0"/>
        <w:rPr>
          <w:rFonts w:ascii="Roboto" w:hAnsi="Roboto"/>
          <w:b/>
          <w:bCs/>
          <w:caps/>
          <w:color w:val="282A3C"/>
          <w:sz w:val="20"/>
          <w:szCs w:val="20"/>
        </w:rPr>
      </w:pPr>
      <w:r>
        <w:rPr>
          <w:rFonts w:ascii="Roboto" w:hAnsi="Roboto"/>
          <w:b/>
          <w:bCs/>
          <w:caps/>
          <w:color w:val="282A3C"/>
          <w:sz w:val="20"/>
          <w:szCs w:val="20"/>
        </w:rPr>
        <w:t>ՀԱՐՑԱԶՐՈՒՅՑԻ ՓՈՒԼԻ ԲՆԱԳԱՎԱՌՆԵՐ</w:t>
      </w:r>
    </w:p>
    <w:p w14:paraId="191AF650" w14:textId="77777777" w:rsidR="00511BDE" w:rsidRDefault="00511BDE" w:rsidP="00511BDE">
      <w:pPr>
        <w:pStyle w:val="mt-0"/>
        <w:numPr>
          <w:ilvl w:val="0"/>
          <w:numId w:val="29"/>
        </w:numPr>
        <w:rPr>
          <w:rFonts w:ascii="Roboto" w:hAnsi="Roboto"/>
          <w:color w:val="333333"/>
          <w:sz w:val="20"/>
          <w:szCs w:val="20"/>
        </w:rPr>
      </w:pPr>
      <w:r>
        <w:rPr>
          <w:rFonts w:ascii="Roboto" w:hAnsi="Roboto"/>
          <w:color w:val="333333"/>
          <w:sz w:val="20"/>
          <w:szCs w:val="20"/>
        </w:rPr>
        <w:lastRenderedPageBreak/>
        <w:t>ՀԱՐՑԱԶՐՈՒՅՑԻ ՓՈՒԼՈՒՄ ՍՏՈՒԳՎՈՂ ՄԱՍՆԱԳԻՏԱԿԱՆ ԳԻՏԵԼԻՔՆԵՐ ԵՎ ԴՐԱՆՔ ԿԻՐԱՌԵԼՈՒ ԿԱՐՈՂՈՒԹՅՈՒՆՆԵՐ</w:t>
      </w:r>
    </w:p>
    <w:p w14:paraId="3A682B89" w14:textId="77777777" w:rsidR="00511BDE" w:rsidRDefault="00511BDE" w:rsidP="00511BDE">
      <w:pPr>
        <w:spacing w:beforeAutospacing="1" w:afterAutospacing="1"/>
        <w:ind w:left="720"/>
        <w:rPr>
          <w:rFonts w:ascii="Roboto" w:hAnsi="Roboto"/>
          <w:color w:val="333333"/>
          <w:sz w:val="20"/>
          <w:szCs w:val="20"/>
        </w:rPr>
      </w:pPr>
      <w:hyperlink r:id="rId19" w:tgtFrame="_blank" w:history="1">
        <w:r>
          <w:rPr>
            <w:rStyle w:val="a3"/>
            <w:rFonts w:ascii="Roboto" w:hAnsi="Roboto"/>
            <w:color w:val="7B7E8A"/>
            <w:sz w:val="20"/>
            <w:szCs w:val="20"/>
          </w:rPr>
          <w:t>ՀԱՅԱՍՏԱՆԻ ՀԱՆՐԱՊԵՏՈՒԹՅԱՆ ՔԱՂԱՔԱՑԻՈՒԹՅԱՆ ՄԱՍԻՆ ՕՐԵՆՔ</w:t>
        </w:r>
      </w:hyperlink>
    </w:p>
    <w:p w14:paraId="495B03C1" w14:textId="77777777" w:rsidR="00511BDE" w:rsidRDefault="00511BDE" w:rsidP="00511BDE">
      <w:pPr>
        <w:spacing w:beforeAutospacing="1" w:afterAutospacing="1"/>
        <w:ind w:left="720"/>
        <w:rPr>
          <w:rFonts w:ascii="Roboto" w:hAnsi="Roboto"/>
          <w:color w:val="333333"/>
          <w:sz w:val="20"/>
          <w:szCs w:val="20"/>
        </w:rPr>
      </w:pPr>
      <w:hyperlink r:id="rId20" w:tgtFrame="_blank" w:history="1">
        <w:r>
          <w:rPr>
            <w:rStyle w:val="a3"/>
            <w:rFonts w:ascii="Roboto" w:hAnsi="Roboto"/>
            <w:color w:val="7B7E8A"/>
            <w:sz w:val="20"/>
            <w:szCs w:val="20"/>
          </w:rPr>
          <w:t>«ՔԱՂԱՔԱՑԻԱԿԱՆ ԾԱՌԱՅՈՒԹՅԱՆ ՄԱՍԻՆ» ՀՀ ՕՐԵՆՔ</w:t>
        </w:r>
      </w:hyperlink>
    </w:p>
    <w:p w14:paraId="43ABECEA" w14:textId="77777777" w:rsidR="00511BDE" w:rsidRDefault="00511BDE" w:rsidP="00511BDE">
      <w:pPr>
        <w:spacing w:beforeAutospacing="1" w:afterAutospacing="1"/>
        <w:ind w:left="720"/>
        <w:rPr>
          <w:rFonts w:ascii="Roboto" w:hAnsi="Roboto"/>
          <w:color w:val="333333"/>
          <w:sz w:val="20"/>
          <w:szCs w:val="20"/>
        </w:rPr>
      </w:pPr>
      <w:hyperlink r:id="rId21" w:tgtFrame="_blank" w:history="1">
        <w:r>
          <w:rPr>
            <w:rStyle w:val="a3"/>
            <w:rFonts w:ascii="Roboto" w:hAnsi="Roboto"/>
            <w:color w:val="7B7E8A"/>
            <w:sz w:val="20"/>
            <w:szCs w:val="20"/>
          </w:rPr>
          <w:t>ԱՆՁՆԱԿԱՆ ՏՎՅԱԼՆԵՐԻ ՊԱՇՏՊԱՆՈՒԹՅԱՆ ՄԱՍԻՆ ՀԱՅԱՍՏԱՆԻ ՀԱՆՐԱՊԵՏՈՒԹՅԱՆ ՕՐԵՆՔԸ</w:t>
        </w:r>
      </w:hyperlink>
    </w:p>
    <w:p w14:paraId="35AC92C4" w14:textId="77777777" w:rsidR="00511BDE" w:rsidRDefault="00511BDE" w:rsidP="00511BDE">
      <w:pPr>
        <w:spacing w:beforeAutospacing="1" w:afterAutospacing="1"/>
        <w:ind w:left="720"/>
        <w:rPr>
          <w:rFonts w:ascii="Roboto" w:hAnsi="Roboto"/>
          <w:color w:val="333333"/>
          <w:sz w:val="20"/>
          <w:szCs w:val="20"/>
        </w:rPr>
      </w:pPr>
      <w:hyperlink r:id="rId22" w:tgtFrame="_blank" w:history="1">
        <w:r>
          <w:rPr>
            <w:rStyle w:val="a3"/>
            <w:rFonts w:ascii="Roboto" w:hAnsi="Roboto"/>
            <w:color w:val="7B7E8A"/>
            <w:sz w:val="20"/>
            <w:szCs w:val="20"/>
          </w:rPr>
          <w:t>ՓԱԽՍՏԱԿԱՆՆԵՐԻ ԵՎ ԱՊԱՍՏԱՆԻ ՄԱՍԻՆ ՀԱՅԱՍՏԱՆԻ ՀԱՆՐԱՊԵՏՈՒԹՅԱՆ ՕՐԵՆՔ</w:t>
        </w:r>
      </w:hyperlink>
    </w:p>
    <w:p w14:paraId="3701D5F7" w14:textId="53717097" w:rsidR="00AF7B93" w:rsidRDefault="00AF7B93" w:rsidP="00AF7B93">
      <w:pPr>
        <w:spacing w:beforeAutospacing="1" w:afterAutospacing="1"/>
        <w:ind w:left="720"/>
        <w:rPr>
          <w:rFonts w:ascii="Roboto" w:hAnsi="Roboto"/>
          <w:color w:val="333333"/>
          <w:sz w:val="20"/>
          <w:szCs w:val="20"/>
        </w:rPr>
      </w:pPr>
      <w:bookmarkStart w:id="0" w:name="_GoBack"/>
      <w:bookmarkEnd w:id="0"/>
    </w:p>
    <w:p w14:paraId="2DA4006F" w14:textId="3290790C" w:rsidR="00C500D6" w:rsidRPr="00AF7B93" w:rsidRDefault="00C500D6" w:rsidP="00D83BCF">
      <w:pPr>
        <w:pStyle w:val="a6"/>
        <w:shd w:val="clear" w:color="auto" w:fill="FFFFFF"/>
        <w:spacing w:after="0" w:line="240" w:lineRule="auto"/>
        <w:ind w:left="-86"/>
        <w:jc w:val="both"/>
        <w:rPr>
          <w:rFonts w:ascii="GHEA Grapalat" w:hAnsi="GHEA Grapalat"/>
          <w:color w:val="0000FF"/>
          <w:sz w:val="24"/>
          <w:szCs w:val="24"/>
          <w:u w:val="single"/>
        </w:rPr>
      </w:pPr>
    </w:p>
    <w:p w14:paraId="378EAC63" w14:textId="77777777" w:rsidR="00783703" w:rsidRPr="00484CE7" w:rsidRDefault="00783703" w:rsidP="00783703">
      <w:pPr>
        <w:jc w:val="both"/>
        <w:rPr>
          <w:rFonts w:ascii="Calibri" w:eastAsia="Calibri" w:hAnsi="Calibri" w:cs="Arial"/>
          <w:b/>
          <w:color w:val="000000" w:themeColor="text1"/>
          <w:sz w:val="24"/>
          <w:szCs w:val="24"/>
          <w:lang w:val="hy-AM"/>
        </w:rPr>
      </w:pPr>
      <w:r w:rsidRPr="00484CE7">
        <w:rPr>
          <w:rFonts w:ascii="GHEA Grapalat" w:eastAsia="Calibri" w:hAnsi="GHEA Grapalat" w:cs="Arial"/>
          <w:b/>
          <w:color w:val="000000" w:themeColor="text1"/>
          <w:sz w:val="24"/>
          <w:szCs w:val="24"/>
          <w:u w:val="single"/>
          <w:lang w:val="hy-AM"/>
        </w:rPr>
        <w:t>Ծանոթություն՝ Կոմպետենցիաները տե´ս պաշտոնի անձնագրում։</w:t>
      </w:r>
    </w:p>
    <w:p w14:paraId="6D10AC03" w14:textId="6B808252" w:rsidR="00DB1007" w:rsidRPr="00484CE7" w:rsidRDefault="00783703" w:rsidP="002D1C74">
      <w:pPr>
        <w:spacing w:after="150" w:line="240" w:lineRule="auto"/>
        <w:ind w:firstLine="360"/>
        <w:jc w:val="both"/>
        <w:rPr>
          <w:rFonts w:ascii="GHEA Grapalat" w:hAnsi="GHEA Grapalat"/>
          <w:sz w:val="24"/>
          <w:szCs w:val="24"/>
          <w:lang w:val="hy-AM"/>
        </w:rPr>
      </w:pPr>
      <w:r w:rsidRPr="00484CE7">
        <w:rPr>
          <w:rFonts w:ascii="GHEA Grapalat" w:eastAsia="Times New Roman" w:hAnsi="GHEA Grapalat" w:cs="Sylfaen"/>
          <w:color w:val="000000" w:themeColor="text1"/>
          <w:sz w:val="24"/>
          <w:szCs w:val="24"/>
          <w:lang w:val="hy-AM"/>
        </w:rPr>
        <w:t>Մրցույթին</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մասնակցել</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ցանկացողները մրցույթի</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վերաբերյալ</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հարցերի</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և</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լրացուցիչ</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տեղեկությունների</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համար</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կարող</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են</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դիմել</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Times New Roman"/>
          <w:sz w:val="24"/>
          <w:szCs w:val="24"/>
          <w:lang w:val="hy-AM"/>
        </w:rPr>
        <w:t>Ներքին գործերի նախարարության</w:t>
      </w:r>
      <w:r w:rsidRPr="00484CE7">
        <w:rPr>
          <w:rFonts w:ascii="GHEA Grapalat" w:eastAsia="Times New Roman" w:hAnsi="GHEA Grapalat" w:cs="Sylfaen"/>
          <w:color w:val="1C1E21"/>
          <w:sz w:val="24"/>
          <w:szCs w:val="24"/>
          <w:lang w:val="hy-AM"/>
        </w:rPr>
        <w:t xml:space="preserve"> մարդկային ռեսուրսների կառավարման վարչություն (հասցե՝ </w:t>
      </w:r>
      <w:r w:rsidRPr="00484CE7">
        <w:rPr>
          <w:rFonts w:ascii="GHEA Grapalat" w:eastAsia="Times New Roman" w:hAnsi="GHEA Grapalat" w:cs="Sylfaen"/>
          <w:bCs/>
          <w:sz w:val="24"/>
          <w:szCs w:val="24"/>
          <w:lang w:val="hy-AM"/>
        </w:rPr>
        <w:t>Հայաստանի Հանրապետություն</w:t>
      </w:r>
      <w:r w:rsidRPr="00484CE7">
        <w:rPr>
          <w:rFonts w:ascii="GHEA Grapalat" w:eastAsia="Times New Roman" w:hAnsi="GHEA Grapalat" w:cs="Sylfaen"/>
          <w:bCs/>
          <w:color w:val="000000"/>
          <w:sz w:val="24"/>
          <w:szCs w:val="24"/>
          <w:lang w:val="hy-AM"/>
        </w:rPr>
        <w:t>, ք. Երևան</w:t>
      </w:r>
      <w:r w:rsidRPr="00484CE7">
        <w:rPr>
          <w:rFonts w:ascii="GHEA Grapalat" w:eastAsia="Times New Roman" w:hAnsi="GHEA Grapalat" w:cs="Arial Armenian"/>
          <w:bCs/>
          <w:color w:val="000000"/>
          <w:sz w:val="24"/>
          <w:szCs w:val="24"/>
          <w:lang w:val="hy-AM"/>
        </w:rPr>
        <w:t xml:space="preserve">, </w:t>
      </w:r>
      <w:r w:rsidRPr="00484CE7">
        <w:rPr>
          <w:rFonts w:ascii="GHEA Grapalat" w:eastAsia="Times New Roman" w:hAnsi="GHEA Grapalat" w:cs="GHEA Grapalat"/>
          <w:bCs/>
          <w:color w:val="000000"/>
          <w:sz w:val="24"/>
          <w:szCs w:val="24"/>
          <w:lang w:val="hy-AM"/>
        </w:rPr>
        <w:t>Կենտրոն</w:t>
      </w:r>
      <w:r w:rsidRPr="00484CE7">
        <w:rPr>
          <w:rFonts w:ascii="GHEA Grapalat" w:eastAsia="Times New Roman" w:hAnsi="GHEA Grapalat" w:cs="Arial Armenian"/>
          <w:bCs/>
          <w:color w:val="000000"/>
          <w:sz w:val="24"/>
          <w:szCs w:val="24"/>
          <w:lang w:val="hy-AM"/>
        </w:rPr>
        <w:t xml:space="preserve"> </w:t>
      </w:r>
      <w:r w:rsidRPr="00484CE7">
        <w:rPr>
          <w:rFonts w:ascii="GHEA Grapalat" w:eastAsia="Times New Roman" w:hAnsi="GHEA Grapalat" w:cs="GHEA Grapalat"/>
          <w:bCs/>
          <w:color w:val="000000"/>
          <w:sz w:val="24"/>
          <w:szCs w:val="24"/>
          <w:lang w:val="hy-AM"/>
        </w:rPr>
        <w:t>վարչական</w:t>
      </w:r>
      <w:r w:rsidRPr="00484CE7">
        <w:rPr>
          <w:rFonts w:ascii="GHEA Grapalat" w:eastAsia="Times New Roman" w:hAnsi="GHEA Grapalat" w:cs="Arial Armenian"/>
          <w:bCs/>
          <w:color w:val="000000"/>
          <w:sz w:val="24"/>
          <w:szCs w:val="24"/>
          <w:lang w:val="hy-AM"/>
        </w:rPr>
        <w:t xml:space="preserve"> </w:t>
      </w:r>
      <w:r w:rsidRPr="00484CE7">
        <w:rPr>
          <w:rFonts w:ascii="GHEA Grapalat" w:eastAsia="Times New Roman" w:hAnsi="GHEA Grapalat" w:cs="GHEA Grapalat"/>
          <w:bCs/>
          <w:color w:val="000000"/>
          <w:sz w:val="24"/>
          <w:szCs w:val="24"/>
          <w:lang w:val="hy-AM"/>
        </w:rPr>
        <w:t>շրջան</w:t>
      </w:r>
      <w:r w:rsidRPr="00484CE7">
        <w:rPr>
          <w:rFonts w:ascii="GHEA Grapalat" w:eastAsia="Times New Roman" w:hAnsi="GHEA Grapalat" w:cs="Arial Armenian"/>
          <w:bCs/>
          <w:color w:val="000000"/>
          <w:sz w:val="24"/>
          <w:szCs w:val="24"/>
          <w:lang w:val="hy-AM"/>
        </w:rPr>
        <w:t xml:space="preserve">, </w:t>
      </w:r>
      <w:r w:rsidRPr="00484CE7">
        <w:rPr>
          <w:rFonts w:ascii="GHEA Grapalat" w:eastAsia="Times New Roman" w:hAnsi="GHEA Grapalat" w:cs="GHEA Grapalat"/>
          <w:bCs/>
          <w:color w:val="000000"/>
          <w:sz w:val="24"/>
          <w:szCs w:val="24"/>
          <w:lang w:val="hy-AM"/>
        </w:rPr>
        <w:t>Նալբանդյան</w:t>
      </w:r>
      <w:r w:rsidRPr="00484CE7">
        <w:rPr>
          <w:rFonts w:ascii="GHEA Grapalat" w:eastAsia="Times New Roman" w:hAnsi="GHEA Grapalat" w:cs="Arial Armenian"/>
          <w:bCs/>
          <w:color w:val="000000"/>
          <w:sz w:val="24"/>
          <w:szCs w:val="24"/>
          <w:lang w:val="hy-AM"/>
        </w:rPr>
        <w:t xml:space="preserve"> 130</w:t>
      </w:r>
      <w:r w:rsidRPr="00484CE7">
        <w:rPr>
          <w:rFonts w:ascii="GHEA Grapalat" w:eastAsia="Times New Roman" w:hAnsi="GHEA Grapalat" w:cs="GHEA Grapalat"/>
          <w:bCs/>
          <w:color w:val="000000"/>
          <w:sz w:val="24"/>
          <w:szCs w:val="24"/>
          <w:lang w:val="hy-AM"/>
        </w:rPr>
        <w:t>։</w:t>
      </w:r>
      <w:r w:rsidRPr="00484CE7">
        <w:rPr>
          <w:rFonts w:ascii="GHEA Grapalat" w:eastAsia="Times New Roman" w:hAnsi="GHEA Grapalat" w:cs="Sylfaen"/>
          <w:color w:val="1C1E21"/>
          <w:sz w:val="24"/>
          <w:szCs w:val="24"/>
          <w:lang w:val="hy-AM"/>
        </w:rPr>
        <w:t xml:space="preserve">), </w:t>
      </w:r>
      <w:r w:rsidRPr="00484CE7">
        <w:rPr>
          <w:rFonts w:ascii="GHEA Grapalat" w:eastAsia="Times New Roman" w:hAnsi="GHEA Grapalat" w:cs="Sylfaen"/>
          <w:color w:val="000000" w:themeColor="text1"/>
          <w:sz w:val="24"/>
          <w:szCs w:val="24"/>
          <w:lang w:val="hy-AM"/>
        </w:rPr>
        <w:t xml:space="preserve">հեռախոսահամար՝ </w:t>
      </w:r>
      <w:r w:rsidRPr="00484CE7">
        <w:rPr>
          <w:rFonts w:ascii="GHEA Grapalat" w:eastAsia="Times New Roman" w:hAnsi="GHEA Grapalat" w:cs="Helvetica"/>
          <w:color w:val="000000" w:themeColor="text1"/>
          <w:sz w:val="24"/>
          <w:szCs w:val="24"/>
          <w:lang w:val="hy-AM"/>
        </w:rPr>
        <w:t>010-59-6</w:t>
      </w:r>
      <w:r w:rsidR="001F55FE" w:rsidRPr="00484CE7">
        <w:rPr>
          <w:rFonts w:ascii="GHEA Grapalat" w:eastAsia="Times New Roman" w:hAnsi="GHEA Grapalat" w:cs="Helvetica"/>
          <w:color w:val="000000" w:themeColor="text1"/>
          <w:sz w:val="24"/>
          <w:szCs w:val="24"/>
        </w:rPr>
        <w:t>2</w:t>
      </w:r>
      <w:r w:rsidRPr="00484CE7">
        <w:rPr>
          <w:rFonts w:ascii="GHEA Grapalat" w:eastAsia="Times New Roman" w:hAnsi="GHEA Grapalat" w:cs="Helvetica"/>
          <w:color w:val="000000" w:themeColor="text1"/>
          <w:sz w:val="24"/>
          <w:szCs w:val="24"/>
          <w:lang w:val="hy-AM"/>
        </w:rPr>
        <w:t>-</w:t>
      </w:r>
      <w:r w:rsidR="001F55FE" w:rsidRPr="00484CE7">
        <w:rPr>
          <w:rFonts w:ascii="GHEA Grapalat" w:eastAsia="Times New Roman" w:hAnsi="GHEA Grapalat" w:cs="Helvetica"/>
          <w:color w:val="000000" w:themeColor="text1"/>
          <w:sz w:val="24"/>
          <w:szCs w:val="24"/>
        </w:rPr>
        <w:t>34</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էլեկտրոնային</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փոստի</w:t>
      </w:r>
      <w:r w:rsidRPr="00484CE7">
        <w:rPr>
          <w:rFonts w:ascii="GHEA Grapalat" w:eastAsia="Times New Roman" w:hAnsi="GHEA Grapalat" w:cs="Helvetica"/>
          <w:color w:val="000000" w:themeColor="text1"/>
          <w:sz w:val="24"/>
          <w:szCs w:val="24"/>
          <w:lang w:val="hy-AM"/>
        </w:rPr>
        <w:t xml:space="preserve"> </w:t>
      </w:r>
      <w:r w:rsidRPr="00484CE7">
        <w:rPr>
          <w:rFonts w:ascii="GHEA Grapalat" w:eastAsia="Times New Roman" w:hAnsi="GHEA Grapalat" w:cs="Sylfaen"/>
          <w:color w:val="000000" w:themeColor="text1"/>
          <w:sz w:val="24"/>
          <w:szCs w:val="24"/>
          <w:lang w:val="hy-AM"/>
        </w:rPr>
        <w:t>հասցե՝</w:t>
      </w:r>
      <w:r w:rsidRPr="00484CE7">
        <w:rPr>
          <w:rFonts w:ascii="GHEA Grapalat" w:eastAsia="Times New Roman" w:hAnsi="GHEA Grapalat" w:cs="Helvetica"/>
          <w:color w:val="000000" w:themeColor="text1"/>
          <w:sz w:val="24"/>
          <w:szCs w:val="24"/>
          <w:lang w:val="hy-AM"/>
        </w:rPr>
        <w:t xml:space="preserve"> </w:t>
      </w:r>
      <w:hyperlink r:id="rId23" w:history="1">
        <w:r w:rsidRPr="00484CE7">
          <w:rPr>
            <w:rFonts w:ascii="GHEA Grapalat" w:eastAsia="Times New Roman" w:hAnsi="GHEA Grapalat" w:cs="Times New Roman"/>
            <w:color w:val="0000FF"/>
            <w:sz w:val="24"/>
            <w:szCs w:val="24"/>
            <w:lang w:val="hy-AM"/>
          </w:rPr>
          <w:t>hrmd@mia.gov.am</w:t>
        </w:r>
      </w:hyperlink>
      <w:r w:rsidRPr="00484CE7">
        <w:rPr>
          <w:rFonts w:ascii="GHEA Grapalat" w:eastAsia="Times New Roman" w:hAnsi="GHEA Grapalat" w:cs="Times New Roman"/>
          <w:color w:val="0000FF"/>
          <w:sz w:val="24"/>
          <w:szCs w:val="24"/>
          <w:u w:val="single"/>
          <w:lang w:val="hy-AM"/>
        </w:rPr>
        <w:t>։</w:t>
      </w:r>
    </w:p>
    <w:sectPr w:rsidR="00DB1007" w:rsidRPr="00484CE7" w:rsidSect="00D83BCF">
      <w:pgSz w:w="12240" w:h="15840"/>
      <w:pgMar w:top="810" w:right="72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E5459"/>
    <w:multiLevelType w:val="multilevel"/>
    <w:tmpl w:val="5BDA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B41A1"/>
    <w:multiLevelType w:val="hybridMultilevel"/>
    <w:tmpl w:val="3A6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7C70BE"/>
    <w:multiLevelType w:val="hybridMultilevel"/>
    <w:tmpl w:val="8AC8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D1AA5"/>
    <w:multiLevelType w:val="hybridMultilevel"/>
    <w:tmpl w:val="BFC8F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283C5102"/>
    <w:multiLevelType w:val="hybridMultilevel"/>
    <w:tmpl w:val="3032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8D113D0"/>
    <w:multiLevelType w:val="multilevel"/>
    <w:tmpl w:val="8E5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2454A"/>
    <w:multiLevelType w:val="hybridMultilevel"/>
    <w:tmpl w:val="9D704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F8000BE"/>
    <w:multiLevelType w:val="multilevel"/>
    <w:tmpl w:val="5492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6309FD"/>
    <w:multiLevelType w:val="hybridMultilevel"/>
    <w:tmpl w:val="C402FB1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9">
    <w:nsid w:val="35943EA4"/>
    <w:multiLevelType w:val="hybridMultilevel"/>
    <w:tmpl w:val="A03A6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BC82D45"/>
    <w:multiLevelType w:val="multilevel"/>
    <w:tmpl w:val="F3CE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4801DB"/>
    <w:multiLevelType w:val="multilevel"/>
    <w:tmpl w:val="A0B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AD759F"/>
    <w:multiLevelType w:val="multilevel"/>
    <w:tmpl w:val="4F00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870DF4"/>
    <w:multiLevelType w:val="hybridMultilevel"/>
    <w:tmpl w:val="CEF2CE3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4">
    <w:nsid w:val="45841A35"/>
    <w:multiLevelType w:val="multilevel"/>
    <w:tmpl w:val="300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C10D63"/>
    <w:multiLevelType w:val="hybridMultilevel"/>
    <w:tmpl w:val="6E3ED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0604025"/>
    <w:multiLevelType w:val="multilevel"/>
    <w:tmpl w:val="35AA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792D99"/>
    <w:multiLevelType w:val="multilevel"/>
    <w:tmpl w:val="0B4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BA22B4"/>
    <w:multiLevelType w:val="multilevel"/>
    <w:tmpl w:val="35C4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C775C0"/>
    <w:multiLevelType w:val="hybridMultilevel"/>
    <w:tmpl w:val="A6908EEC"/>
    <w:lvl w:ilvl="0" w:tplc="0958C6C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7DF1117"/>
    <w:multiLevelType w:val="hybridMultilevel"/>
    <w:tmpl w:val="AF5C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BE34DE"/>
    <w:multiLevelType w:val="multilevel"/>
    <w:tmpl w:val="CA4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6B4980"/>
    <w:multiLevelType w:val="hybridMultilevel"/>
    <w:tmpl w:val="138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470BFD"/>
    <w:multiLevelType w:val="multilevel"/>
    <w:tmpl w:val="4BE8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D8493E"/>
    <w:multiLevelType w:val="hybridMultilevel"/>
    <w:tmpl w:val="1B723D1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nsid w:val="7D602920"/>
    <w:multiLevelType w:val="multilevel"/>
    <w:tmpl w:val="4B322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7EB10EC7"/>
    <w:multiLevelType w:val="hybridMultilevel"/>
    <w:tmpl w:val="FB720AE4"/>
    <w:lvl w:ilvl="0" w:tplc="19C020AE">
      <w:start w:val="1"/>
      <w:numFmt w:val="bullet"/>
      <w:lvlText w:val=""/>
      <w:lvlJc w:val="left"/>
      <w:pPr>
        <w:ind w:left="1344" w:hanging="360"/>
      </w:pPr>
      <w:rPr>
        <w:rFonts w:ascii="Symbol" w:hAnsi="Symbol" w:hint="default"/>
        <w:color w:val="auto"/>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hint="default"/>
      </w:rPr>
    </w:lvl>
    <w:lvl w:ilvl="3" w:tplc="04090001">
      <w:start w:val="1"/>
      <w:numFmt w:val="bullet"/>
      <w:lvlText w:val=""/>
      <w:lvlJc w:val="left"/>
      <w:pPr>
        <w:ind w:left="3504" w:hanging="360"/>
      </w:pPr>
      <w:rPr>
        <w:rFonts w:ascii="Symbol" w:hAnsi="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hint="default"/>
      </w:rPr>
    </w:lvl>
    <w:lvl w:ilvl="6" w:tplc="04090001">
      <w:start w:val="1"/>
      <w:numFmt w:val="bullet"/>
      <w:lvlText w:val=""/>
      <w:lvlJc w:val="left"/>
      <w:pPr>
        <w:ind w:left="5664" w:hanging="360"/>
      </w:pPr>
      <w:rPr>
        <w:rFonts w:ascii="Symbol" w:hAnsi="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hint="default"/>
      </w:rPr>
    </w:lvl>
  </w:abstractNum>
  <w:num w:numId="1">
    <w:abstractNumId w:val="2"/>
  </w:num>
  <w:num w:numId="2">
    <w:abstractNumId w:val="24"/>
  </w:num>
  <w:num w:numId="3">
    <w:abstractNumId w:val="20"/>
  </w:num>
  <w:num w:numId="4">
    <w:abstractNumId w:val="9"/>
  </w:num>
  <w:num w:numId="5">
    <w:abstractNumId w:val="22"/>
  </w:num>
  <w:num w:numId="6">
    <w:abstractNumId w:val="15"/>
  </w:num>
  <w:num w:numId="7">
    <w:abstractNumId w:val="4"/>
  </w:num>
  <w:num w:numId="8">
    <w:abstractNumId w:val="13"/>
  </w:num>
  <w:num w:numId="9">
    <w:abstractNumId w:val="11"/>
  </w:num>
  <w:num w:numId="10">
    <w:abstractNumId w:val="17"/>
  </w:num>
  <w:num w:numId="11">
    <w:abstractNumId w:val="19"/>
  </w:num>
  <w:num w:numId="12">
    <w:abstractNumId w:val="21"/>
  </w:num>
  <w:num w:numId="13">
    <w:abstractNumId w:val="7"/>
  </w:num>
  <w:num w:numId="14">
    <w:abstractNumId w:val="6"/>
  </w:num>
  <w:num w:numId="15">
    <w:abstractNumId w:val="19"/>
  </w:num>
  <w:num w:numId="16">
    <w:abstractNumId w:val="25"/>
  </w:num>
  <w:num w:numId="17">
    <w:abstractNumId w:val="3"/>
  </w:num>
  <w:num w:numId="18">
    <w:abstractNumId w:val="26"/>
  </w:num>
  <w:num w:numId="19">
    <w:abstractNumId w:val="3"/>
  </w:num>
  <w:num w:numId="20">
    <w:abstractNumId w:val="8"/>
  </w:num>
  <w:num w:numId="21">
    <w:abstractNumId w:val="1"/>
  </w:num>
  <w:num w:numId="22">
    <w:abstractNumId w:val="23"/>
  </w:num>
  <w:num w:numId="23">
    <w:abstractNumId w:val="5"/>
  </w:num>
  <w:num w:numId="24">
    <w:abstractNumId w:val="14"/>
  </w:num>
  <w:num w:numId="25">
    <w:abstractNumId w:val="18"/>
  </w:num>
  <w:num w:numId="26">
    <w:abstractNumId w:val="16"/>
  </w:num>
  <w:num w:numId="27">
    <w:abstractNumId w:val="0"/>
  </w:num>
  <w:num w:numId="28">
    <w:abstractNumId w:val="1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71"/>
    <w:rsid w:val="000007FE"/>
    <w:rsid w:val="00001DE3"/>
    <w:rsid w:val="000033FC"/>
    <w:rsid w:val="0000406A"/>
    <w:rsid w:val="00022FDE"/>
    <w:rsid w:val="0003359B"/>
    <w:rsid w:val="0003517D"/>
    <w:rsid w:val="00045F95"/>
    <w:rsid w:val="000652B4"/>
    <w:rsid w:val="000722B9"/>
    <w:rsid w:val="000737CC"/>
    <w:rsid w:val="000742D6"/>
    <w:rsid w:val="0008046D"/>
    <w:rsid w:val="000940D0"/>
    <w:rsid w:val="000A5789"/>
    <w:rsid w:val="000C0E60"/>
    <w:rsid w:val="000C6A80"/>
    <w:rsid w:val="000D0B88"/>
    <w:rsid w:val="000D1815"/>
    <w:rsid w:val="000D5FD8"/>
    <w:rsid w:val="000E0733"/>
    <w:rsid w:val="000F2EC3"/>
    <w:rsid w:val="000F7849"/>
    <w:rsid w:val="00107AC4"/>
    <w:rsid w:val="00125961"/>
    <w:rsid w:val="00126A97"/>
    <w:rsid w:val="00131274"/>
    <w:rsid w:val="00136EF4"/>
    <w:rsid w:val="001413C4"/>
    <w:rsid w:val="00144168"/>
    <w:rsid w:val="001455D3"/>
    <w:rsid w:val="001542A2"/>
    <w:rsid w:val="0015550E"/>
    <w:rsid w:val="00164C45"/>
    <w:rsid w:val="001650F2"/>
    <w:rsid w:val="00183402"/>
    <w:rsid w:val="00187429"/>
    <w:rsid w:val="001C104B"/>
    <w:rsid w:val="001C36DA"/>
    <w:rsid w:val="001C694A"/>
    <w:rsid w:val="001D447C"/>
    <w:rsid w:val="001D580E"/>
    <w:rsid w:val="001E23E6"/>
    <w:rsid w:val="001E7C29"/>
    <w:rsid w:val="001F15FD"/>
    <w:rsid w:val="001F55FE"/>
    <w:rsid w:val="002018B0"/>
    <w:rsid w:val="00202EA0"/>
    <w:rsid w:val="00204801"/>
    <w:rsid w:val="0020568A"/>
    <w:rsid w:val="00207210"/>
    <w:rsid w:val="00207476"/>
    <w:rsid w:val="00220143"/>
    <w:rsid w:val="002217BB"/>
    <w:rsid w:val="00223259"/>
    <w:rsid w:val="00245E15"/>
    <w:rsid w:val="002625A4"/>
    <w:rsid w:val="00262EA0"/>
    <w:rsid w:val="0026457E"/>
    <w:rsid w:val="002706D5"/>
    <w:rsid w:val="00276F7B"/>
    <w:rsid w:val="002859CE"/>
    <w:rsid w:val="00297242"/>
    <w:rsid w:val="002B0F30"/>
    <w:rsid w:val="002C0D14"/>
    <w:rsid w:val="002C52B2"/>
    <w:rsid w:val="002D0336"/>
    <w:rsid w:val="002D1C74"/>
    <w:rsid w:val="002E0EB2"/>
    <w:rsid w:val="002E41AA"/>
    <w:rsid w:val="002F3E2F"/>
    <w:rsid w:val="00314958"/>
    <w:rsid w:val="0031725D"/>
    <w:rsid w:val="0032162A"/>
    <w:rsid w:val="00321A7E"/>
    <w:rsid w:val="00331450"/>
    <w:rsid w:val="00340202"/>
    <w:rsid w:val="00342251"/>
    <w:rsid w:val="00350935"/>
    <w:rsid w:val="00351485"/>
    <w:rsid w:val="00354CB4"/>
    <w:rsid w:val="00362A4E"/>
    <w:rsid w:val="00372945"/>
    <w:rsid w:val="00383CD3"/>
    <w:rsid w:val="0038646C"/>
    <w:rsid w:val="003A1331"/>
    <w:rsid w:val="003C1ED4"/>
    <w:rsid w:val="003C2D78"/>
    <w:rsid w:val="003D1A3C"/>
    <w:rsid w:val="003E3167"/>
    <w:rsid w:val="003E5306"/>
    <w:rsid w:val="003E651B"/>
    <w:rsid w:val="00407ACD"/>
    <w:rsid w:val="00415058"/>
    <w:rsid w:val="00421CF0"/>
    <w:rsid w:val="00421DC8"/>
    <w:rsid w:val="00442CEC"/>
    <w:rsid w:val="004430A6"/>
    <w:rsid w:val="00452986"/>
    <w:rsid w:val="00454B43"/>
    <w:rsid w:val="00457DD2"/>
    <w:rsid w:val="00465B4E"/>
    <w:rsid w:val="00470584"/>
    <w:rsid w:val="004721A5"/>
    <w:rsid w:val="00473F34"/>
    <w:rsid w:val="0047665E"/>
    <w:rsid w:val="00484CE7"/>
    <w:rsid w:val="004975C9"/>
    <w:rsid w:val="004B43F5"/>
    <w:rsid w:val="004C457B"/>
    <w:rsid w:val="004D63DA"/>
    <w:rsid w:val="00502FD0"/>
    <w:rsid w:val="0050345E"/>
    <w:rsid w:val="00510A30"/>
    <w:rsid w:val="00511BDE"/>
    <w:rsid w:val="00515481"/>
    <w:rsid w:val="005229BB"/>
    <w:rsid w:val="00536999"/>
    <w:rsid w:val="00541BE8"/>
    <w:rsid w:val="0054422A"/>
    <w:rsid w:val="00553F6F"/>
    <w:rsid w:val="005546C6"/>
    <w:rsid w:val="00565D2E"/>
    <w:rsid w:val="00580983"/>
    <w:rsid w:val="00584333"/>
    <w:rsid w:val="005C6F46"/>
    <w:rsid w:val="005D78CB"/>
    <w:rsid w:val="005F3096"/>
    <w:rsid w:val="005F5EC3"/>
    <w:rsid w:val="006122C6"/>
    <w:rsid w:val="00612956"/>
    <w:rsid w:val="006226FA"/>
    <w:rsid w:val="00623CF7"/>
    <w:rsid w:val="006332C9"/>
    <w:rsid w:val="00637F09"/>
    <w:rsid w:val="00644F02"/>
    <w:rsid w:val="00645A31"/>
    <w:rsid w:val="00652D0B"/>
    <w:rsid w:val="0065680F"/>
    <w:rsid w:val="00661233"/>
    <w:rsid w:val="006678DB"/>
    <w:rsid w:val="006705C7"/>
    <w:rsid w:val="0067149D"/>
    <w:rsid w:val="006720D7"/>
    <w:rsid w:val="0067430E"/>
    <w:rsid w:val="006770EB"/>
    <w:rsid w:val="00680700"/>
    <w:rsid w:val="00686F16"/>
    <w:rsid w:val="00694570"/>
    <w:rsid w:val="006B38F9"/>
    <w:rsid w:val="006E1F99"/>
    <w:rsid w:val="006E7C97"/>
    <w:rsid w:val="007101F0"/>
    <w:rsid w:val="00712761"/>
    <w:rsid w:val="00715A4B"/>
    <w:rsid w:val="00721043"/>
    <w:rsid w:val="007327FD"/>
    <w:rsid w:val="00772573"/>
    <w:rsid w:val="007806E5"/>
    <w:rsid w:val="00783703"/>
    <w:rsid w:val="00790650"/>
    <w:rsid w:val="007969BF"/>
    <w:rsid w:val="007A4D89"/>
    <w:rsid w:val="007B07D8"/>
    <w:rsid w:val="007B0F8D"/>
    <w:rsid w:val="007B12AF"/>
    <w:rsid w:val="007B50EC"/>
    <w:rsid w:val="007B524D"/>
    <w:rsid w:val="007E0CA8"/>
    <w:rsid w:val="007E2131"/>
    <w:rsid w:val="007F60B2"/>
    <w:rsid w:val="00801CFB"/>
    <w:rsid w:val="00814045"/>
    <w:rsid w:val="0085065C"/>
    <w:rsid w:val="00850E31"/>
    <w:rsid w:val="00852336"/>
    <w:rsid w:val="00854C82"/>
    <w:rsid w:val="00862C04"/>
    <w:rsid w:val="00865BFF"/>
    <w:rsid w:val="00867408"/>
    <w:rsid w:val="008675B9"/>
    <w:rsid w:val="00867863"/>
    <w:rsid w:val="008705EB"/>
    <w:rsid w:val="00880CE6"/>
    <w:rsid w:val="00884F3C"/>
    <w:rsid w:val="008873BC"/>
    <w:rsid w:val="008A09F4"/>
    <w:rsid w:val="008B28F1"/>
    <w:rsid w:val="008C21FC"/>
    <w:rsid w:val="008D43E5"/>
    <w:rsid w:val="008E1A28"/>
    <w:rsid w:val="008F0B7A"/>
    <w:rsid w:val="008F1121"/>
    <w:rsid w:val="008F6A5B"/>
    <w:rsid w:val="00903E19"/>
    <w:rsid w:val="00905FBE"/>
    <w:rsid w:val="00925736"/>
    <w:rsid w:val="0092738B"/>
    <w:rsid w:val="00934363"/>
    <w:rsid w:val="00964161"/>
    <w:rsid w:val="00982317"/>
    <w:rsid w:val="009A0554"/>
    <w:rsid w:val="009A29A6"/>
    <w:rsid w:val="009D48D7"/>
    <w:rsid w:val="009E4FB2"/>
    <w:rsid w:val="00A004B6"/>
    <w:rsid w:val="00A056E5"/>
    <w:rsid w:val="00A126D7"/>
    <w:rsid w:val="00A1613B"/>
    <w:rsid w:val="00A20E07"/>
    <w:rsid w:val="00A219C0"/>
    <w:rsid w:val="00A312C6"/>
    <w:rsid w:val="00A35D29"/>
    <w:rsid w:val="00A44225"/>
    <w:rsid w:val="00A73823"/>
    <w:rsid w:val="00A95440"/>
    <w:rsid w:val="00AB0734"/>
    <w:rsid w:val="00AB087C"/>
    <w:rsid w:val="00AB412D"/>
    <w:rsid w:val="00AC3DE4"/>
    <w:rsid w:val="00AE4A50"/>
    <w:rsid w:val="00AE754C"/>
    <w:rsid w:val="00AF7B93"/>
    <w:rsid w:val="00B06F9F"/>
    <w:rsid w:val="00B17B20"/>
    <w:rsid w:val="00B32A05"/>
    <w:rsid w:val="00B37161"/>
    <w:rsid w:val="00B51246"/>
    <w:rsid w:val="00B51262"/>
    <w:rsid w:val="00B6301A"/>
    <w:rsid w:val="00B63C77"/>
    <w:rsid w:val="00B859AC"/>
    <w:rsid w:val="00B94CA5"/>
    <w:rsid w:val="00BB4D58"/>
    <w:rsid w:val="00BB7D77"/>
    <w:rsid w:val="00BC3FB1"/>
    <w:rsid w:val="00BD2501"/>
    <w:rsid w:val="00BD765D"/>
    <w:rsid w:val="00BF0A67"/>
    <w:rsid w:val="00BF0FA6"/>
    <w:rsid w:val="00C17DA9"/>
    <w:rsid w:val="00C204F1"/>
    <w:rsid w:val="00C31291"/>
    <w:rsid w:val="00C4393C"/>
    <w:rsid w:val="00C44B71"/>
    <w:rsid w:val="00C500D6"/>
    <w:rsid w:val="00C53E47"/>
    <w:rsid w:val="00C54EBF"/>
    <w:rsid w:val="00C623CF"/>
    <w:rsid w:val="00C72FEE"/>
    <w:rsid w:val="00C73EB0"/>
    <w:rsid w:val="00C819E7"/>
    <w:rsid w:val="00C92023"/>
    <w:rsid w:val="00CC2A4C"/>
    <w:rsid w:val="00CC5DC6"/>
    <w:rsid w:val="00CD2CB7"/>
    <w:rsid w:val="00CD6B4B"/>
    <w:rsid w:val="00CE0B03"/>
    <w:rsid w:val="00CE1DAC"/>
    <w:rsid w:val="00CF2810"/>
    <w:rsid w:val="00CF672B"/>
    <w:rsid w:val="00CF6928"/>
    <w:rsid w:val="00D00352"/>
    <w:rsid w:val="00D04724"/>
    <w:rsid w:val="00D156D1"/>
    <w:rsid w:val="00D20D4E"/>
    <w:rsid w:val="00D24C0F"/>
    <w:rsid w:val="00D3548D"/>
    <w:rsid w:val="00D42614"/>
    <w:rsid w:val="00D42C00"/>
    <w:rsid w:val="00D83587"/>
    <w:rsid w:val="00D83BCF"/>
    <w:rsid w:val="00DB1007"/>
    <w:rsid w:val="00DB1755"/>
    <w:rsid w:val="00DB278E"/>
    <w:rsid w:val="00DB5296"/>
    <w:rsid w:val="00DC19F1"/>
    <w:rsid w:val="00DD6FDC"/>
    <w:rsid w:val="00DE409C"/>
    <w:rsid w:val="00DE569B"/>
    <w:rsid w:val="00E11F82"/>
    <w:rsid w:val="00E15868"/>
    <w:rsid w:val="00E16483"/>
    <w:rsid w:val="00E230C3"/>
    <w:rsid w:val="00E35D23"/>
    <w:rsid w:val="00E37DA7"/>
    <w:rsid w:val="00E41C11"/>
    <w:rsid w:val="00E47467"/>
    <w:rsid w:val="00E67D3D"/>
    <w:rsid w:val="00E746F0"/>
    <w:rsid w:val="00EA154C"/>
    <w:rsid w:val="00EB5000"/>
    <w:rsid w:val="00EC556A"/>
    <w:rsid w:val="00ED2B04"/>
    <w:rsid w:val="00ED5EEA"/>
    <w:rsid w:val="00EE3834"/>
    <w:rsid w:val="00EE66FE"/>
    <w:rsid w:val="00EF1751"/>
    <w:rsid w:val="00F12442"/>
    <w:rsid w:val="00F237BB"/>
    <w:rsid w:val="00F25B97"/>
    <w:rsid w:val="00F4326B"/>
    <w:rsid w:val="00F45F92"/>
    <w:rsid w:val="00F5287B"/>
    <w:rsid w:val="00F54E7F"/>
    <w:rsid w:val="00F63427"/>
    <w:rsid w:val="00F66C57"/>
    <w:rsid w:val="00F76D5A"/>
    <w:rsid w:val="00F93F0F"/>
    <w:rsid w:val="00F940A5"/>
    <w:rsid w:val="00F94543"/>
    <w:rsid w:val="00FA15F8"/>
    <w:rsid w:val="00FA31F0"/>
    <w:rsid w:val="00FB210F"/>
    <w:rsid w:val="00FC0297"/>
    <w:rsid w:val="00FC35DA"/>
    <w:rsid w:val="00FC3639"/>
    <w:rsid w:val="00FC3C2C"/>
    <w:rsid w:val="00FD370A"/>
    <w:rsid w:val="00FD5AAB"/>
    <w:rsid w:val="00FD78BF"/>
    <w:rsid w:val="00FD7E1C"/>
    <w:rsid w:val="00FE149A"/>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45">
      <w:bodyDiv w:val="1"/>
      <w:marLeft w:val="0"/>
      <w:marRight w:val="0"/>
      <w:marTop w:val="0"/>
      <w:marBottom w:val="0"/>
      <w:divBdr>
        <w:top w:val="none" w:sz="0" w:space="0" w:color="auto"/>
        <w:left w:val="none" w:sz="0" w:space="0" w:color="auto"/>
        <w:bottom w:val="none" w:sz="0" w:space="0" w:color="auto"/>
        <w:right w:val="none" w:sz="0" w:space="0" w:color="auto"/>
      </w:divBdr>
    </w:div>
    <w:div w:id="51781089">
      <w:bodyDiv w:val="1"/>
      <w:marLeft w:val="0"/>
      <w:marRight w:val="0"/>
      <w:marTop w:val="0"/>
      <w:marBottom w:val="0"/>
      <w:divBdr>
        <w:top w:val="none" w:sz="0" w:space="0" w:color="auto"/>
        <w:left w:val="none" w:sz="0" w:space="0" w:color="auto"/>
        <w:bottom w:val="none" w:sz="0" w:space="0" w:color="auto"/>
        <w:right w:val="none" w:sz="0" w:space="0" w:color="auto"/>
      </w:divBdr>
      <w:divsChild>
        <w:div w:id="1295256353">
          <w:marLeft w:val="0"/>
          <w:marRight w:val="0"/>
          <w:marTop w:val="0"/>
          <w:marBottom w:val="0"/>
          <w:divBdr>
            <w:top w:val="none" w:sz="0" w:space="0" w:color="auto"/>
            <w:left w:val="none" w:sz="0" w:space="0" w:color="auto"/>
            <w:bottom w:val="none" w:sz="0" w:space="0" w:color="auto"/>
            <w:right w:val="none" w:sz="0" w:space="0" w:color="auto"/>
          </w:divBdr>
          <w:divsChild>
            <w:div w:id="1377242458">
              <w:marLeft w:val="0"/>
              <w:marRight w:val="0"/>
              <w:marTop w:val="0"/>
              <w:marBottom w:val="0"/>
              <w:divBdr>
                <w:top w:val="none" w:sz="0" w:space="0" w:color="auto"/>
                <w:left w:val="none" w:sz="0" w:space="0" w:color="auto"/>
                <w:bottom w:val="none" w:sz="0" w:space="0" w:color="auto"/>
                <w:right w:val="none" w:sz="0" w:space="0" w:color="auto"/>
              </w:divBdr>
            </w:div>
          </w:divsChild>
        </w:div>
        <w:div w:id="1804932161">
          <w:marLeft w:val="0"/>
          <w:marRight w:val="0"/>
          <w:marTop w:val="0"/>
          <w:marBottom w:val="0"/>
          <w:divBdr>
            <w:top w:val="none" w:sz="0" w:space="0" w:color="auto"/>
            <w:left w:val="none" w:sz="0" w:space="0" w:color="auto"/>
            <w:bottom w:val="none" w:sz="0" w:space="0" w:color="auto"/>
            <w:right w:val="none" w:sz="0" w:space="0" w:color="auto"/>
          </w:divBdr>
          <w:divsChild>
            <w:div w:id="2093627342">
              <w:marLeft w:val="0"/>
              <w:marRight w:val="0"/>
              <w:marTop w:val="0"/>
              <w:marBottom w:val="0"/>
              <w:divBdr>
                <w:top w:val="none" w:sz="0" w:space="0" w:color="auto"/>
                <w:left w:val="none" w:sz="0" w:space="0" w:color="auto"/>
                <w:bottom w:val="none" w:sz="0" w:space="0" w:color="auto"/>
                <w:right w:val="none" w:sz="0" w:space="0" w:color="auto"/>
              </w:divBdr>
            </w:div>
          </w:divsChild>
        </w:div>
        <w:div w:id="1719545922">
          <w:marLeft w:val="0"/>
          <w:marRight w:val="0"/>
          <w:marTop w:val="0"/>
          <w:marBottom w:val="0"/>
          <w:divBdr>
            <w:top w:val="none" w:sz="0" w:space="0" w:color="auto"/>
            <w:left w:val="none" w:sz="0" w:space="0" w:color="auto"/>
            <w:bottom w:val="none" w:sz="0" w:space="0" w:color="auto"/>
            <w:right w:val="none" w:sz="0" w:space="0" w:color="auto"/>
          </w:divBdr>
          <w:divsChild>
            <w:div w:id="339939131">
              <w:marLeft w:val="0"/>
              <w:marRight w:val="0"/>
              <w:marTop w:val="0"/>
              <w:marBottom w:val="0"/>
              <w:divBdr>
                <w:top w:val="none" w:sz="0" w:space="0" w:color="auto"/>
                <w:left w:val="none" w:sz="0" w:space="0" w:color="auto"/>
                <w:bottom w:val="none" w:sz="0" w:space="0" w:color="auto"/>
                <w:right w:val="none" w:sz="0" w:space="0" w:color="auto"/>
              </w:divBdr>
            </w:div>
          </w:divsChild>
        </w:div>
        <w:div w:id="1067536139">
          <w:marLeft w:val="0"/>
          <w:marRight w:val="0"/>
          <w:marTop w:val="0"/>
          <w:marBottom w:val="0"/>
          <w:divBdr>
            <w:top w:val="none" w:sz="0" w:space="0" w:color="auto"/>
            <w:left w:val="none" w:sz="0" w:space="0" w:color="auto"/>
            <w:bottom w:val="none" w:sz="0" w:space="0" w:color="auto"/>
            <w:right w:val="none" w:sz="0" w:space="0" w:color="auto"/>
          </w:divBdr>
          <w:divsChild>
            <w:div w:id="1780222107">
              <w:marLeft w:val="0"/>
              <w:marRight w:val="0"/>
              <w:marTop w:val="0"/>
              <w:marBottom w:val="0"/>
              <w:divBdr>
                <w:top w:val="none" w:sz="0" w:space="0" w:color="auto"/>
                <w:left w:val="none" w:sz="0" w:space="0" w:color="auto"/>
                <w:bottom w:val="none" w:sz="0" w:space="0" w:color="auto"/>
                <w:right w:val="none" w:sz="0" w:space="0" w:color="auto"/>
              </w:divBdr>
            </w:div>
          </w:divsChild>
        </w:div>
        <w:div w:id="1238978153">
          <w:marLeft w:val="0"/>
          <w:marRight w:val="0"/>
          <w:marTop w:val="0"/>
          <w:marBottom w:val="0"/>
          <w:divBdr>
            <w:top w:val="none" w:sz="0" w:space="0" w:color="auto"/>
            <w:left w:val="none" w:sz="0" w:space="0" w:color="auto"/>
            <w:bottom w:val="none" w:sz="0" w:space="0" w:color="auto"/>
            <w:right w:val="none" w:sz="0" w:space="0" w:color="auto"/>
          </w:divBdr>
          <w:divsChild>
            <w:div w:id="42294377">
              <w:marLeft w:val="0"/>
              <w:marRight w:val="0"/>
              <w:marTop w:val="0"/>
              <w:marBottom w:val="0"/>
              <w:divBdr>
                <w:top w:val="none" w:sz="0" w:space="0" w:color="auto"/>
                <w:left w:val="none" w:sz="0" w:space="0" w:color="auto"/>
                <w:bottom w:val="none" w:sz="0" w:space="0" w:color="auto"/>
                <w:right w:val="none" w:sz="0" w:space="0" w:color="auto"/>
              </w:divBdr>
            </w:div>
          </w:divsChild>
        </w:div>
        <w:div w:id="372577845">
          <w:marLeft w:val="0"/>
          <w:marRight w:val="0"/>
          <w:marTop w:val="0"/>
          <w:marBottom w:val="0"/>
          <w:divBdr>
            <w:top w:val="none" w:sz="0" w:space="0" w:color="auto"/>
            <w:left w:val="none" w:sz="0" w:space="0" w:color="auto"/>
            <w:bottom w:val="none" w:sz="0" w:space="0" w:color="auto"/>
            <w:right w:val="none" w:sz="0" w:space="0" w:color="auto"/>
          </w:divBdr>
          <w:divsChild>
            <w:div w:id="574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7925">
      <w:bodyDiv w:val="1"/>
      <w:marLeft w:val="0"/>
      <w:marRight w:val="0"/>
      <w:marTop w:val="0"/>
      <w:marBottom w:val="0"/>
      <w:divBdr>
        <w:top w:val="none" w:sz="0" w:space="0" w:color="auto"/>
        <w:left w:val="none" w:sz="0" w:space="0" w:color="auto"/>
        <w:bottom w:val="none" w:sz="0" w:space="0" w:color="auto"/>
        <w:right w:val="none" w:sz="0" w:space="0" w:color="auto"/>
      </w:divBdr>
      <w:divsChild>
        <w:div w:id="584411934">
          <w:marLeft w:val="0"/>
          <w:marRight w:val="0"/>
          <w:marTop w:val="0"/>
          <w:marBottom w:val="0"/>
          <w:divBdr>
            <w:top w:val="none" w:sz="0" w:space="0" w:color="auto"/>
            <w:left w:val="none" w:sz="0" w:space="0" w:color="auto"/>
            <w:bottom w:val="none" w:sz="0" w:space="0" w:color="auto"/>
            <w:right w:val="none" w:sz="0" w:space="0" w:color="auto"/>
          </w:divBdr>
          <w:divsChild>
            <w:div w:id="2102488818">
              <w:marLeft w:val="0"/>
              <w:marRight w:val="0"/>
              <w:marTop w:val="0"/>
              <w:marBottom w:val="0"/>
              <w:divBdr>
                <w:top w:val="none" w:sz="0" w:space="0" w:color="auto"/>
                <w:left w:val="none" w:sz="0" w:space="0" w:color="auto"/>
                <w:bottom w:val="none" w:sz="0" w:space="0" w:color="auto"/>
                <w:right w:val="none" w:sz="0" w:space="0" w:color="auto"/>
              </w:divBdr>
            </w:div>
            <w:div w:id="1913078108">
              <w:marLeft w:val="0"/>
              <w:marRight w:val="0"/>
              <w:marTop w:val="0"/>
              <w:marBottom w:val="0"/>
              <w:divBdr>
                <w:top w:val="none" w:sz="0" w:space="0" w:color="auto"/>
                <w:left w:val="none" w:sz="0" w:space="0" w:color="auto"/>
                <w:bottom w:val="none" w:sz="0" w:space="0" w:color="auto"/>
                <w:right w:val="none" w:sz="0" w:space="0" w:color="auto"/>
              </w:divBdr>
            </w:div>
            <w:div w:id="223564283">
              <w:marLeft w:val="0"/>
              <w:marRight w:val="0"/>
              <w:marTop w:val="0"/>
              <w:marBottom w:val="0"/>
              <w:divBdr>
                <w:top w:val="none" w:sz="0" w:space="0" w:color="auto"/>
                <w:left w:val="none" w:sz="0" w:space="0" w:color="auto"/>
                <w:bottom w:val="none" w:sz="0" w:space="0" w:color="auto"/>
                <w:right w:val="none" w:sz="0" w:space="0" w:color="auto"/>
              </w:divBdr>
            </w:div>
            <w:div w:id="993530221">
              <w:marLeft w:val="0"/>
              <w:marRight w:val="0"/>
              <w:marTop w:val="0"/>
              <w:marBottom w:val="0"/>
              <w:divBdr>
                <w:top w:val="none" w:sz="0" w:space="0" w:color="auto"/>
                <w:left w:val="none" w:sz="0" w:space="0" w:color="auto"/>
                <w:bottom w:val="none" w:sz="0" w:space="0" w:color="auto"/>
                <w:right w:val="none" w:sz="0" w:space="0" w:color="auto"/>
              </w:divBdr>
            </w:div>
          </w:divsChild>
        </w:div>
        <w:div w:id="1310014329">
          <w:marLeft w:val="0"/>
          <w:marRight w:val="0"/>
          <w:marTop w:val="0"/>
          <w:marBottom w:val="0"/>
          <w:divBdr>
            <w:top w:val="none" w:sz="0" w:space="0" w:color="auto"/>
            <w:left w:val="none" w:sz="0" w:space="0" w:color="auto"/>
            <w:bottom w:val="none" w:sz="0" w:space="0" w:color="auto"/>
            <w:right w:val="none" w:sz="0" w:space="0" w:color="auto"/>
          </w:divBdr>
          <w:divsChild>
            <w:div w:id="194586446">
              <w:marLeft w:val="0"/>
              <w:marRight w:val="0"/>
              <w:marTop w:val="0"/>
              <w:marBottom w:val="0"/>
              <w:divBdr>
                <w:top w:val="none" w:sz="0" w:space="0" w:color="auto"/>
                <w:left w:val="none" w:sz="0" w:space="0" w:color="auto"/>
                <w:bottom w:val="none" w:sz="0" w:space="0" w:color="auto"/>
                <w:right w:val="none" w:sz="0" w:space="0" w:color="auto"/>
              </w:divBdr>
            </w:div>
            <w:div w:id="1848790278">
              <w:marLeft w:val="0"/>
              <w:marRight w:val="0"/>
              <w:marTop w:val="0"/>
              <w:marBottom w:val="0"/>
              <w:divBdr>
                <w:top w:val="none" w:sz="0" w:space="0" w:color="auto"/>
                <w:left w:val="none" w:sz="0" w:space="0" w:color="auto"/>
                <w:bottom w:val="none" w:sz="0" w:space="0" w:color="auto"/>
                <w:right w:val="none" w:sz="0" w:space="0" w:color="auto"/>
              </w:divBdr>
            </w:div>
            <w:div w:id="1966497884">
              <w:marLeft w:val="0"/>
              <w:marRight w:val="0"/>
              <w:marTop w:val="0"/>
              <w:marBottom w:val="0"/>
              <w:divBdr>
                <w:top w:val="none" w:sz="0" w:space="0" w:color="auto"/>
                <w:left w:val="none" w:sz="0" w:space="0" w:color="auto"/>
                <w:bottom w:val="none" w:sz="0" w:space="0" w:color="auto"/>
                <w:right w:val="none" w:sz="0" w:space="0" w:color="auto"/>
              </w:divBdr>
            </w:div>
            <w:div w:id="991831935">
              <w:marLeft w:val="0"/>
              <w:marRight w:val="0"/>
              <w:marTop w:val="0"/>
              <w:marBottom w:val="0"/>
              <w:divBdr>
                <w:top w:val="none" w:sz="0" w:space="0" w:color="auto"/>
                <w:left w:val="none" w:sz="0" w:space="0" w:color="auto"/>
                <w:bottom w:val="none" w:sz="0" w:space="0" w:color="auto"/>
                <w:right w:val="none" w:sz="0" w:space="0" w:color="auto"/>
              </w:divBdr>
            </w:div>
          </w:divsChild>
        </w:div>
        <w:div w:id="158811867">
          <w:marLeft w:val="0"/>
          <w:marRight w:val="0"/>
          <w:marTop w:val="0"/>
          <w:marBottom w:val="0"/>
          <w:divBdr>
            <w:top w:val="none" w:sz="0" w:space="0" w:color="auto"/>
            <w:left w:val="none" w:sz="0" w:space="0" w:color="auto"/>
            <w:bottom w:val="none" w:sz="0" w:space="0" w:color="auto"/>
            <w:right w:val="none" w:sz="0" w:space="0" w:color="auto"/>
          </w:divBdr>
          <w:divsChild>
            <w:div w:id="1941446618">
              <w:marLeft w:val="0"/>
              <w:marRight w:val="0"/>
              <w:marTop w:val="0"/>
              <w:marBottom w:val="0"/>
              <w:divBdr>
                <w:top w:val="none" w:sz="0" w:space="0" w:color="auto"/>
                <w:left w:val="none" w:sz="0" w:space="0" w:color="auto"/>
                <w:bottom w:val="none" w:sz="0" w:space="0" w:color="auto"/>
                <w:right w:val="none" w:sz="0" w:space="0" w:color="auto"/>
              </w:divBdr>
            </w:div>
          </w:divsChild>
        </w:div>
        <w:div w:id="1438409858">
          <w:marLeft w:val="0"/>
          <w:marRight w:val="0"/>
          <w:marTop w:val="0"/>
          <w:marBottom w:val="0"/>
          <w:divBdr>
            <w:top w:val="none" w:sz="0" w:space="0" w:color="auto"/>
            <w:left w:val="none" w:sz="0" w:space="0" w:color="auto"/>
            <w:bottom w:val="none" w:sz="0" w:space="0" w:color="auto"/>
            <w:right w:val="none" w:sz="0" w:space="0" w:color="auto"/>
          </w:divBdr>
          <w:divsChild>
            <w:div w:id="1305503820">
              <w:marLeft w:val="0"/>
              <w:marRight w:val="0"/>
              <w:marTop w:val="0"/>
              <w:marBottom w:val="0"/>
              <w:divBdr>
                <w:top w:val="none" w:sz="0" w:space="0" w:color="auto"/>
                <w:left w:val="none" w:sz="0" w:space="0" w:color="auto"/>
                <w:bottom w:val="none" w:sz="0" w:space="0" w:color="auto"/>
                <w:right w:val="none" w:sz="0" w:space="0" w:color="auto"/>
              </w:divBdr>
            </w:div>
          </w:divsChild>
        </w:div>
        <w:div w:id="1372994085">
          <w:marLeft w:val="0"/>
          <w:marRight w:val="0"/>
          <w:marTop w:val="0"/>
          <w:marBottom w:val="0"/>
          <w:divBdr>
            <w:top w:val="none" w:sz="0" w:space="0" w:color="auto"/>
            <w:left w:val="none" w:sz="0" w:space="0" w:color="auto"/>
            <w:bottom w:val="none" w:sz="0" w:space="0" w:color="auto"/>
            <w:right w:val="none" w:sz="0" w:space="0" w:color="auto"/>
          </w:divBdr>
          <w:divsChild>
            <w:div w:id="1969779302">
              <w:marLeft w:val="0"/>
              <w:marRight w:val="0"/>
              <w:marTop w:val="0"/>
              <w:marBottom w:val="0"/>
              <w:divBdr>
                <w:top w:val="none" w:sz="0" w:space="0" w:color="auto"/>
                <w:left w:val="none" w:sz="0" w:space="0" w:color="auto"/>
                <w:bottom w:val="none" w:sz="0" w:space="0" w:color="auto"/>
                <w:right w:val="none" w:sz="0" w:space="0" w:color="auto"/>
              </w:divBdr>
            </w:div>
          </w:divsChild>
        </w:div>
        <w:div w:id="1137920664">
          <w:marLeft w:val="0"/>
          <w:marRight w:val="0"/>
          <w:marTop w:val="0"/>
          <w:marBottom w:val="0"/>
          <w:divBdr>
            <w:top w:val="none" w:sz="0" w:space="0" w:color="auto"/>
            <w:left w:val="none" w:sz="0" w:space="0" w:color="auto"/>
            <w:bottom w:val="none" w:sz="0" w:space="0" w:color="auto"/>
            <w:right w:val="none" w:sz="0" w:space="0" w:color="auto"/>
          </w:divBdr>
          <w:divsChild>
            <w:div w:id="1161433288">
              <w:marLeft w:val="0"/>
              <w:marRight w:val="0"/>
              <w:marTop w:val="0"/>
              <w:marBottom w:val="0"/>
              <w:divBdr>
                <w:top w:val="none" w:sz="0" w:space="0" w:color="auto"/>
                <w:left w:val="none" w:sz="0" w:space="0" w:color="auto"/>
                <w:bottom w:val="none" w:sz="0" w:space="0" w:color="auto"/>
                <w:right w:val="none" w:sz="0" w:space="0" w:color="auto"/>
              </w:divBdr>
            </w:div>
          </w:divsChild>
        </w:div>
        <w:div w:id="265964526">
          <w:marLeft w:val="0"/>
          <w:marRight w:val="0"/>
          <w:marTop w:val="0"/>
          <w:marBottom w:val="0"/>
          <w:divBdr>
            <w:top w:val="none" w:sz="0" w:space="0" w:color="auto"/>
            <w:left w:val="none" w:sz="0" w:space="0" w:color="auto"/>
            <w:bottom w:val="none" w:sz="0" w:space="0" w:color="auto"/>
            <w:right w:val="none" w:sz="0" w:space="0" w:color="auto"/>
          </w:divBdr>
          <w:divsChild>
            <w:div w:id="11177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214">
      <w:bodyDiv w:val="1"/>
      <w:marLeft w:val="0"/>
      <w:marRight w:val="0"/>
      <w:marTop w:val="0"/>
      <w:marBottom w:val="0"/>
      <w:divBdr>
        <w:top w:val="none" w:sz="0" w:space="0" w:color="auto"/>
        <w:left w:val="none" w:sz="0" w:space="0" w:color="auto"/>
        <w:bottom w:val="none" w:sz="0" w:space="0" w:color="auto"/>
        <w:right w:val="none" w:sz="0" w:space="0" w:color="auto"/>
      </w:divBdr>
      <w:divsChild>
        <w:div w:id="880748628">
          <w:marLeft w:val="0"/>
          <w:marRight w:val="0"/>
          <w:marTop w:val="0"/>
          <w:marBottom w:val="0"/>
          <w:divBdr>
            <w:top w:val="none" w:sz="0" w:space="0" w:color="auto"/>
            <w:left w:val="none" w:sz="0" w:space="0" w:color="auto"/>
            <w:bottom w:val="none" w:sz="0" w:space="0" w:color="auto"/>
            <w:right w:val="none" w:sz="0" w:space="0" w:color="auto"/>
          </w:divBdr>
          <w:divsChild>
            <w:div w:id="1298489736">
              <w:marLeft w:val="0"/>
              <w:marRight w:val="0"/>
              <w:marTop w:val="0"/>
              <w:marBottom w:val="0"/>
              <w:divBdr>
                <w:top w:val="none" w:sz="0" w:space="0" w:color="auto"/>
                <w:left w:val="none" w:sz="0" w:space="0" w:color="auto"/>
                <w:bottom w:val="none" w:sz="0" w:space="0" w:color="auto"/>
                <w:right w:val="none" w:sz="0" w:space="0" w:color="auto"/>
              </w:divBdr>
            </w:div>
            <w:div w:id="1439259333">
              <w:marLeft w:val="0"/>
              <w:marRight w:val="0"/>
              <w:marTop w:val="0"/>
              <w:marBottom w:val="0"/>
              <w:divBdr>
                <w:top w:val="none" w:sz="0" w:space="0" w:color="auto"/>
                <w:left w:val="none" w:sz="0" w:space="0" w:color="auto"/>
                <w:bottom w:val="none" w:sz="0" w:space="0" w:color="auto"/>
                <w:right w:val="none" w:sz="0" w:space="0" w:color="auto"/>
              </w:divBdr>
            </w:div>
            <w:div w:id="1276013578">
              <w:marLeft w:val="0"/>
              <w:marRight w:val="0"/>
              <w:marTop w:val="0"/>
              <w:marBottom w:val="0"/>
              <w:divBdr>
                <w:top w:val="none" w:sz="0" w:space="0" w:color="auto"/>
                <w:left w:val="none" w:sz="0" w:space="0" w:color="auto"/>
                <w:bottom w:val="none" w:sz="0" w:space="0" w:color="auto"/>
                <w:right w:val="none" w:sz="0" w:space="0" w:color="auto"/>
              </w:divBdr>
            </w:div>
            <w:div w:id="1955945076">
              <w:marLeft w:val="0"/>
              <w:marRight w:val="0"/>
              <w:marTop w:val="0"/>
              <w:marBottom w:val="0"/>
              <w:divBdr>
                <w:top w:val="none" w:sz="0" w:space="0" w:color="auto"/>
                <w:left w:val="none" w:sz="0" w:space="0" w:color="auto"/>
                <w:bottom w:val="none" w:sz="0" w:space="0" w:color="auto"/>
                <w:right w:val="none" w:sz="0" w:space="0" w:color="auto"/>
              </w:divBdr>
            </w:div>
          </w:divsChild>
        </w:div>
        <w:div w:id="846750334">
          <w:marLeft w:val="0"/>
          <w:marRight w:val="0"/>
          <w:marTop w:val="0"/>
          <w:marBottom w:val="0"/>
          <w:divBdr>
            <w:top w:val="none" w:sz="0" w:space="0" w:color="auto"/>
            <w:left w:val="none" w:sz="0" w:space="0" w:color="auto"/>
            <w:bottom w:val="none" w:sz="0" w:space="0" w:color="auto"/>
            <w:right w:val="none" w:sz="0" w:space="0" w:color="auto"/>
          </w:divBdr>
          <w:divsChild>
            <w:div w:id="785735181">
              <w:marLeft w:val="0"/>
              <w:marRight w:val="0"/>
              <w:marTop w:val="0"/>
              <w:marBottom w:val="0"/>
              <w:divBdr>
                <w:top w:val="none" w:sz="0" w:space="0" w:color="auto"/>
                <w:left w:val="none" w:sz="0" w:space="0" w:color="auto"/>
                <w:bottom w:val="none" w:sz="0" w:space="0" w:color="auto"/>
                <w:right w:val="none" w:sz="0" w:space="0" w:color="auto"/>
              </w:divBdr>
            </w:div>
            <w:div w:id="1116562326">
              <w:marLeft w:val="0"/>
              <w:marRight w:val="0"/>
              <w:marTop w:val="0"/>
              <w:marBottom w:val="0"/>
              <w:divBdr>
                <w:top w:val="none" w:sz="0" w:space="0" w:color="auto"/>
                <w:left w:val="none" w:sz="0" w:space="0" w:color="auto"/>
                <w:bottom w:val="none" w:sz="0" w:space="0" w:color="auto"/>
                <w:right w:val="none" w:sz="0" w:space="0" w:color="auto"/>
              </w:divBdr>
            </w:div>
            <w:div w:id="296643827">
              <w:marLeft w:val="0"/>
              <w:marRight w:val="0"/>
              <w:marTop w:val="0"/>
              <w:marBottom w:val="0"/>
              <w:divBdr>
                <w:top w:val="none" w:sz="0" w:space="0" w:color="auto"/>
                <w:left w:val="none" w:sz="0" w:space="0" w:color="auto"/>
                <w:bottom w:val="none" w:sz="0" w:space="0" w:color="auto"/>
                <w:right w:val="none" w:sz="0" w:space="0" w:color="auto"/>
              </w:divBdr>
            </w:div>
            <w:div w:id="1020857790">
              <w:marLeft w:val="0"/>
              <w:marRight w:val="0"/>
              <w:marTop w:val="0"/>
              <w:marBottom w:val="0"/>
              <w:divBdr>
                <w:top w:val="none" w:sz="0" w:space="0" w:color="auto"/>
                <w:left w:val="none" w:sz="0" w:space="0" w:color="auto"/>
                <w:bottom w:val="none" w:sz="0" w:space="0" w:color="auto"/>
                <w:right w:val="none" w:sz="0" w:space="0" w:color="auto"/>
              </w:divBdr>
            </w:div>
          </w:divsChild>
        </w:div>
        <w:div w:id="1450666055">
          <w:marLeft w:val="0"/>
          <w:marRight w:val="0"/>
          <w:marTop w:val="0"/>
          <w:marBottom w:val="0"/>
          <w:divBdr>
            <w:top w:val="none" w:sz="0" w:space="0" w:color="auto"/>
            <w:left w:val="none" w:sz="0" w:space="0" w:color="auto"/>
            <w:bottom w:val="none" w:sz="0" w:space="0" w:color="auto"/>
            <w:right w:val="none" w:sz="0" w:space="0" w:color="auto"/>
          </w:divBdr>
          <w:divsChild>
            <w:div w:id="2011367373">
              <w:marLeft w:val="0"/>
              <w:marRight w:val="0"/>
              <w:marTop w:val="0"/>
              <w:marBottom w:val="0"/>
              <w:divBdr>
                <w:top w:val="none" w:sz="0" w:space="0" w:color="auto"/>
                <w:left w:val="none" w:sz="0" w:space="0" w:color="auto"/>
                <w:bottom w:val="none" w:sz="0" w:space="0" w:color="auto"/>
                <w:right w:val="none" w:sz="0" w:space="0" w:color="auto"/>
              </w:divBdr>
            </w:div>
          </w:divsChild>
        </w:div>
        <w:div w:id="1336689631">
          <w:marLeft w:val="0"/>
          <w:marRight w:val="0"/>
          <w:marTop w:val="0"/>
          <w:marBottom w:val="0"/>
          <w:divBdr>
            <w:top w:val="none" w:sz="0" w:space="0" w:color="auto"/>
            <w:left w:val="none" w:sz="0" w:space="0" w:color="auto"/>
            <w:bottom w:val="none" w:sz="0" w:space="0" w:color="auto"/>
            <w:right w:val="none" w:sz="0" w:space="0" w:color="auto"/>
          </w:divBdr>
          <w:divsChild>
            <w:div w:id="264074067">
              <w:marLeft w:val="0"/>
              <w:marRight w:val="0"/>
              <w:marTop w:val="0"/>
              <w:marBottom w:val="0"/>
              <w:divBdr>
                <w:top w:val="none" w:sz="0" w:space="0" w:color="auto"/>
                <w:left w:val="none" w:sz="0" w:space="0" w:color="auto"/>
                <w:bottom w:val="none" w:sz="0" w:space="0" w:color="auto"/>
                <w:right w:val="none" w:sz="0" w:space="0" w:color="auto"/>
              </w:divBdr>
            </w:div>
          </w:divsChild>
        </w:div>
        <w:div w:id="215513291">
          <w:marLeft w:val="0"/>
          <w:marRight w:val="0"/>
          <w:marTop w:val="0"/>
          <w:marBottom w:val="0"/>
          <w:divBdr>
            <w:top w:val="none" w:sz="0" w:space="0" w:color="auto"/>
            <w:left w:val="none" w:sz="0" w:space="0" w:color="auto"/>
            <w:bottom w:val="none" w:sz="0" w:space="0" w:color="auto"/>
            <w:right w:val="none" w:sz="0" w:space="0" w:color="auto"/>
          </w:divBdr>
          <w:divsChild>
            <w:div w:id="1515194485">
              <w:marLeft w:val="0"/>
              <w:marRight w:val="0"/>
              <w:marTop w:val="0"/>
              <w:marBottom w:val="0"/>
              <w:divBdr>
                <w:top w:val="none" w:sz="0" w:space="0" w:color="auto"/>
                <w:left w:val="none" w:sz="0" w:space="0" w:color="auto"/>
                <w:bottom w:val="none" w:sz="0" w:space="0" w:color="auto"/>
                <w:right w:val="none" w:sz="0" w:space="0" w:color="auto"/>
              </w:divBdr>
            </w:div>
          </w:divsChild>
        </w:div>
        <w:div w:id="1459570262">
          <w:marLeft w:val="0"/>
          <w:marRight w:val="0"/>
          <w:marTop w:val="0"/>
          <w:marBottom w:val="0"/>
          <w:divBdr>
            <w:top w:val="none" w:sz="0" w:space="0" w:color="auto"/>
            <w:left w:val="none" w:sz="0" w:space="0" w:color="auto"/>
            <w:bottom w:val="none" w:sz="0" w:space="0" w:color="auto"/>
            <w:right w:val="none" w:sz="0" w:space="0" w:color="auto"/>
          </w:divBdr>
          <w:divsChild>
            <w:div w:id="724111754">
              <w:marLeft w:val="0"/>
              <w:marRight w:val="0"/>
              <w:marTop w:val="0"/>
              <w:marBottom w:val="0"/>
              <w:divBdr>
                <w:top w:val="none" w:sz="0" w:space="0" w:color="auto"/>
                <w:left w:val="none" w:sz="0" w:space="0" w:color="auto"/>
                <w:bottom w:val="none" w:sz="0" w:space="0" w:color="auto"/>
                <w:right w:val="none" w:sz="0" w:space="0" w:color="auto"/>
              </w:divBdr>
            </w:div>
          </w:divsChild>
        </w:div>
        <w:div w:id="1901088784">
          <w:marLeft w:val="0"/>
          <w:marRight w:val="0"/>
          <w:marTop w:val="0"/>
          <w:marBottom w:val="0"/>
          <w:divBdr>
            <w:top w:val="none" w:sz="0" w:space="0" w:color="auto"/>
            <w:left w:val="none" w:sz="0" w:space="0" w:color="auto"/>
            <w:bottom w:val="none" w:sz="0" w:space="0" w:color="auto"/>
            <w:right w:val="none" w:sz="0" w:space="0" w:color="auto"/>
          </w:divBdr>
          <w:divsChild>
            <w:div w:id="157604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6340">
      <w:bodyDiv w:val="1"/>
      <w:marLeft w:val="0"/>
      <w:marRight w:val="0"/>
      <w:marTop w:val="0"/>
      <w:marBottom w:val="0"/>
      <w:divBdr>
        <w:top w:val="none" w:sz="0" w:space="0" w:color="auto"/>
        <w:left w:val="none" w:sz="0" w:space="0" w:color="auto"/>
        <w:bottom w:val="none" w:sz="0" w:space="0" w:color="auto"/>
        <w:right w:val="none" w:sz="0" w:space="0" w:color="auto"/>
      </w:divBdr>
    </w:div>
    <w:div w:id="402721891">
      <w:bodyDiv w:val="1"/>
      <w:marLeft w:val="0"/>
      <w:marRight w:val="0"/>
      <w:marTop w:val="0"/>
      <w:marBottom w:val="0"/>
      <w:divBdr>
        <w:top w:val="none" w:sz="0" w:space="0" w:color="auto"/>
        <w:left w:val="none" w:sz="0" w:space="0" w:color="auto"/>
        <w:bottom w:val="none" w:sz="0" w:space="0" w:color="auto"/>
        <w:right w:val="none" w:sz="0" w:space="0" w:color="auto"/>
      </w:divBdr>
      <w:divsChild>
        <w:div w:id="1874152857">
          <w:marLeft w:val="0"/>
          <w:marRight w:val="0"/>
          <w:marTop w:val="0"/>
          <w:marBottom w:val="0"/>
          <w:divBdr>
            <w:top w:val="none" w:sz="0" w:space="0" w:color="auto"/>
            <w:left w:val="none" w:sz="0" w:space="0" w:color="auto"/>
            <w:bottom w:val="none" w:sz="0" w:space="0" w:color="auto"/>
            <w:right w:val="none" w:sz="0" w:space="0" w:color="auto"/>
          </w:divBdr>
          <w:divsChild>
            <w:div w:id="449321178">
              <w:marLeft w:val="0"/>
              <w:marRight w:val="0"/>
              <w:marTop w:val="0"/>
              <w:marBottom w:val="0"/>
              <w:divBdr>
                <w:top w:val="none" w:sz="0" w:space="0" w:color="auto"/>
                <w:left w:val="none" w:sz="0" w:space="0" w:color="auto"/>
                <w:bottom w:val="none" w:sz="0" w:space="0" w:color="auto"/>
                <w:right w:val="none" w:sz="0" w:space="0" w:color="auto"/>
              </w:divBdr>
            </w:div>
            <w:div w:id="2068524629">
              <w:marLeft w:val="0"/>
              <w:marRight w:val="0"/>
              <w:marTop w:val="0"/>
              <w:marBottom w:val="0"/>
              <w:divBdr>
                <w:top w:val="none" w:sz="0" w:space="0" w:color="auto"/>
                <w:left w:val="none" w:sz="0" w:space="0" w:color="auto"/>
                <w:bottom w:val="none" w:sz="0" w:space="0" w:color="auto"/>
                <w:right w:val="none" w:sz="0" w:space="0" w:color="auto"/>
              </w:divBdr>
            </w:div>
            <w:div w:id="368261569">
              <w:marLeft w:val="0"/>
              <w:marRight w:val="0"/>
              <w:marTop w:val="0"/>
              <w:marBottom w:val="0"/>
              <w:divBdr>
                <w:top w:val="none" w:sz="0" w:space="0" w:color="auto"/>
                <w:left w:val="none" w:sz="0" w:space="0" w:color="auto"/>
                <w:bottom w:val="none" w:sz="0" w:space="0" w:color="auto"/>
                <w:right w:val="none" w:sz="0" w:space="0" w:color="auto"/>
              </w:divBdr>
            </w:div>
            <w:div w:id="1183401571">
              <w:marLeft w:val="0"/>
              <w:marRight w:val="0"/>
              <w:marTop w:val="0"/>
              <w:marBottom w:val="0"/>
              <w:divBdr>
                <w:top w:val="none" w:sz="0" w:space="0" w:color="auto"/>
                <w:left w:val="none" w:sz="0" w:space="0" w:color="auto"/>
                <w:bottom w:val="none" w:sz="0" w:space="0" w:color="auto"/>
                <w:right w:val="none" w:sz="0" w:space="0" w:color="auto"/>
              </w:divBdr>
            </w:div>
          </w:divsChild>
        </w:div>
        <w:div w:id="1554151296">
          <w:marLeft w:val="0"/>
          <w:marRight w:val="0"/>
          <w:marTop w:val="0"/>
          <w:marBottom w:val="0"/>
          <w:divBdr>
            <w:top w:val="none" w:sz="0" w:space="0" w:color="auto"/>
            <w:left w:val="none" w:sz="0" w:space="0" w:color="auto"/>
            <w:bottom w:val="none" w:sz="0" w:space="0" w:color="auto"/>
            <w:right w:val="none" w:sz="0" w:space="0" w:color="auto"/>
          </w:divBdr>
          <w:divsChild>
            <w:div w:id="69082415">
              <w:marLeft w:val="0"/>
              <w:marRight w:val="0"/>
              <w:marTop w:val="0"/>
              <w:marBottom w:val="0"/>
              <w:divBdr>
                <w:top w:val="none" w:sz="0" w:space="0" w:color="auto"/>
                <w:left w:val="none" w:sz="0" w:space="0" w:color="auto"/>
                <w:bottom w:val="none" w:sz="0" w:space="0" w:color="auto"/>
                <w:right w:val="none" w:sz="0" w:space="0" w:color="auto"/>
              </w:divBdr>
            </w:div>
            <w:div w:id="915743015">
              <w:marLeft w:val="0"/>
              <w:marRight w:val="0"/>
              <w:marTop w:val="0"/>
              <w:marBottom w:val="0"/>
              <w:divBdr>
                <w:top w:val="none" w:sz="0" w:space="0" w:color="auto"/>
                <w:left w:val="none" w:sz="0" w:space="0" w:color="auto"/>
                <w:bottom w:val="none" w:sz="0" w:space="0" w:color="auto"/>
                <w:right w:val="none" w:sz="0" w:space="0" w:color="auto"/>
              </w:divBdr>
            </w:div>
            <w:div w:id="1586180876">
              <w:marLeft w:val="0"/>
              <w:marRight w:val="0"/>
              <w:marTop w:val="0"/>
              <w:marBottom w:val="0"/>
              <w:divBdr>
                <w:top w:val="none" w:sz="0" w:space="0" w:color="auto"/>
                <w:left w:val="none" w:sz="0" w:space="0" w:color="auto"/>
                <w:bottom w:val="none" w:sz="0" w:space="0" w:color="auto"/>
                <w:right w:val="none" w:sz="0" w:space="0" w:color="auto"/>
              </w:divBdr>
            </w:div>
            <w:div w:id="1797288580">
              <w:marLeft w:val="0"/>
              <w:marRight w:val="0"/>
              <w:marTop w:val="0"/>
              <w:marBottom w:val="0"/>
              <w:divBdr>
                <w:top w:val="none" w:sz="0" w:space="0" w:color="auto"/>
                <w:left w:val="none" w:sz="0" w:space="0" w:color="auto"/>
                <w:bottom w:val="none" w:sz="0" w:space="0" w:color="auto"/>
                <w:right w:val="none" w:sz="0" w:space="0" w:color="auto"/>
              </w:divBdr>
            </w:div>
          </w:divsChild>
        </w:div>
        <w:div w:id="945575571">
          <w:marLeft w:val="0"/>
          <w:marRight w:val="0"/>
          <w:marTop w:val="0"/>
          <w:marBottom w:val="0"/>
          <w:divBdr>
            <w:top w:val="none" w:sz="0" w:space="0" w:color="auto"/>
            <w:left w:val="none" w:sz="0" w:space="0" w:color="auto"/>
            <w:bottom w:val="none" w:sz="0" w:space="0" w:color="auto"/>
            <w:right w:val="none" w:sz="0" w:space="0" w:color="auto"/>
          </w:divBdr>
          <w:divsChild>
            <w:div w:id="1513492005">
              <w:marLeft w:val="0"/>
              <w:marRight w:val="0"/>
              <w:marTop w:val="0"/>
              <w:marBottom w:val="0"/>
              <w:divBdr>
                <w:top w:val="none" w:sz="0" w:space="0" w:color="auto"/>
                <w:left w:val="none" w:sz="0" w:space="0" w:color="auto"/>
                <w:bottom w:val="none" w:sz="0" w:space="0" w:color="auto"/>
                <w:right w:val="none" w:sz="0" w:space="0" w:color="auto"/>
              </w:divBdr>
            </w:div>
          </w:divsChild>
        </w:div>
        <w:div w:id="1353804178">
          <w:marLeft w:val="0"/>
          <w:marRight w:val="0"/>
          <w:marTop w:val="0"/>
          <w:marBottom w:val="0"/>
          <w:divBdr>
            <w:top w:val="none" w:sz="0" w:space="0" w:color="auto"/>
            <w:left w:val="none" w:sz="0" w:space="0" w:color="auto"/>
            <w:bottom w:val="none" w:sz="0" w:space="0" w:color="auto"/>
            <w:right w:val="none" w:sz="0" w:space="0" w:color="auto"/>
          </w:divBdr>
          <w:divsChild>
            <w:div w:id="2047099991">
              <w:marLeft w:val="0"/>
              <w:marRight w:val="0"/>
              <w:marTop w:val="0"/>
              <w:marBottom w:val="0"/>
              <w:divBdr>
                <w:top w:val="none" w:sz="0" w:space="0" w:color="auto"/>
                <w:left w:val="none" w:sz="0" w:space="0" w:color="auto"/>
                <w:bottom w:val="none" w:sz="0" w:space="0" w:color="auto"/>
                <w:right w:val="none" w:sz="0" w:space="0" w:color="auto"/>
              </w:divBdr>
            </w:div>
          </w:divsChild>
        </w:div>
        <w:div w:id="778109191">
          <w:marLeft w:val="0"/>
          <w:marRight w:val="0"/>
          <w:marTop w:val="0"/>
          <w:marBottom w:val="0"/>
          <w:divBdr>
            <w:top w:val="none" w:sz="0" w:space="0" w:color="auto"/>
            <w:left w:val="none" w:sz="0" w:space="0" w:color="auto"/>
            <w:bottom w:val="none" w:sz="0" w:space="0" w:color="auto"/>
            <w:right w:val="none" w:sz="0" w:space="0" w:color="auto"/>
          </w:divBdr>
          <w:divsChild>
            <w:div w:id="483082853">
              <w:marLeft w:val="0"/>
              <w:marRight w:val="0"/>
              <w:marTop w:val="0"/>
              <w:marBottom w:val="0"/>
              <w:divBdr>
                <w:top w:val="none" w:sz="0" w:space="0" w:color="auto"/>
                <w:left w:val="none" w:sz="0" w:space="0" w:color="auto"/>
                <w:bottom w:val="none" w:sz="0" w:space="0" w:color="auto"/>
                <w:right w:val="none" w:sz="0" w:space="0" w:color="auto"/>
              </w:divBdr>
            </w:div>
          </w:divsChild>
        </w:div>
        <w:div w:id="187060580">
          <w:marLeft w:val="0"/>
          <w:marRight w:val="0"/>
          <w:marTop w:val="0"/>
          <w:marBottom w:val="0"/>
          <w:divBdr>
            <w:top w:val="none" w:sz="0" w:space="0" w:color="auto"/>
            <w:left w:val="none" w:sz="0" w:space="0" w:color="auto"/>
            <w:bottom w:val="none" w:sz="0" w:space="0" w:color="auto"/>
            <w:right w:val="none" w:sz="0" w:space="0" w:color="auto"/>
          </w:divBdr>
          <w:divsChild>
            <w:div w:id="16329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95780">
      <w:bodyDiv w:val="1"/>
      <w:marLeft w:val="0"/>
      <w:marRight w:val="0"/>
      <w:marTop w:val="0"/>
      <w:marBottom w:val="0"/>
      <w:divBdr>
        <w:top w:val="none" w:sz="0" w:space="0" w:color="auto"/>
        <w:left w:val="none" w:sz="0" w:space="0" w:color="auto"/>
        <w:bottom w:val="none" w:sz="0" w:space="0" w:color="auto"/>
        <w:right w:val="none" w:sz="0" w:space="0" w:color="auto"/>
      </w:divBdr>
    </w:div>
    <w:div w:id="522668249">
      <w:bodyDiv w:val="1"/>
      <w:marLeft w:val="0"/>
      <w:marRight w:val="0"/>
      <w:marTop w:val="0"/>
      <w:marBottom w:val="0"/>
      <w:divBdr>
        <w:top w:val="none" w:sz="0" w:space="0" w:color="auto"/>
        <w:left w:val="none" w:sz="0" w:space="0" w:color="auto"/>
        <w:bottom w:val="none" w:sz="0" w:space="0" w:color="auto"/>
        <w:right w:val="none" w:sz="0" w:space="0" w:color="auto"/>
      </w:divBdr>
    </w:div>
    <w:div w:id="786975021">
      <w:bodyDiv w:val="1"/>
      <w:marLeft w:val="0"/>
      <w:marRight w:val="0"/>
      <w:marTop w:val="0"/>
      <w:marBottom w:val="0"/>
      <w:divBdr>
        <w:top w:val="none" w:sz="0" w:space="0" w:color="auto"/>
        <w:left w:val="none" w:sz="0" w:space="0" w:color="auto"/>
        <w:bottom w:val="none" w:sz="0" w:space="0" w:color="auto"/>
        <w:right w:val="none" w:sz="0" w:space="0" w:color="auto"/>
      </w:divBdr>
      <w:divsChild>
        <w:div w:id="817116847">
          <w:marLeft w:val="0"/>
          <w:marRight w:val="0"/>
          <w:marTop w:val="0"/>
          <w:marBottom w:val="0"/>
          <w:divBdr>
            <w:top w:val="none" w:sz="0" w:space="0" w:color="auto"/>
            <w:left w:val="none" w:sz="0" w:space="0" w:color="auto"/>
            <w:bottom w:val="none" w:sz="0" w:space="0" w:color="auto"/>
            <w:right w:val="none" w:sz="0" w:space="0" w:color="auto"/>
          </w:divBdr>
          <w:divsChild>
            <w:div w:id="718094227">
              <w:marLeft w:val="0"/>
              <w:marRight w:val="0"/>
              <w:marTop w:val="0"/>
              <w:marBottom w:val="0"/>
              <w:divBdr>
                <w:top w:val="none" w:sz="0" w:space="0" w:color="auto"/>
                <w:left w:val="none" w:sz="0" w:space="0" w:color="auto"/>
                <w:bottom w:val="none" w:sz="0" w:space="0" w:color="auto"/>
                <w:right w:val="none" w:sz="0" w:space="0" w:color="auto"/>
              </w:divBdr>
            </w:div>
            <w:div w:id="317149955">
              <w:marLeft w:val="0"/>
              <w:marRight w:val="0"/>
              <w:marTop w:val="0"/>
              <w:marBottom w:val="0"/>
              <w:divBdr>
                <w:top w:val="none" w:sz="0" w:space="0" w:color="auto"/>
                <w:left w:val="none" w:sz="0" w:space="0" w:color="auto"/>
                <w:bottom w:val="none" w:sz="0" w:space="0" w:color="auto"/>
                <w:right w:val="none" w:sz="0" w:space="0" w:color="auto"/>
              </w:divBdr>
            </w:div>
            <w:div w:id="675425926">
              <w:marLeft w:val="0"/>
              <w:marRight w:val="0"/>
              <w:marTop w:val="0"/>
              <w:marBottom w:val="0"/>
              <w:divBdr>
                <w:top w:val="none" w:sz="0" w:space="0" w:color="auto"/>
                <w:left w:val="none" w:sz="0" w:space="0" w:color="auto"/>
                <w:bottom w:val="none" w:sz="0" w:space="0" w:color="auto"/>
                <w:right w:val="none" w:sz="0" w:space="0" w:color="auto"/>
              </w:divBdr>
            </w:div>
            <w:div w:id="1895509497">
              <w:marLeft w:val="0"/>
              <w:marRight w:val="0"/>
              <w:marTop w:val="0"/>
              <w:marBottom w:val="0"/>
              <w:divBdr>
                <w:top w:val="none" w:sz="0" w:space="0" w:color="auto"/>
                <w:left w:val="none" w:sz="0" w:space="0" w:color="auto"/>
                <w:bottom w:val="none" w:sz="0" w:space="0" w:color="auto"/>
                <w:right w:val="none" w:sz="0" w:space="0" w:color="auto"/>
              </w:divBdr>
            </w:div>
          </w:divsChild>
        </w:div>
        <w:div w:id="2080975847">
          <w:marLeft w:val="0"/>
          <w:marRight w:val="0"/>
          <w:marTop w:val="0"/>
          <w:marBottom w:val="0"/>
          <w:divBdr>
            <w:top w:val="none" w:sz="0" w:space="0" w:color="auto"/>
            <w:left w:val="none" w:sz="0" w:space="0" w:color="auto"/>
            <w:bottom w:val="none" w:sz="0" w:space="0" w:color="auto"/>
            <w:right w:val="none" w:sz="0" w:space="0" w:color="auto"/>
          </w:divBdr>
          <w:divsChild>
            <w:div w:id="1696928917">
              <w:marLeft w:val="0"/>
              <w:marRight w:val="0"/>
              <w:marTop w:val="0"/>
              <w:marBottom w:val="0"/>
              <w:divBdr>
                <w:top w:val="none" w:sz="0" w:space="0" w:color="auto"/>
                <w:left w:val="none" w:sz="0" w:space="0" w:color="auto"/>
                <w:bottom w:val="none" w:sz="0" w:space="0" w:color="auto"/>
                <w:right w:val="none" w:sz="0" w:space="0" w:color="auto"/>
              </w:divBdr>
            </w:div>
            <w:div w:id="552499064">
              <w:marLeft w:val="0"/>
              <w:marRight w:val="0"/>
              <w:marTop w:val="0"/>
              <w:marBottom w:val="0"/>
              <w:divBdr>
                <w:top w:val="none" w:sz="0" w:space="0" w:color="auto"/>
                <w:left w:val="none" w:sz="0" w:space="0" w:color="auto"/>
                <w:bottom w:val="none" w:sz="0" w:space="0" w:color="auto"/>
                <w:right w:val="none" w:sz="0" w:space="0" w:color="auto"/>
              </w:divBdr>
            </w:div>
            <w:div w:id="1791245757">
              <w:marLeft w:val="0"/>
              <w:marRight w:val="0"/>
              <w:marTop w:val="0"/>
              <w:marBottom w:val="0"/>
              <w:divBdr>
                <w:top w:val="none" w:sz="0" w:space="0" w:color="auto"/>
                <w:left w:val="none" w:sz="0" w:space="0" w:color="auto"/>
                <w:bottom w:val="none" w:sz="0" w:space="0" w:color="auto"/>
                <w:right w:val="none" w:sz="0" w:space="0" w:color="auto"/>
              </w:divBdr>
            </w:div>
            <w:div w:id="85729509">
              <w:marLeft w:val="0"/>
              <w:marRight w:val="0"/>
              <w:marTop w:val="0"/>
              <w:marBottom w:val="0"/>
              <w:divBdr>
                <w:top w:val="none" w:sz="0" w:space="0" w:color="auto"/>
                <w:left w:val="none" w:sz="0" w:space="0" w:color="auto"/>
                <w:bottom w:val="none" w:sz="0" w:space="0" w:color="auto"/>
                <w:right w:val="none" w:sz="0" w:space="0" w:color="auto"/>
              </w:divBdr>
            </w:div>
          </w:divsChild>
        </w:div>
        <w:div w:id="1414812238">
          <w:marLeft w:val="0"/>
          <w:marRight w:val="0"/>
          <w:marTop w:val="0"/>
          <w:marBottom w:val="0"/>
          <w:divBdr>
            <w:top w:val="none" w:sz="0" w:space="0" w:color="auto"/>
            <w:left w:val="none" w:sz="0" w:space="0" w:color="auto"/>
            <w:bottom w:val="none" w:sz="0" w:space="0" w:color="auto"/>
            <w:right w:val="none" w:sz="0" w:space="0" w:color="auto"/>
          </w:divBdr>
          <w:divsChild>
            <w:div w:id="782305229">
              <w:marLeft w:val="0"/>
              <w:marRight w:val="0"/>
              <w:marTop w:val="0"/>
              <w:marBottom w:val="0"/>
              <w:divBdr>
                <w:top w:val="none" w:sz="0" w:space="0" w:color="auto"/>
                <w:left w:val="none" w:sz="0" w:space="0" w:color="auto"/>
                <w:bottom w:val="none" w:sz="0" w:space="0" w:color="auto"/>
                <w:right w:val="none" w:sz="0" w:space="0" w:color="auto"/>
              </w:divBdr>
            </w:div>
          </w:divsChild>
        </w:div>
        <w:div w:id="1186404108">
          <w:marLeft w:val="0"/>
          <w:marRight w:val="0"/>
          <w:marTop w:val="0"/>
          <w:marBottom w:val="0"/>
          <w:divBdr>
            <w:top w:val="none" w:sz="0" w:space="0" w:color="auto"/>
            <w:left w:val="none" w:sz="0" w:space="0" w:color="auto"/>
            <w:bottom w:val="none" w:sz="0" w:space="0" w:color="auto"/>
            <w:right w:val="none" w:sz="0" w:space="0" w:color="auto"/>
          </w:divBdr>
          <w:divsChild>
            <w:div w:id="627587481">
              <w:marLeft w:val="0"/>
              <w:marRight w:val="0"/>
              <w:marTop w:val="0"/>
              <w:marBottom w:val="0"/>
              <w:divBdr>
                <w:top w:val="none" w:sz="0" w:space="0" w:color="auto"/>
                <w:left w:val="none" w:sz="0" w:space="0" w:color="auto"/>
                <w:bottom w:val="none" w:sz="0" w:space="0" w:color="auto"/>
                <w:right w:val="none" w:sz="0" w:space="0" w:color="auto"/>
              </w:divBdr>
            </w:div>
          </w:divsChild>
        </w:div>
        <w:div w:id="1644430145">
          <w:marLeft w:val="0"/>
          <w:marRight w:val="0"/>
          <w:marTop w:val="0"/>
          <w:marBottom w:val="0"/>
          <w:divBdr>
            <w:top w:val="none" w:sz="0" w:space="0" w:color="auto"/>
            <w:left w:val="none" w:sz="0" w:space="0" w:color="auto"/>
            <w:bottom w:val="none" w:sz="0" w:space="0" w:color="auto"/>
            <w:right w:val="none" w:sz="0" w:space="0" w:color="auto"/>
          </w:divBdr>
          <w:divsChild>
            <w:div w:id="1059982516">
              <w:marLeft w:val="0"/>
              <w:marRight w:val="0"/>
              <w:marTop w:val="0"/>
              <w:marBottom w:val="0"/>
              <w:divBdr>
                <w:top w:val="none" w:sz="0" w:space="0" w:color="auto"/>
                <w:left w:val="none" w:sz="0" w:space="0" w:color="auto"/>
                <w:bottom w:val="none" w:sz="0" w:space="0" w:color="auto"/>
                <w:right w:val="none" w:sz="0" w:space="0" w:color="auto"/>
              </w:divBdr>
            </w:div>
          </w:divsChild>
        </w:div>
        <w:div w:id="1087383519">
          <w:marLeft w:val="0"/>
          <w:marRight w:val="0"/>
          <w:marTop w:val="0"/>
          <w:marBottom w:val="0"/>
          <w:divBdr>
            <w:top w:val="none" w:sz="0" w:space="0" w:color="auto"/>
            <w:left w:val="none" w:sz="0" w:space="0" w:color="auto"/>
            <w:bottom w:val="none" w:sz="0" w:space="0" w:color="auto"/>
            <w:right w:val="none" w:sz="0" w:space="0" w:color="auto"/>
          </w:divBdr>
          <w:divsChild>
            <w:div w:id="1609700842">
              <w:marLeft w:val="0"/>
              <w:marRight w:val="0"/>
              <w:marTop w:val="0"/>
              <w:marBottom w:val="0"/>
              <w:divBdr>
                <w:top w:val="none" w:sz="0" w:space="0" w:color="auto"/>
                <w:left w:val="none" w:sz="0" w:space="0" w:color="auto"/>
                <w:bottom w:val="none" w:sz="0" w:space="0" w:color="auto"/>
                <w:right w:val="none" w:sz="0" w:space="0" w:color="auto"/>
              </w:divBdr>
            </w:div>
          </w:divsChild>
        </w:div>
        <w:div w:id="597786090">
          <w:marLeft w:val="0"/>
          <w:marRight w:val="0"/>
          <w:marTop w:val="0"/>
          <w:marBottom w:val="0"/>
          <w:divBdr>
            <w:top w:val="none" w:sz="0" w:space="0" w:color="auto"/>
            <w:left w:val="none" w:sz="0" w:space="0" w:color="auto"/>
            <w:bottom w:val="none" w:sz="0" w:space="0" w:color="auto"/>
            <w:right w:val="none" w:sz="0" w:space="0" w:color="auto"/>
          </w:divBdr>
          <w:divsChild>
            <w:div w:id="492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0472">
      <w:bodyDiv w:val="1"/>
      <w:marLeft w:val="0"/>
      <w:marRight w:val="0"/>
      <w:marTop w:val="0"/>
      <w:marBottom w:val="0"/>
      <w:divBdr>
        <w:top w:val="none" w:sz="0" w:space="0" w:color="auto"/>
        <w:left w:val="none" w:sz="0" w:space="0" w:color="auto"/>
        <w:bottom w:val="none" w:sz="0" w:space="0" w:color="auto"/>
        <w:right w:val="none" w:sz="0" w:space="0" w:color="auto"/>
      </w:divBdr>
      <w:divsChild>
        <w:div w:id="1195389133">
          <w:marLeft w:val="0"/>
          <w:marRight w:val="0"/>
          <w:marTop w:val="0"/>
          <w:marBottom w:val="0"/>
          <w:divBdr>
            <w:top w:val="none" w:sz="0" w:space="0" w:color="auto"/>
            <w:left w:val="none" w:sz="0" w:space="0" w:color="auto"/>
            <w:bottom w:val="none" w:sz="0" w:space="0" w:color="auto"/>
            <w:right w:val="none" w:sz="0" w:space="0" w:color="auto"/>
          </w:divBdr>
        </w:div>
      </w:divsChild>
    </w:div>
    <w:div w:id="809174291">
      <w:bodyDiv w:val="1"/>
      <w:marLeft w:val="0"/>
      <w:marRight w:val="0"/>
      <w:marTop w:val="0"/>
      <w:marBottom w:val="0"/>
      <w:divBdr>
        <w:top w:val="none" w:sz="0" w:space="0" w:color="auto"/>
        <w:left w:val="none" w:sz="0" w:space="0" w:color="auto"/>
        <w:bottom w:val="none" w:sz="0" w:space="0" w:color="auto"/>
        <w:right w:val="none" w:sz="0" w:space="0" w:color="auto"/>
      </w:divBdr>
    </w:div>
    <w:div w:id="915940615">
      <w:bodyDiv w:val="1"/>
      <w:marLeft w:val="0"/>
      <w:marRight w:val="0"/>
      <w:marTop w:val="0"/>
      <w:marBottom w:val="0"/>
      <w:divBdr>
        <w:top w:val="none" w:sz="0" w:space="0" w:color="auto"/>
        <w:left w:val="none" w:sz="0" w:space="0" w:color="auto"/>
        <w:bottom w:val="none" w:sz="0" w:space="0" w:color="auto"/>
        <w:right w:val="none" w:sz="0" w:space="0" w:color="auto"/>
      </w:divBdr>
    </w:div>
    <w:div w:id="951397068">
      <w:bodyDiv w:val="1"/>
      <w:marLeft w:val="0"/>
      <w:marRight w:val="0"/>
      <w:marTop w:val="0"/>
      <w:marBottom w:val="0"/>
      <w:divBdr>
        <w:top w:val="none" w:sz="0" w:space="0" w:color="auto"/>
        <w:left w:val="none" w:sz="0" w:space="0" w:color="auto"/>
        <w:bottom w:val="none" w:sz="0" w:space="0" w:color="auto"/>
        <w:right w:val="none" w:sz="0" w:space="0" w:color="auto"/>
      </w:divBdr>
    </w:div>
    <w:div w:id="961810334">
      <w:bodyDiv w:val="1"/>
      <w:marLeft w:val="0"/>
      <w:marRight w:val="0"/>
      <w:marTop w:val="0"/>
      <w:marBottom w:val="0"/>
      <w:divBdr>
        <w:top w:val="none" w:sz="0" w:space="0" w:color="auto"/>
        <w:left w:val="none" w:sz="0" w:space="0" w:color="auto"/>
        <w:bottom w:val="none" w:sz="0" w:space="0" w:color="auto"/>
        <w:right w:val="none" w:sz="0" w:space="0" w:color="auto"/>
      </w:divBdr>
    </w:div>
    <w:div w:id="1223711155">
      <w:bodyDiv w:val="1"/>
      <w:marLeft w:val="0"/>
      <w:marRight w:val="0"/>
      <w:marTop w:val="0"/>
      <w:marBottom w:val="0"/>
      <w:divBdr>
        <w:top w:val="none" w:sz="0" w:space="0" w:color="auto"/>
        <w:left w:val="none" w:sz="0" w:space="0" w:color="auto"/>
        <w:bottom w:val="none" w:sz="0" w:space="0" w:color="auto"/>
        <w:right w:val="none" w:sz="0" w:space="0" w:color="auto"/>
      </w:divBdr>
      <w:divsChild>
        <w:div w:id="807213027">
          <w:marLeft w:val="0"/>
          <w:marRight w:val="0"/>
          <w:marTop w:val="0"/>
          <w:marBottom w:val="0"/>
          <w:divBdr>
            <w:top w:val="none" w:sz="0" w:space="0" w:color="auto"/>
            <w:left w:val="none" w:sz="0" w:space="0" w:color="auto"/>
            <w:bottom w:val="none" w:sz="0" w:space="0" w:color="auto"/>
            <w:right w:val="none" w:sz="0" w:space="0" w:color="auto"/>
          </w:divBdr>
          <w:divsChild>
            <w:div w:id="1457797571">
              <w:marLeft w:val="0"/>
              <w:marRight w:val="0"/>
              <w:marTop w:val="0"/>
              <w:marBottom w:val="0"/>
              <w:divBdr>
                <w:top w:val="none" w:sz="0" w:space="0" w:color="auto"/>
                <w:left w:val="none" w:sz="0" w:space="0" w:color="auto"/>
                <w:bottom w:val="none" w:sz="0" w:space="0" w:color="auto"/>
                <w:right w:val="none" w:sz="0" w:space="0" w:color="auto"/>
              </w:divBdr>
            </w:div>
            <w:div w:id="2138185315">
              <w:marLeft w:val="0"/>
              <w:marRight w:val="0"/>
              <w:marTop w:val="0"/>
              <w:marBottom w:val="0"/>
              <w:divBdr>
                <w:top w:val="none" w:sz="0" w:space="0" w:color="auto"/>
                <w:left w:val="none" w:sz="0" w:space="0" w:color="auto"/>
                <w:bottom w:val="none" w:sz="0" w:space="0" w:color="auto"/>
                <w:right w:val="none" w:sz="0" w:space="0" w:color="auto"/>
              </w:divBdr>
            </w:div>
            <w:div w:id="1105080435">
              <w:marLeft w:val="0"/>
              <w:marRight w:val="0"/>
              <w:marTop w:val="0"/>
              <w:marBottom w:val="0"/>
              <w:divBdr>
                <w:top w:val="none" w:sz="0" w:space="0" w:color="auto"/>
                <w:left w:val="none" w:sz="0" w:space="0" w:color="auto"/>
                <w:bottom w:val="none" w:sz="0" w:space="0" w:color="auto"/>
                <w:right w:val="none" w:sz="0" w:space="0" w:color="auto"/>
              </w:divBdr>
            </w:div>
            <w:div w:id="1396275857">
              <w:marLeft w:val="0"/>
              <w:marRight w:val="0"/>
              <w:marTop w:val="0"/>
              <w:marBottom w:val="0"/>
              <w:divBdr>
                <w:top w:val="none" w:sz="0" w:space="0" w:color="auto"/>
                <w:left w:val="none" w:sz="0" w:space="0" w:color="auto"/>
                <w:bottom w:val="none" w:sz="0" w:space="0" w:color="auto"/>
                <w:right w:val="none" w:sz="0" w:space="0" w:color="auto"/>
              </w:divBdr>
            </w:div>
          </w:divsChild>
        </w:div>
        <w:div w:id="1761101543">
          <w:marLeft w:val="0"/>
          <w:marRight w:val="0"/>
          <w:marTop w:val="0"/>
          <w:marBottom w:val="0"/>
          <w:divBdr>
            <w:top w:val="none" w:sz="0" w:space="0" w:color="auto"/>
            <w:left w:val="none" w:sz="0" w:space="0" w:color="auto"/>
            <w:bottom w:val="none" w:sz="0" w:space="0" w:color="auto"/>
            <w:right w:val="none" w:sz="0" w:space="0" w:color="auto"/>
          </w:divBdr>
          <w:divsChild>
            <w:div w:id="1764646884">
              <w:marLeft w:val="0"/>
              <w:marRight w:val="0"/>
              <w:marTop w:val="0"/>
              <w:marBottom w:val="0"/>
              <w:divBdr>
                <w:top w:val="none" w:sz="0" w:space="0" w:color="auto"/>
                <w:left w:val="none" w:sz="0" w:space="0" w:color="auto"/>
                <w:bottom w:val="none" w:sz="0" w:space="0" w:color="auto"/>
                <w:right w:val="none" w:sz="0" w:space="0" w:color="auto"/>
              </w:divBdr>
            </w:div>
            <w:div w:id="1251506627">
              <w:marLeft w:val="0"/>
              <w:marRight w:val="0"/>
              <w:marTop w:val="0"/>
              <w:marBottom w:val="0"/>
              <w:divBdr>
                <w:top w:val="none" w:sz="0" w:space="0" w:color="auto"/>
                <w:left w:val="none" w:sz="0" w:space="0" w:color="auto"/>
                <w:bottom w:val="none" w:sz="0" w:space="0" w:color="auto"/>
                <w:right w:val="none" w:sz="0" w:space="0" w:color="auto"/>
              </w:divBdr>
            </w:div>
            <w:div w:id="1460491941">
              <w:marLeft w:val="0"/>
              <w:marRight w:val="0"/>
              <w:marTop w:val="0"/>
              <w:marBottom w:val="0"/>
              <w:divBdr>
                <w:top w:val="none" w:sz="0" w:space="0" w:color="auto"/>
                <w:left w:val="none" w:sz="0" w:space="0" w:color="auto"/>
                <w:bottom w:val="none" w:sz="0" w:space="0" w:color="auto"/>
                <w:right w:val="none" w:sz="0" w:space="0" w:color="auto"/>
              </w:divBdr>
            </w:div>
            <w:div w:id="602808935">
              <w:marLeft w:val="0"/>
              <w:marRight w:val="0"/>
              <w:marTop w:val="0"/>
              <w:marBottom w:val="0"/>
              <w:divBdr>
                <w:top w:val="none" w:sz="0" w:space="0" w:color="auto"/>
                <w:left w:val="none" w:sz="0" w:space="0" w:color="auto"/>
                <w:bottom w:val="none" w:sz="0" w:space="0" w:color="auto"/>
                <w:right w:val="none" w:sz="0" w:space="0" w:color="auto"/>
              </w:divBdr>
            </w:div>
          </w:divsChild>
        </w:div>
        <w:div w:id="2103406825">
          <w:marLeft w:val="0"/>
          <w:marRight w:val="0"/>
          <w:marTop w:val="0"/>
          <w:marBottom w:val="0"/>
          <w:divBdr>
            <w:top w:val="none" w:sz="0" w:space="0" w:color="auto"/>
            <w:left w:val="none" w:sz="0" w:space="0" w:color="auto"/>
            <w:bottom w:val="none" w:sz="0" w:space="0" w:color="auto"/>
            <w:right w:val="none" w:sz="0" w:space="0" w:color="auto"/>
          </w:divBdr>
          <w:divsChild>
            <w:div w:id="1959532932">
              <w:marLeft w:val="0"/>
              <w:marRight w:val="0"/>
              <w:marTop w:val="0"/>
              <w:marBottom w:val="0"/>
              <w:divBdr>
                <w:top w:val="none" w:sz="0" w:space="0" w:color="auto"/>
                <w:left w:val="none" w:sz="0" w:space="0" w:color="auto"/>
                <w:bottom w:val="none" w:sz="0" w:space="0" w:color="auto"/>
                <w:right w:val="none" w:sz="0" w:space="0" w:color="auto"/>
              </w:divBdr>
            </w:div>
          </w:divsChild>
        </w:div>
        <w:div w:id="897977007">
          <w:marLeft w:val="0"/>
          <w:marRight w:val="0"/>
          <w:marTop w:val="0"/>
          <w:marBottom w:val="0"/>
          <w:divBdr>
            <w:top w:val="none" w:sz="0" w:space="0" w:color="auto"/>
            <w:left w:val="none" w:sz="0" w:space="0" w:color="auto"/>
            <w:bottom w:val="none" w:sz="0" w:space="0" w:color="auto"/>
            <w:right w:val="none" w:sz="0" w:space="0" w:color="auto"/>
          </w:divBdr>
          <w:divsChild>
            <w:div w:id="849412514">
              <w:marLeft w:val="0"/>
              <w:marRight w:val="0"/>
              <w:marTop w:val="0"/>
              <w:marBottom w:val="0"/>
              <w:divBdr>
                <w:top w:val="none" w:sz="0" w:space="0" w:color="auto"/>
                <w:left w:val="none" w:sz="0" w:space="0" w:color="auto"/>
                <w:bottom w:val="none" w:sz="0" w:space="0" w:color="auto"/>
                <w:right w:val="none" w:sz="0" w:space="0" w:color="auto"/>
              </w:divBdr>
            </w:div>
          </w:divsChild>
        </w:div>
        <w:div w:id="1995178819">
          <w:marLeft w:val="0"/>
          <w:marRight w:val="0"/>
          <w:marTop w:val="0"/>
          <w:marBottom w:val="0"/>
          <w:divBdr>
            <w:top w:val="none" w:sz="0" w:space="0" w:color="auto"/>
            <w:left w:val="none" w:sz="0" w:space="0" w:color="auto"/>
            <w:bottom w:val="none" w:sz="0" w:space="0" w:color="auto"/>
            <w:right w:val="none" w:sz="0" w:space="0" w:color="auto"/>
          </w:divBdr>
          <w:divsChild>
            <w:div w:id="1465659749">
              <w:marLeft w:val="0"/>
              <w:marRight w:val="0"/>
              <w:marTop w:val="0"/>
              <w:marBottom w:val="0"/>
              <w:divBdr>
                <w:top w:val="none" w:sz="0" w:space="0" w:color="auto"/>
                <w:left w:val="none" w:sz="0" w:space="0" w:color="auto"/>
                <w:bottom w:val="none" w:sz="0" w:space="0" w:color="auto"/>
                <w:right w:val="none" w:sz="0" w:space="0" w:color="auto"/>
              </w:divBdr>
            </w:div>
          </w:divsChild>
        </w:div>
        <w:div w:id="1398625982">
          <w:marLeft w:val="0"/>
          <w:marRight w:val="0"/>
          <w:marTop w:val="0"/>
          <w:marBottom w:val="0"/>
          <w:divBdr>
            <w:top w:val="none" w:sz="0" w:space="0" w:color="auto"/>
            <w:left w:val="none" w:sz="0" w:space="0" w:color="auto"/>
            <w:bottom w:val="none" w:sz="0" w:space="0" w:color="auto"/>
            <w:right w:val="none" w:sz="0" w:space="0" w:color="auto"/>
          </w:divBdr>
          <w:divsChild>
            <w:div w:id="57043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9776">
      <w:bodyDiv w:val="1"/>
      <w:marLeft w:val="0"/>
      <w:marRight w:val="0"/>
      <w:marTop w:val="0"/>
      <w:marBottom w:val="0"/>
      <w:divBdr>
        <w:top w:val="none" w:sz="0" w:space="0" w:color="auto"/>
        <w:left w:val="none" w:sz="0" w:space="0" w:color="auto"/>
        <w:bottom w:val="none" w:sz="0" w:space="0" w:color="auto"/>
        <w:right w:val="none" w:sz="0" w:space="0" w:color="auto"/>
      </w:divBdr>
    </w:div>
    <w:div w:id="1407801653">
      <w:bodyDiv w:val="1"/>
      <w:marLeft w:val="0"/>
      <w:marRight w:val="0"/>
      <w:marTop w:val="0"/>
      <w:marBottom w:val="0"/>
      <w:divBdr>
        <w:top w:val="none" w:sz="0" w:space="0" w:color="auto"/>
        <w:left w:val="none" w:sz="0" w:space="0" w:color="auto"/>
        <w:bottom w:val="none" w:sz="0" w:space="0" w:color="auto"/>
        <w:right w:val="none" w:sz="0" w:space="0" w:color="auto"/>
      </w:divBdr>
    </w:div>
    <w:div w:id="1413354546">
      <w:bodyDiv w:val="1"/>
      <w:marLeft w:val="0"/>
      <w:marRight w:val="0"/>
      <w:marTop w:val="0"/>
      <w:marBottom w:val="0"/>
      <w:divBdr>
        <w:top w:val="none" w:sz="0" w:space="0" w:color="auto"/>
        <w:left w:val="none" w:sz="0" w:space="0" w:color="auto"/>
        <w:bottom w:val="none" w:sz="0" w:space="0" w:color="auto"/>
        <w:right w:val="none" w:sz="0" w:space="0" w:color="auto"/>
      </w:divBdr>
    </w:div>
    <w:div w:id="1429892333">
      <w:bodyDiv w:val="1"/>
      <w:marLeft w:val="0"/>
      <w:marRight w:val="0"/>
      <w:marTop w:val="0"/>
      <w:marBottom w:val="0"/>
      <w:divBdr>
        <w:top w:val="none" w:sz="0" w:space="0" w:color="auto"/>
        <w:left w:val="none" w:sz="0" w:space="0" w:color="auto"/>
        <w:bottom w:val="none" w:sz="0" w:space="0" w:color="auto"/>
        <w:right w:val="none" w:sz="0" w:space="0" w:color="auto"/>
      </w:divBdr>
    </w:div>
    <w:div w:id="1478062218">
      <w:bodyDiv w:val="1"/>
      <w:marLeft w:val="0"/>
      <w:marRight w:val="0"/>
      <w:marTop w:val="0"/>
      <w:marBottom w:val="0"/>
      <w:divBdr>
        <w:top w:val="none" w:sz="0" w:space="0" w:color="auto"/>
        <w:left w:val="none" w:sz="0" w:space="0" w:color="auto"/>
        <w:bottom w:val="none" w:sz="0" w:space="0" w:color="auto"/>
        <w:right w:val="none" w:sz="0" w:space="0" w:color="auto"/>
      </w:divBdr>
    </w:div>
    <w:div w:id="1636448714">
      <w:bodyDiv w:val="1"/>
      <w:marLeft w:val="0"/>
      <w:marRight w:val="0"/>
      <w:marTop w:val="0"/>
      <w:marBottom w:val="0"/>
      <w:divBdr>
        <w:top w:val="none" w:sz="0" w:space="0" w:color="auto"/>
        <w:left w:val="none" w:sz="0" w:space="0" w:color="auto"/>
        <w:bottom w:val="none" w:sz="0" w:space="0" w:color="auto"/>
        <w:right w:val="none" w:sz="0" w:space="0" w:color="auto"/>
      </w:divBdr>
      <w:divsChild>
        <w:div w:id="484132106">
          <w:marLeft w:val="0"/>
          <w:marRight w:val="0"/>
          <w:marTop w:val="0"/>
          <w:marBottom w:val="0"/>
          <w:divBdr>
            <w:top w:val="none" w:sz="0" w:space="0" w:color="auto"/>
            <w:left w:val="none" w:sz="0" w:space="0" w:color="auto"/>
            <w:bottom w:val="none" w:sz="0" w:space="0" w:color="auto"/>
            <w:right w:val="none" w:sz="0" w:space="0" w:color="auto"/>
          </w:divBdr>
          <w:divsChild>
            <w:div w:id="1969428409">
              <w:marLeft w:val="0"/>
              <w:marRight w:val="0"/>
              <w:marTop w:val="0"/>
              <w:marBottom w:val="0"/>
              <w:divBdr>
                <w:top w:val="none" w:sz="0" w:space="0" w:color="auto"/>
                <w:left w:val="none" w:sz="0" w:space="0" w:color="auto"/>
                <w:bottom w:val="none" w:sz="0" w:space="0" w:color="auto"/>
                <w:right w:val="none" w:sz="0" w:space="0" w:color="auto"/>
              </w:divBdr>
            </w:div>
          </w:divsChild>
        </w:div>
        <w:div w:id="1695036419">
          <w:marLeft w:val="0"/>
          <w:marRight w:val="0"/>
          <w:marTop w:val="0"/>
          <w:marBottom w:val="0"/>
          <w:divBdr>
            <w:top w:val="none" w:sz="0" w:space="0" w:color="auto"/>
            <w:left w:val="none" w:sz="0" w:space="0" w:color="auto"/>
            <w:bottom w:val="none" w:sz="0" w:space="0" w:color="auto"/>
            <w:right w:val="none" w:sz="0" w:space="0" w:color="auto"/>
          </w:divBdr>
          <w:divsChild>
            <w:div w:id="750780922">
              <w:marLeft w:val="0"/>
              <w:marRight w:val="0"/>
              <w:marTop w:val="0"/>
              <w:marBottom w:val="0"/>
              <w:divBdr>
                <w:top w:val="none" w:sz="0" w:space="0" w:color="auto"/>
                <w:left w:val="none" w:sz="0" w:space="0" w:color="auto"/>
                <w:bottom w:val="none" w:sz="0" w:space="0" w:color="auto"/>
                <w:right w:val="none" w:sz="0" w:space="0" w:color="auto"/>
              </w:divBdr>
            </w:div>
          </w:divsChild>
        </w:div>
        <w:div w:id="1110126285">
          <w:marLeft w:val="0"/>
          <w:marRight w:val="0"/>
          <w:marTop w:val="0"/>
          <w:marBottom w:val="0"/>
          <w:divBdr>
            <w:top w:val="none" w:sz="0" w:space="0" w:color="auto"/>
            <w:left w:val="none" w:sz="0" w:space="0" w:color="auto"/>
            <w:bottom w:val="none" w:sz="0" w:space="0" w:color="auto"/>
            <w:right w:val="none" w:sz="0" w:space="0" w:color="auto"/>
          </w:divBdr>
          <w:divsChild>
            <w:div w:id="1759248989">
              <w:marLeft w:val="0"/>
              <w:marRight w:val="0"/>
              <w:marTop w:val="0"/>
              <w:marBottom w:val="0"/>
              <w:divBdr>
                <w:top w:val="none" w:sz="0" w:space="0" w:color="auto"/>
                <w:left w:val="none" w:sz="0" w:space="0" w:color="auto"/>
                <w:bottom w:val="none" w:sz="0" w:space="0" w:color="auto"/>
                <w:right w:val="none" w:sz="0" w:space="0" w:color="auto"/>
              </w:divBdr>
            </w:div>
          </w:divsChild>
        </w:div>
        <w:div w:id="1137258130">
          <w:marLeft w:val="0"/>
          <w:marRight w:val="0"/>
          <w:marTop w:val="0"/>
          <w:marBottom w:val="0"/>
          <w:divBdr>
            <w:top w:val="none" w:sz="0" w:space="0" w:color="auto"/>
            <w:left w:val="none" w:sz="0" w:space="0" w:color="auto"/>
            <w:bottom w:val="none" w:sz="0" w:space="0" w:color="auto"/>
            <w:right w:val="none" w:sz="0" w:space="0" w:color="auto"/>
          </w:divBdr>
          <w:divsChild>
            <w:div w:id="2009403255">
              <w:marLeft w:val="0"/>
              <w:marRight w:val="0"/>
              <w:marTop w:val="0"/>
              <w:marBottom w:val="0"/>
              <w:divBdr>
                <w:top w:val="none" w:sz="0" w:space="0" w:color="auto"/>
                <w:left w:val="none" w:sz="0" w:space="0" w:color="auto"/>
                <w:bottom w:val="none" w:sz="0" w:space="0" w:color="auto"/>
                <w:right w:val="none" w:sz="0" w:space="0" w:color="auto"/>
              </w:divBdr>
            </w:div>
          </w:divsChild>
        </w:div>
        <w:div w:id="452791092">
          <w:marLeft w:val="0"/>
          <w:marRight w:val="0"/>
          <w:marTop w:val="0"/>
          <w:marBottom w:val="0"/>
          <w:divBdr>
            <w:top w:val="none" w:sz="0" w:space="0" w:color="auto"/>
            <w:left w:val="none" w:sz="0" w:space="0" w:color="auto"/>
            <w:bottom w:val="none" w:sz="0" w:space="0" w:color="auto"/>
            <w:right w:val="none" w:sz="0" w:space="0" w:color="auto"/>
          </w:divBdr>
          <w:divsChild>
            <w:div w:id="831289303">
              <w:marLeft w:val="0"/>
              <w:marRight w:val="0"/>
              <w:marTop w:val="0"/>
              <w:marBottom w:val="0"/>
              <w:divBdr>
                <w:top w:val="none" w:sz="0" w:space="0" w:color="auto"/>
                <w:left w:val="none" w:sz="0" w:space="0" w:color="auto"/>
                <w:bottom w:val="none" w:sz="0" w:space="0" w:color="auto"/>
                <w:right w:val="none" w:sz="0" w:space="0" w:color="auto"/>
              </w:divBdr>
            </w:div>
          </w:divsChild>
        </w:div>
        <w:div w:id="886451149">
          <w:marLeft w:val="0"/>
          <w:marRight w:val="0"/>
          <w:marTop w:val="0"/>
          <w:marBottom w:val="0"/>
          <w:divBdr>
            <w:top w:val="none" w:sz="0" w:space="0" w:color="auto"/>
            <w:left w:val="none" w:sz="0" w:space="0" w:color="auto"/>
            <w:bottom w:val="none" w:sz="0" w:space="0" w:color="auto"/>
            <w:right w:val="none" w:sz="0" w:space="0" w:color="auto"/>
          </w:divBdr>
          <w:divsChild>
            <w:div w:id="1248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112">
      <w:bodyDiv w:val="1"/>
      <w:marLeft w:val="0"/>
      <w:marRight w:val="0"/>
      <w:marTop w:val="0"/>
      <w:marBottom w:val="0"/>
      <w:divBdr>
        <w:top w:val="none" w:sz="0" w:space="0" w:color="auto"/>
        <w:left w:val="none" w:sz="0" w:space="0" w:color="auto"/>
        <w:bottom w:val="none" w:sz="0" w:space="0" w:color="auto"/>
        <w:right w:val="none" w:sz="0" w:space="0" w:color="auto"/>
      </w:divBdr>
    </w:div>
    <w:div w:id="1815676936">
      <w:bodyDiv w:val="1"/>
      <w:marLeft w:val="0"/>
      <w:marRight w:val="0"/>
      <w:marTop w:val="0"/>
      <w:marBottom w:val="0"/>
      <w:divBdr>
        <w:top w:val="none" w:sz="0" w:space="0" w:color="auto"/>
        <w:left w:val="none" w:sz="0" w:space="0" w:color="auto"/>
        <w:bottom w:val="none" w:sz="0" w:space="0" w:color="auto"/>
        <w:right w:val="none" w:sz="0" w:space="0" w:color="auto"/>
      </w:divBdr>
    </w:div>
    <w:div w:id="1886873609">
      <w:bodyDiv w:val="1"/>
      <w:marLeft w:val="0"/>
      <w:marRight w:val="0"/>
      <w:marTop w:val="0"/>
      <w:marBottom w:val="0"/>
      <w:divBdr>
        <w:top w:val="none" w:sz="0" w:space="0" w:color="auto"/>
        <w:left w:val="none" w:sz="0" w:space="0" w:color="auto"/>
        <w:bottom w:val="none" w:sz="0" w:space="0" w:color="auto"/>
        <w:right w:val="none" w:sz="0" w:space="0" w:color="auto"/>
      </w:divBdr>
    </w:div>
    <w:div w:id="1992364158">
      <w:bodyDiv w:val="1"/>
      <w:marLeft w:val="0"/>
      <w:marRight w:val="0"/>
      <w:marTop w:val="0"/>
      <w:marBottom w:val="0"/>
      <w:divBdr>
        <w:top w:val="none" w:sz="0" w:space="0" w:color="auto"/>
        <w:left w:val="none" w:sz="0" w:space="0" w:color="auto"/>
        <w:bottom w:val="none" w:sz="0" w:space="0" w:color="auto"/>
        <w:right w:val="none" w:sz="0" w:space="0" w:color="auto"/>
      </w:divBdr>
    </w:div>
    <w:div w:id="2096199293">
      <w:bodyDiv w:val="1"/>
      <w:marLeft w:val="0"/>
      <w:marRight w:val="0"/>
      <w:marTop w:val="0"/>
      <w:marBottom w:val="0"/>
      <w:divBdr>
        <w:top w:val="none" w:sz="0" w:space="0" w:color="auto"/>
        <w:left w:val="none" w:sz="0" w:space="0" w:color="auto"/>
        <w:bottom w:val="none" w:sz="0" w:space="0" w:color="auto"/>
        <w:right w:val="none" w:sz="0" w:space="0" w:color="auto"/>
      </w:divBdr>
    </w:div>
    <w:div w:id="2132822524">
      <w:bodyDiv w:val="1"/>
      <w:marLeft w:val="0"/>
      <w:marRight w:val="0"/>
      <w:marTop w:val="0"/>
      <w:marBottom w:val="0"/>
      <w:divBdr>
        <w:top w:val="none" w:sz="0" w:space="0" w:color="auto"/>
        <w:left w:val="none" w:sz="0" w:space="0" w:color="auto"/>
        <w:bottom w:val="none" w:sz="0" w:space="0" w:color="auto"/>
        <w:right w:val="none" w:sz="0" w:space="0" w:color="auto"/>
      </w:divBdr>
    </w:div>
    <w:div w:id="21435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18696/latest" TargetMode="External"/><Relationship Id="rId18" Type="http://schemas.openxmlformats.org/officeDocument/2006/relationships/hyperlink" Target="https://arlis.am/hy/acts/218661/latest" TargetMode="External"/><Relationship Id="rId3" Type="http://schemas.openxmlformats.org/officeDocument/2006/relationships/styles" Target="styles.xml"/><Relationship Id="rId21" Type="http://schemas.openxmlformats.org/officeDocument/2006/relationships/hyperlink" Target="https://www.arlis.am/hy/acts/229131/latest" TargetMode="External"/><Relationship Id="rId7" Type="http://schemas.openxmlformats.org/officeDocument/2006/relationships/hyperlink" Target="https://cso.gov.am/" TargetMode="External"/><Relationship Id="rId12" Type="http://schemas.openxmlformats.org/officeDocument/2006/relationships/hyperlink" Target="https://www.arlis.am/hy/acts/218698/latest" TargetMode="External"/><Relationship Id="rId17" Type="http://schemas.openxmlformats.org/officeDocument/2006/relationships/hyperlink" Target="https://www.arlis.am/hy/acts/229131/lates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rlis.am/hy/acts/226998/latest" TargetMode="External"/><Relationship Id="rId20" Type="http://schemas.openxmlformats.org/officeDocument/2006/relationships/hyperlink" Target="https://www.arlis.am/hy/acts/229147/lates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rlis.am/hy/acts/143723/lates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arlis.am/hy/acts/218433/latest" TargetMode="External"/><Relationship Id="rId23" Type="http://schemas.openxmlformats.org/officeDocument/2006/relationships/hyperlink" Target="mailto:hrmd@mia.gov.am" TargetMode="External"/><Relationship Id="rId10" Type="http://schemas.openxmlformats.org/officeDocument/2006/relationships/hyperlink" Target="https://cso.gov.am/internal-external-competitions" TargetMode="External"/><Relationship Id="rId19" Type="http://schemas.openxmlformats.org/officeDocument/2006/relationships/hyperlink" Target="https://www.arlis.am/hy/acts/218433/latest" TargetMode="External"/><Relationship Id="rId4" Type="http://schemas.microsoft.com/office/2007/relationships/stylesWithEffects" Target="stylesWithEffects.xml"/><Relationship Id="rId9" Type="http://schemas.openxmlformats.org/officeDocument/2006/relationships/hyperlink" Target="https://hartak.cso.gov.am/" TargetMode="External"/><Relationship Id="rId14" Type="http://schemas.openxmlformats.org/officeDocument/2006/relationships/hyperlink" Target="https://www.arlis.am/hy/acts/204205/latest" TargetMode="External"/><Relationship Id="rId22" Type="http://schemas.openxmlformats.org/officeDocument/2006/relationships/hyperlink" Target="https://www.arlis.am/hy/acts/218661/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27100-5B17-4A08-A0D8-E6DA4536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8978</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2025-03-18T04:40:00Z</cp:lastPrinted>
  <dcterms:created xsi:type="dcterms:W3CDTF">2026-09-02T08:35:00Z</dcterms:created>
  <dcterms:modified xsi:type="dcterms:W3CDTF">2026-09-02T08:35:00Z</dcterms:modified>
</cp:coreProperties>
</file>