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42508" w14:textId="77777777" w:rsidR="00C97522" w:rsidRPr="00C33E5A" w:rsidRDefault="00C97522" w:rsidP="00C97522">
      <w:pPr>
        <w:jc w:val="center"/>
        <w:rPr>
          <w:rFonts w:ascii="GHEA Grapalat" w:eastAsia="Calibri" w:hAnsi="GHEA Grapalat" w:cs="Sylfaen"/>
          <w:color w:val="000000"/>
          <w:sz w:val="24"/>
          <w:szCs w:val="24"/>
          <w:lang w:val="hy-AM"/>
        </w:rPr>
      </w:pPr>
      <w:r w:rsidRPr="004965EA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 Ա Յ Տ Ա Ր Ա Ր ՈՒ Թ Յ ՈՒ Ն</w:t>
      </w:r>
    </w:p>
    <w:p w14:paraId="3A5D85C3" w14:textId="48B057B8" w:rsidR="00C97522" w:rsidRPr="007A6209" w:rsidRDefault="00E04239" w:rsidP="007A6209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af-ZA"/>
        </w:rPr>
      </w:pPr>
      <w:r w:rsidRPr="007407E0">
        <w:rPr>
          <w:rFonts w:ascii="GHEA Grapalat" w:hAnsi="GHEA Grapalat"/>
          <w:b/>
          <w:sz w:val="24"/>
          <w:szCs w:val="24"/>
          <w:lang w:val="hy-AM"/>
        </w:rPr>
        <w:t>Միգրացիայի և քաղաքացիության ծառայությ</w:t>
      </w:r>
      <w:r w:rsidR="00037468">
        <w:rPr>
          <w:rFonts w:ascii="GHEA Grapalat" w:hAnsi="GHEA Grapalat"/>
          <w:b/>
          <w:sz w:val="24"/>
          <w:szCs w:val="24"/>
          <w:lang w:val="hy-AM"/>
        </w:rPr>
        <w:t>ու</w:t>
      </w:r>
      <w:r w:rsidRPr="007407E0">
        <w:rPr>
          <w:rFonts w:ascii="GHEA Grapalat" w:hAnsi="GHEA Grapalat"/>
          <w:b/>
          <w:sz w:val="24"/>
          <w:szCs w:val="24"/>
          <w:lang w:val="hy-AM"/>
        </w:rPr>
        <w:t>ն</w:t>
      </w:r>
      <w:r w:rsidR="00037468">
        <w:rPr>
          <w:rFonts w:ascii="GHEA Grapalat" w:hAnsi="GHEA Grapalat"/>
          <w:b/>
          <w:sz w:val="24"/>
          <w:szCs w:val="24"/>
          <w:lang w:val="hy-AM"/>
        </w:rPr>
        <w:t>ում</w:t>
      </w:r>
      <w:r w:rsidRPr="007407E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C97522"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B048D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723C4" w:rsidRPr="003B725A">
        <w:rPr>
          <w:rFonts w:ascii="GHEA Grapalat" w:hAnsi="GHEA Grapalat"/>
          <w:b/>
          <w:bCs/>
          <w:sz w:val="24"/>
          <w:szCs w:val="24"/>
          <w:lang w:val="hy-AM"/>
        </w:rPr>
        <w:t>(</w:t>
      </w:r>
      <w:r w:rsidR="001723C4" w:rsidRPr="003B725A">
        <w:rPr>
          <w:rFonts w:ascii="GHEA Grapalat" w:eastAsia="MS Mincho" w:hAnsi="GHEA Grapalat" w:cs="Sylfaen"/>
          <w:b/>
          <w:bCs/>
          <w:sz w:val="24"/>
          <w:szCs w:val="24"/>
          <w:lang w:val="hy-AM"/>
        </w:rPr>
        <w:t>DevOps մասնագետ</w:t>
      </w:r>
      <w:r w:rsidR="001723C4" w:rsidRPr="003B725A">
        <w:rPr>
          <w:rFonts w:ascii="GHEA Grapalat" w:hAnsi="GHEA Grapalat"/>
          <w:b/>
          <w:bCs/>
          <w:sz w:val="24"/>
          <w:szCs w:val="24"/>
          <w:lang w:val="hy-AM"/>
        </w:rPr>
        <w:t>)</w:t>
      </w:r>
      <w:r w:rsidR="001723C4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037468">
        <w:rPr>
          <w:rFonts w:ascii="GHEA Grapalat" w:hAnsi="GHEA Grapalat"/>
          <w:sz w:val="24"/>
          <w:szCs w:val="24"/>
          <w:lang w:val="hy-AM"/>
        </w:rPr>
        <w:t xml:space="preserve"> </w:t>
      </w:r>
      <w:r w:rsidR="00C97522" w:rsidRPr="00342F7A">
        <w:rPr>
          <w:rFonts w:ascii="GHEA Grapalat" w:hAnsi="GHEA Grapalat"/>
          <w:b/>
          <w:sz w:val="24"/>
          <w:szCs w:val="24"/>
          <w:lang w:val="hy-AM"/>
        </w:rPr>
        <w:t>ներգրավելու մասին</w:t>
      </w:r>
    </w:p>
    <w:p w14:paraId="53018D24" w14:textId="77777777" w:rsidR="00C97522" w:rsidRDefault="00C97522" w:rsidP="002F51D1">
      <w:pPr>
        <w:pStyle w:val="a3"/>
        <w:shd w:val="clear" w:color="auto" w:fill="FEFEFE"/>
        <w:spacing w:before="0" w:beforeAutospacing="0" w:after="0" w:afterAutospacing="0"/>
        <w:ind w:left="-630" w:firstLine="63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7D906E06" w14:textId="77777777" w:rsidR="00B855DF" w:rsidRDefault="00DA4AAD" w:rsidP="00643210">
      <w:pPr>
        <w:pStyle w:val="a3"/>
        <w:shd w:val="clear" w:color="auto" w:fill="FEFEFE"/>
        <w:spacing w:before="0" w:beforeAutospacing="0" w:after="0" w:afterAutospacing="0" w:line="276" w:lineRule="auto"/>
        <w:ind w:left="-630" w:hanging="27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B855DF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B855DF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B855DF"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Ծրագրով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նախատեսված աշխատանքների համառոտ նկարագիրը՝</w:t>
      </w:r>
    </w:p>
    <w:p w14:paraId="45CB1B52" w14:textId="77777777" w:rsidR="00037468" w:rsidRDefault="00037468" w:rsidP="00643210">
      <w:pPr>
        <w:pStyle w:val="a3"/>
        <w:shd w:val="clear" w:color="auto" w:fill="FEFEFE"/>
        <w:spacing w:before="0" w:beforeAutospacing="0" w:after="0" w:afterAutospacing="0" w:line="276" w:lineRule="auto"/>
        <w:ind w:left="-630" w:hanging="27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3CECD60B" w14:textId="77777777" w:rsidR="001723C4" w:rsidRPr="003B725A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ն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ախագծել, ներդնել և պահպանել DevOps ռազմավարություններ՝ կիրառելով </w:t>
      </w:r>
      <w:r w:rsidRPr="003B725A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/>
        </w:rPr>
        <w:t>Infrastructure as Code (IaC)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և ավտոմատացման գործիքներ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64DC4B78" w14:textId="77777777" w:rsidR="001723C4" w:rsidRPr="00C04BBD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ֆ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իզիկական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սերվերների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կարգավորում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724834E0" w14:textId="77777777" w:rsidR="001723C4" w:rsidRPr="00C04BBD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տ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վյալների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պահոցների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(NAS, Storage)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տեղադրում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կարգավորում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57215FFF" w14:textId="77777777" w:rsidR="001723C4" w:rsidRPr="00C04BBD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վ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իրտուլաիզացիա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(ESXI, Hyper-V,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Proxmox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),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վիրտուալ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սերվերների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կարգավորում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  <w:r w:rsidRPr="00C04BBD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366CA5C2" w14:textId="77777777" w:rsidR="001723C4" w:rsidRPr="00C04BBD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առավարել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օպտիմալացնել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CI/CD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ավտոմատացված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գործընթացները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տեղակայման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ռազմավարությունները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011FE171" w14:textId="77777777" w:rsidR="001723C4" w:rsidRPr="00C04BBD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առավարել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սերվերներ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՝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ապահովելով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օպտիմալ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կատարողականություն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անվտանգություն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հուսալիություն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3F1856FC" w14:textId="77777777" w:rsidR="001723C4" w:rsidRPr="00C04BBD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շակել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բարձր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մատչելիության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ճարտարապետություններ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ապահովել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համակարգերի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վերականգնման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մեխանիզմներ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23CDDE76" w14:textId="77777777" w:rsidR="001723C4" w:rsidRPr="00C04BBD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շակել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մոդուլային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մասշտաբային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IaC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լուծումներ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՝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հիմնվելով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բիզնեսի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պահանջների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վրա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2BDC1CCD" w14:textId="77777777" w:rsidR="001723C4" w:rsidRPr="00C04BBD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առավարել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նախագծվող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համակարգերի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DevOps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գործընթացները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։</w:t>
      </w:r>
    </w:p>
    <w:p w14:paraId="3649A656" w14:textId="77777777" w:rsidR="001723C4" w:rsidRPr="00C04BBD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արգավորել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կառավարել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ցանցային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ենթակառուցվածքը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՝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ներառյալ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r w:rsidRPr="00C04BB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firewall-</w:t>
      </w:r>
      <w:proofErr w:type="spellStart"/>
      <w:r w:rsidRPr="00C04BB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ներ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մուտքային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բեռնվածության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հավասարաչափ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բաշխման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տեխնոլոգիաներ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անվտանգության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քաղաքականություն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427EFE1E" w14:textId="77777777" w:rsidR="001723C4" w:rsidRPr="00C04BBD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ու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ղղորդել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աջակցել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DevOps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ինժեներներին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ինչպես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նաև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համակարգերի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խափանումների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կարգավորման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աշխատանքներում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ներգրավված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թիմերին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1CE7ACAD" w14:textId="77777777" w:rsidR="001723C4" w:rsidRPr="00C04BBD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շտապես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բարելավել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մշակման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տեղակայման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մոնիթորինգի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գործընթացները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7ED83246" w14:textId="77777777" w:rsidR="001723C4" w:rsidRPr="000D64E4" w:rsidRDefault="001723C4" w:rsidP="001723C4">
      <w:pPr>
        <w:numPr>
          <w:ilvl w:val="0"/>
          <w:numId w:val="20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ատարել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շարունակական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դիագնոստիկա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վերլուծություն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՝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շահագործվող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համակարգերի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աշխատանքի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որակի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անընդհատության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ապահովման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նպատակով</w:t>
      </w:r>
      <w:proofErr w:type="spellEnd"/>
      <w:r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։</w:t>
      </w:r>
      <w:r w:rsidRPr="00C04BBD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44EE360" w14:textId="7590EA3A" w:rsidR="00E8034F" w:rsidRPr="00E04239" w:rsidRDefault="00B855DF" w:rsidP="00E04239">
      <w:pPr>
        <w:tabs>
          <w:tab w:val="left" w:pos="1260"/>
        </w:tabs>
        <w:spacing w:before="100" w:beforeAutospacing="1" w:after="100" w:afterAutospacing="1" w:line="240" w:lineRule="auto"/>
        <w:ind w:left="-426"/>
        <w:jc w:val="both"/>
        <w:rPr>
          <w:rStyle w:val="a4"/>
          <w:rFonts w:ascii="GHEA Grapalat" w:eastAsia="Times New Roman" w:hAnsi="GHEA Grapalat" w:cs="Times New Roman"/>
          <w:b w:val="0"/>
          <w:bCs w:val="0"/>
          <w:color w:val="000000"/>
          <w:sz w:val="24"/>
          <w:szCs w:val="24"/>
          <w:lang w:val="hy-AM"/>
        </w:rPr>
      </w:pPr>
      <w:r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Pr="00E04239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Փորձագետ ներգրավելու </w:t>
      </w:r>
      <w:r w:rsidR="00A31718"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ժամկետն է</w:t>
      </w:r>
      <w:r w:rsidR="00C97522"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՝</w:t>
      </w:r>
      <w:r w:rsidR="00AF5D3C"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F5D3C" w:rsidRPr="00037468">
        <w:rPr>
          <w:rStyle w:val="a4"/>
          <w:rFonts w:ascii="GHEA Grapalat" w:hAnsi="GHEA Grapalat" w:cs="Segoe UI"/>
          <w:b w:val="0"/>
          <w:color w:val="0A0A0A"/>
          <w:sz w:val="24"/>
          <w:szCs w:val="24"/>
          <w:bdr w:val="none" w:sz="0" w:space="0" w:color="auto" w:frame="1"/>
          <w:lang w:val="hy-AM"/>
        </w:rPr>
        <w:t>մինչև</w:t>
      </w:r>
      <w:r w:rsidR="00A31718" w:rsidRPr="00E96663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037468">
        <w:rPr>
          <w:rFonts w:ascii="GHEA Grapalat" w:hAnsi="GHEA Grapalat" w:cs="Sylfaen"/>
          <w:sz w:val="24"/>
          <w:szCs w:val="24"/>
          <w:lang w:val="hy-AM"/>
        </w:rPr>
        <w:t>մեկ տարի</w:t>
      </w:r>
      <w:r w:rsidRPr="00E04239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:</w:t>
      </w:r>
      <w:r w:rsidRPr="00E04239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</w:p>
    <w:p w14:paraId="12F34DD9" w14:textId="342C0FA0" w:rsidR="00822480" w:rsidRDefault="00004636" w:rsidP="00037468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eastAsia="Calibri" w:hAnsi="GHEA Grapalat"/>
          <w:lang w:val="hy-AM"/>
        </w:rPr>
      </w:pPr>
      <w:r>
        <w:rPr>
          <w:rFonts w:ascii="GHEA Grapalat" w:eastAsia="Calibri" w:hAnsi="GHEA Grapalat"/>
          <w:b/>
          <w:bCs/>
          <w:lang w:val="hy-AM"/>
        </w:rPr>
        <w:t xml:space="preserve">  </w:t>
      </w:r>
      <w:r w:rsidR="00BE15AB" w:rsidRPr="00FC52EC">
        <w:rPr>
          <w:rFonts w:ascii="GHEA Grapalat" w:eastAsia="Calibri" w:hAnsi="GHEA Grapalat"/>
          <w:b/>
          <w:bCs/>
          <w:lang w:val="hy-AM"/>
        </w:rPr>
        <w:t>3</w:t>
      </w:r>
      <w:r w:rsidR="00BE15AB">
        <w:rPr>
          <w:rFonts w:ascii="Cambria Math" w:eastAsia="Calibri" w:hAnsi="Cambria Math"/>
          <w:lang w:val="hy-AM"/>
        </w:rPr>
        <w:t>․</w:t>
      </w:r>
      <w:r w:rsidR="007440D7">
        <w:rPr>
          <w:rFonts w:ascii="GHEA Grapalat" w:eastAsia="Calibri" w:hAnsi="GHEA Grapalat"/>
          <w:lang w:val="hy-AM"/>
        </w:rPr>
        <w:t xml:space="preserve"> </w:t>
      </w:r>
      <w:r w:rsidR="00B36521" w:rsidRPr="00491B64">
        <w:rPr>
          <w:rFonts w:ascii="GHEA Grapalat" w:eastAsia="Calibri" w:hAnsi="GHEA Grapalat"/>
          <w:lang w:val="hy-AM"/>
        </w:rPr>
        <w:t xml:space="preserve">Փորձագետի աշխատավարձը </w:t>
      </w:r>
      <w:r w:rsidR="00B36521" w:rsidRPr="00D143B3">
        <w:rPr>
          <w:rFonts w:ascii="GHEA Grapalat" w:eastAsia="Calibri" w:hAnsi="GHEA Grapalat"/>
          <w:lang w:val="hy-AM"/>
        </w:rPr>
        <w:t xml:space="preserve">կազմում է՝ </w:t>
      </w:r>
      <w:r w:rsidR="00037468" w:rsidRPr="00BF3930">
        <w:rPr>
          <w:rFonts w:ascii="GHEA Grapalat" w:hAnsi="GHEA Grapalat"/>
          <w:bCs/>
          <w:lang w:val="hy-AM"/>
        </w:rPr>
        <w:t>1.</w:t>
      </w:r>
      <w:r w:rsidR="001723C4">
        <w:rPr>
          <w:rFonts w:ascii="GHEA Grapalat" w:hAnsi="GHEA Grapalat"/>
          <w:bCs/>
          <w:lang w:val="hy-AM"/>
        </w:rPr>
        <w:t>380</w:t>
      </w:r>
      <w:r w:rsidR="00037468" w:rsidRPr="00BF3930">
        <w:rPr>
          <w:rFonts w:ascii="GHEA Grapalat" w:hAnsi="GHEA Grapalat"/>
          <w:bCs/>
          <w:lang w:val="hy-AM"/>
        </w:rPr>
        <w:t xml:space="preserve">.000 </w:t>
      </w:r>
      <w:r w:rsidR="00037468" w:rsidRPr="00E95A96">
        <w:rPr>
          <w:rFonts w:ascii="GHEA Grapalat" w:hAnsi="GHEA Grapalat" w:cs="Helvetica"/>
          <w:lang w:val="hy-AM"/>
        </w:rPr>
        <w:t>(</w:t>
      </w:r>
      <w:r w:rsidR="00037468" w:rsidRPr="00BF3930">
        <w:rPr>
          <w:rFonts w:ascii="GHEA Grapalat" w:eastAsia="Calibri" w:hAnsi="GHEA Grapalat"/>
          <w:lang w:val="hy-AM"/>
        </w:rPr>
        <w:t xml:space="preserve">մեկ միլիոն </w:t>
      </w:r>
      <w:r w:rsidR="001723C4">
        <w:rPr>
          <w:rFonts w:ascii="GHEA Grapalat" w:eastAsia="Calibri" w:hAnsi="GHEA Grapalat"/>
          <w:lang w:val="hy-AM"/>
        </w:rPr>
        <w:t>երեք</w:t>
      </w:r>
      <w:r w:rsidR="00037468" w:rsidRPr="00BF3930">
        <w:rPr>
          <w:rFonts w:ascii="GHEA Grapalat" w:eastAsia="Calibri" w:hAnsi="GHEA Grapalat"/>
          <w:lang w:val="hy-AM"/>
        </w:rPr>
        <w:t xml:space="preserve"> հարյուր</w:t>
      </w:r>
      <w:r w:rsidR="00BF3930">
        <w:rPr>
          <w:rFonts w:ascii="GHEA Grapalat" w:eastAsia="Calibri" w:hAnsi="GHEA Grapalat"/>
          <w:lang w:val="hy-AM"/>
        </w:rPr>
        <w:t xml:space="preserve"> </w:t>
      </w:r>
      <w:r w:rsidR="001723C4">
        <w:rPr>
          <w:rFonts w:ascii="GHEA Grapalat" w:eastAsia="Calibri" w:hAnsi="GHEA Grapalat"/>
          <w:lang w:val="hy-AM"/>
        </w:rPr>
        <w:t>ութսուն</w:t>
      </w:r>
    </w:p>
    <w:p w14:paraId="411B055B" w14:textId="77777777" w:rsidR="00837947" w:rsidRDefault="00BF3930" w:rsidP="00837947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hAnsi="GHEA Grapalat" w:cs="Courier New"/>
          <w:b/>
          <w:bCs/>
          <w:color w:val="0A0A0A"/>
          <w:bdr w:val="none" w:sz="0" w:space="0" w:color="auto" w:frame="1"/>
          <w:lang w:val="hy-AM"/>
        </w:rPr>
      </w:pPr>
      <w:r>
        <w:rPr>
          <w:rFonts w:ascii="GHEA Grapalat" w:eastAsia="Calibri" w:hAnsi="GHEA Grapalat"/>
          <w:lang w:val="hy-AM"/>
        </w:rPr>
        <w:t>հազար</w:t>
      </w:r>
      <w:r w:rsidR="00E95A96">
        <w:rPr>
          <w:rFonts w:ascii="GHEA Grapalat" w:eastAsia="Calibri" w:hAnsi="GHEA Grapalat"/>
          <w:lang w:val="hy-AM"/>
        </w:rPr>
        <w:t>)</w:t>
      </w:r>
      <w:r w:rsidR="00837947">
        <w:rPr>
          <w:rFonts w:ascii="GHEA Grapalat" w:hAnsi="GHEA Grapalat" w:cs="Sylfaen"/>
          <w:b/>
          <w:lang w:val="hy-AM"/>
        </w:rPr>
        <w:t xml:space="preserve"> </w:t>
      </w:r>
      <w:r w:rsidR="00837947">
        <w:rPr>
          <w:rFonts w:ascii="GHEA Grapalat" w:eastAsia="Calibri" w:hAnsi="GHEA Grapalat" w:cs="Sylfaen"/>
          <w:color w:val="000000"/>
          <w:lang w:val="hy-AM"/>
        </w:rPr>
        <w:t>ՀՀ դրամ</w:t>
      </w:r>
      <w:r w:rsidR="00837947" w:rsidRPr="00837947">
        <w:rPr>
          <w:rFonts w:ascii="GHEA Grapalat" w:eastAsia="Calibri" w:hAnsi="GHEA Grapalat" w:cs="Sylfaen"/>
          <w:color w:val="000000"/>
          <w:lang w:val="hy-AM"/>
        </w:rPr>
        <w:t xml:space="preserve">  </w:t>
      </w:r>
      <w:r w:rsidR="00837947">
        <w:rPr>
          <w:rFonts w:ascii="GHEA Grapalat" w:hAnsi="GHEA Grapalat" w:cs="Sylfaen"/>
          <w:bCs/>
          <w:lang w:val="hy-AM"/>
        </w:rPr>
        <w:t>(ներառյալ հարկերը)։</w:t>
      </w:r>
    </w:p>
    <w:p w14:paraId="060D45CB" w14:textId="0674F9DF" w:rsidR="00B36521" w:rsidRPr="00E8034F" w:rsidRDefault="00B36521" w:rsidP="00037468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hAnsi="GHEA Grapalat" w:cs="Courier New"/>
          <w:b/>
          <w:bCs/>
          <w:color w:val="0A0A0A"/>
          <w:bdr w:val="none" w:sz="0" w:space="0" w:color="auto" w:frame="1"/>
          <w:lang w:val="hy-AM"/>
        </w:rPr>
      </w:pPr>
      <w:bookmarkStart w:id="0" w:name="_GoBack"/>
      <w:bookmarkEnd w:id="0"/>
    </w:p>
    <w:p w14:paraId="40A79E7E" w14:textId="77777777" w:rsidR="005C4DB2" w:rsidRDefault="005C4DB2" w:rsidP="005C4DB2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4C47E03E" w14:textId="77777777" w:rsidR="004C7037" w:rsidRDefault="004C7037" w:rsidP="005C4DB2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02E7F205" w14:textId="7E021C81" w:rsidR="00A972BA" w:rsidRPr="00491B64" w:rsidRDefault="00BE15AB" w:rsidP="00FA3B23">
      <w:pPr>
        <w:pStyle w:val="a3"/>
        <w:shd w:val="clear" w:color="auto" w:fill="FEFEFE"/>
        <w:spacing w:before="0" w:beforeAutospacing="0" w:after="0" w:afterAutospacing="0" w:line="276" w:lineRule="auto"/>
        <w:ind w:left="-630" w:firstLine="90"/>
        <w:jc w:val="both"/>
        <w:rPr>
          <w:rFonts w:ascii="GHEA Grapalat" w:hAnsi="GHEA Grapalat" w:cs="Segoe UI"/>
          <w:color w:val="0A0A0A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4</w:t>
      </w:r>
      <w:r w:rsidR="005C4DB2"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․ </w:t>
      </w:r>
      <w:r w:rsidR="00A972BA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A972BA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Փորձագետին ներկայացվող պահանջներն են՝</w:t>
      </w:r>
    </w:p>
    <w:p w14:paraId="288D1061" w14:textId="77777777" w:rsidR="004C7037" w:rsidRPr="003B725A" w:rsidRDefault="004C7037" w:rsidP="004C7037">
      <w:pPr>
        <w:numPr>
          <w:ilvl w:val="0"/>
          <w:numId w:val="21"/>
        </w:numPr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միջնակարգ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կրթություն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46BA297D" w14:textId="77777777" w:rsidR="004C7037" w:rsidRPr="003B725A" w:rsidRDefault="004C7037" w:rsidP="004C7037">
      <w:pPr>
        <w:numPr>
          <w:ilvl w:val="0"/>
          <w:numId w:val="2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ա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ռնվազն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6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տարվա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մասնագիտական</w:t>
      </w:r>
      <w:proofErr w:type="spellEnd"/>
      <w:r w:rsidRPr="003B725A">
        <w:rPr>
          <w:rFonts w:ascii="Calibri" w:eastAsia="Times New Roman" w:hAnsi="Calibri" w:cs="Calibri"/>
          <w:color w:val="000000"/>
          <w:sz w:val="24"/>
          <w:szCs w:val="24"/>
        </w:rPr>
        <w:t> 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աշխատանքային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փորձ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6ED6687D" w14:textId="77777777" w:rsidR="004C7037" w:rsidRPr="003B725A" w:rsidRDefault="004C7037" w:rsidP="004C7037">
      <w:pPr>
        <w:numPr>
          <w:ilvl w:val="0"/>
          <w:numId w:val="2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Linux-ի և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կոդի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կառավարման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գերազանց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իմացություն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32737993" w14:textId="77777777" w:rsidR="004C7037" w:rsidRPr="003B725A" w:rsidRDefault="004C7037" w:rsidP="004C7037">
      <w:pPr>
        <w:numPr>
          <w:ilvl w:val="0"/>
          <w:numId w:val="2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ոնֆիգուրացիայի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կառավարման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գործիքների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գործնական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փորձ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օրինակ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՝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Ansible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, Chef, Puppet)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130BC11D" w14:textId="77777777" w:rsidR="004C7037" w:rsidRPr="003B725A" w:rsidRDefault="004C7037" w:rsidP="004C7037">
      <w:pPr>
        <w:numPr>
          <w:ilvl w:val="0"/>
          <w:numId w:val="2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հ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մտություններ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bare-metal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սերվերի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կարգավորման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պահեստավորման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կառավարման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ոլորտում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44FC3EAA" w14:textId="77777777" w:rsidR="004C7037" w:rsidRPr="003B725A" w:rsidRDefault="004C7037" w:rsidP="004C7037">
      <w:pPr>
        <w:numPr>
          <w:ilvl w:val="0"/>
          <w:numId w:val="2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ոնտեյներացում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(Containerization) և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օրկեստրացիայի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(Orchestration)</w:t>
      </w:r>
      <w:r w:rsidRPr="003B725A">
        <w:rPr>
          <w:rFonts w:ascii="Calibri" w:eastAsia="Times New Roman" w:hAnsi="Calibri" w:cs="Calibri"/>
          <w:color w:val="000000"/>
          <w:sz w:val="24"/>
          <w:szCs w:val="24"/>
        </w:rPr>
        <w:t> 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GHEA Grapalat"/>
          <w:color w:val="000000"/>
          <w:sz w:val="24"/>
          <w:szCs w:val="24"/>
        </w:rPr>
        <w:t>տեխնոլոգիաների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Docker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Kubernetes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) </w:t>
      </w:r>
      <w:proofErr w:type="spellStart"/>
      <w:r w:rsidRPr="003B725A">
        <w:rPr>
          <w:rFonts w:ascii="GHEA Grapalat" w:eastAsia="Times New Roman" w:hAnsi="GHEA Grapalat" w:cs="GHEA Grapalat"/>
          <w:color w:val="000000"/>
          <w:sz w:val="24"/>
          <w:szCs w:val="24"/>
        </w:rPr>
        <w:t>իմացություն</w:t>
      </w:r>
      <w:proofErr w:type="spellEnd"/>
      <w:r>
        <w:rPr>
          <w:rFonts w:ascii="Cambria Math" w:eastAsia="Times New Roman" w:hAnsi="Cambria Math" w:cs="GHEA Grapalat"/>
          <w:color w:val="000000"/>
          <w:sz w:val="24"/>
          <w:szCs w:val="24"/>
          <w:lang w:val="hy-AM"/>
        </w:rPr>
        <w:t>․</w:t>
      </w:r>
    </w:p>
    <w:p w14:paraId="1BFCE464" w14:textId="77777777" w:rsidR="004C7037" w:rsidRPr="003B725A" w:rsidRDefault="004C7037" w:rsidP="004C7037">
      <w:pPr>
        <w:numPr>
          <w:ilvl w:val="0"/>
          <w:numId w:val="2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3B725A">
        <w:rPr>
          <w:rFonts w:ascii="Calibri" w:eastAsia="Times New Roman" w:hAnsi="Calibri" w:cs="Calibri"/>
          <w:color w:val="000000"/>
          <w:sz w:val="24"/>
          <w:szCs w:val="24"/>
        </w:rPr>
        <w:t> </w:t>
      </w:r>
      <w:r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խ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որը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գիտելի</w:t>
      </w:r>
      <w:r>
        <w:rPr>
          <w:rFonts w:ascii="GHEA Grapalat" w:eastAsia="Times New Roman" w:hAnsi="GHEA Grapalat" w:cs="Times New Roman"/>
          <w:color w:val="000000"/>
          <w:sz w:val="24"/>
          <w:szCs w:val="24"/>
        </w:rPr>
        <w:t>քներ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</w:rPr>
        <w:t>ցանցային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</w:rPr>
        <w:t>ենթակառուցվածքներ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, firewall-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, VPN-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անվտանգության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վերաբերյալ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4FD281A1" w14:textId="77777777" w:rsidR="004C7037" w:rsidRPr="003B725A" w:rsidRDefault="004C7037" w:rsidP="004C7037">
      <w:pPr>
        <w:numPr>
          <w:ilvl w:val="0"/>
          <w:numId w:val="2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3B725A">
        <w:rPr>
          <w:rFonts w:ascii="Calibri" w:eastAsia="Times New Roman" w:hAnsi="Calibri" w:cs="Calibri"/>
          <w:color w:val="000000"/>
          <w:sz w:val="24"/>
          <w:szCs w:val="24"/>
        </w:rPr>
        <w:t> </w:t>
      </w:r>
      <w:r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մ</w:t>
      </w:r>
      <w:proofErr w:type="spellStart"/>
      <w:r w:rsidRPr="003B725A">
        <w:rPr>
          <w:rFonts w:ascii="GHEA Grapalat" w:eastAsia="Times New Roman" w:hAnsi="GHEA Grapalat" w:cs="GHEA Grapalat"/>
          <w:color w:val="000000"/>
          <w:sz w:val="24"/>
          <w:szCs w:val="24"/>
        </w:rPr>
        <w:t>շտադիտարկման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GHEA Grapalat"/>
          <w:color w:val="000000"/>
          <w:sz w:val="24"/>
          <w:szCs w:val="24"/>
        </w:rPr>
        <w:t>գործիքների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GHEA Grapalat"/>
          <w:color w:val="000000"/>
          <w:sz w:val="24"/>
          <w:szCs w:val="24"/>
        </w:rPr>
        <w:t>գերազանց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GHEA Grapalat"/>
          <w:color w:val="000000"/>
          <w:sz w:val="24"/>
          <w:szCs w:val="24"/>
        </w:rPr>
        <w:t>իմացություն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՝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Grafana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Zabbix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Prometheus</w:t>
      </w:r>
      <w:r>
        <w:rPr>
          <w:rFonts w:ascii="Cambria Math" w:eastAsia="Times New Roman" w:hAnsi="Cambria Math" w:cs="GHEA Grapalat"/>
          <w:color w:val="000000"/>
          <w:sz w:val="24"/>
          <w:szCs w:val="24"/>
          <w:lang w:val="hy-AM"/>
        </w:rPr>
        <w:t>․</w:t>
      </w:r>
    </w:p>
    <w:p w14:paraId="59C3EB42" w14:textId="77777777" w:rsidR="004C7037" w:rsidRPr="003B725A" w:rsidRDefault="004C7037" w:rsidP="004C7037">
      <w:pPr>
        <w:numPr>
          <w:ilvl w:val="0"/>
          <w:numId w:val="2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Elastic Stack-ի (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Filebeat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Logstash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Kibana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Elasticsearch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)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գործնական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փորձ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4C2520C9" w14:textId="77777777" w:rsidR="004C7037" w:rsidRPr="003B725A" w:rsidRDefault="004C7037" w:rsidP="004C7037">
      <w:pPr>
        <w:numPr>
          <w:ilvl w:val="0"/>
          <w:numId w:val="21"/>
        </w:numPr>
        <w:shd w:val="clear" w:color="auto" w:fill="FFFFFF"/>
        <w:tabs>
          <w:tab w:val="clear" w:pos="720"/>
        </w:tabs>
        <w:spacing w:after="0"/>
        <w:ind w:left="1170" w:right="473" w:hanging="450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MySQL, MSSQL,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PostGreSQL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DB2 –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տվյալների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բազայի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քեշավորման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կառավարում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4767A8BE" w14:textId="77777777" w:rsidR="004C7037" w:rsidRPr="003B725A" w:rsidRDefault="004C7037" w:rsidP="004C7037">
      <w:pPr>
        <w:numPr>
          <w:ilvl w:val="0"/>
          <w:numId w:val="21"/>
        </w:numPr>
        <w:tabs>
          <w:tab w:val="clear" w:pos="720"/>
        </w:tabs>
        <w:spacing w:after="0"/>
        <w:ind w:left="1170" w:right="473" w:hanging="450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հ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աղորդագրությունների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բրոքեր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(Message broker)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համակարգերի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իմացություն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մասնավորապես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՝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RabbitMQ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6EC1662D" w14:textId="77777777" w:rsidR="004C7037" w:rsidRPr="00646F70" w:rsidRDefault="004C7037" w:rsidP="004C7037">
      <w:pPr>
        <w:numPr>
          <w:ilvl w:val="0"/>
          <w:numId w:val="2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ս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կրիպտավորման կարողություններ՝ </w:t>
      </w:r>
      <w:r w:rsidRPr="00646F70">
        <w:rPr>
          <w:rFonts w:ascii="GHEA Grapalat" w:eastAsia="Times New Roman" w:hAnsi="GHEA Grapalat" w:cs="Calibri"/>
          <w:b/>
          <w:bCs/>
          <w:color w:val="000000"/>
          <w:sz w:val="24"/>
          <w:szCs w:val="24"/>
          <w:lang w:val="hy-AM"/>
        </w:rPr>
        <w:t>Bash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, </w:t>
      </w:r>
      <w:r w:rsidRPr="00646F70">
        <w:rPr>
          <w:rFonts w:ascii="GHEA Grapalat" w:eastAsia="Times New Roman" w:hAnsi="GHEA Grapalat" w:cs="Calibri"/>
          <w:b/>
          <w:bCs/>
          <w:color w:val="000000"/>
          <w:sz w:val="24"/>
          <w:szCs w:val="24"/>
          <w:lang w:val="hy-AM"/>
        </w:rPr>
        <w:t>Python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, կամ </w:t>
      </w:r>
      <w:r w:rsidRPr="00646F70">
        <w:rPr>
          <w:rFonts w:ascii="GHEA Grapalat" w:eastAsia="Times New Roman" w:hAnsi="GHEA Grapalat" w:cs="Calibri"/>
          <w:b/>
          <w:bCs/>
          <w:color w:val="000000"/>
          <w:sz w:val="24"/>
          <w:szCs w:val="24"/>
          <w:lang w:val="hy-AM"/>
        </w:rPr>
        <w:t>Go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լեզուներով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0C79AE6F" w14:textId="77777777" w:rsidR="004C7037" w:rsidRPr="00646F70" w:rsidRDefault="004C7037" w:rsidP="004C7037">
      <w:pPr>
        <w:numPr>
          <w:ilvl w:val="0"/>
          <w:numId w:val="21"/>
        </w:numPr>
        <w:tabs>
          <w:tab w:val="clear" w:pos="720"/>
        </w:tabs>
        <w:spacing w:after="0"/>
        <w:ind w:left="1170" w:right="473" w:hanging="450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հ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ամակարգերի, տվյալների և ծառայությունների արագ ու անվտանգ վերականգնման փորձ՝ վթարների կամ արտակարգ իրավիճակների դեպքում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332582F6" w14:textId="77777777" w:rsidR="004C7037" w:rsidRPr="00646F70" w:rsidRDefault="004C7037" w:rsidP="004C703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646F70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Git, TFS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և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կոդի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կառավարման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այլ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գործիքների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իմացություն</w:t>
      </w:r>
      <w:r>
        <w:rPr>
          <w:rFonts w:ascii="Cambria Math" w:eastAsia="Times New Roman" w:hAnsi="Cambria Math" w:cs="GHEA Grapalat"/>
          <w:color w:val="000000"/>
          <w:sz w:val="24"/>
          <w:szCs w:val="24"/>
          <w:lang w:val="hy-AM"/>
        </w:rPr>
        <w:t>․</w:t>
      </w:r>
    </w:p>
    <w:p w14:paraId="411DD868" w14:textId="77777777" w:rsidR="004C7037" w:rsidRPr="00646F70" w:rsidRDefault="004C7037" w:rsidP="004C703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646F70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CI/CD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գործիքների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փորձ՝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Jenkins, GitlabCI, ArgoCD</w:t>
      </w:r>
      <w:r>
        <w:rPr>
          <w:rFonts w:ascii="Cambria Math" w:eastAsia="Times New Roman" w:hAnsi="Cambria Math" w:cs="GHEA Grapalat"/>
          <w:color w:val="000000"/>
          <w:sz w:val="24"/>
          <w:szCs w:val="24"/>
          <w:lang w:val="hy-AM"/>
        </w:rPr>
        <w:t>․</w:t>
      </w:r>
    </w:p>
    <w:p w14:paraId="3103DABC" w14:textId="77777777" w:rsidR="004C7037" w:rsidRPr="00646F70" w:rsidRDefault="004C7037" w:rsidP="004C703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1170" w:right="473" w:hanging="450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Microsoft .NET (.NET Core) և Web սերվերների (IIS, Apache, Nginx, Tomcat) իմացություն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7BEB26AD" w14:textId="77777777" w:rsidR="004C7037" w:rsidRPr="00646F70" w:rsidRDefault="004C7037" w:rsidP="004C703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646F70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 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PostgreSQL, PL/SQL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և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/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կամ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PG SQL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տվյալների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բազաների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իմացություն</w:t>
      </w:r>
      <w:r>
        <w:rPr>
          <w:rFonts w:ascii="Cambria Math" w:eastAsia="Times New Roman" w:hAnsi="Cambria Math" w:cs="GHEA Grapalat"/>
          <w:color w:val="000000"/>
          <w:sz w:val="24"/>
          <w:szCs w:val="24"/>
          <w:lang w:val="hy-AM"/>
        </w:rPr>
        <w:t>․</w:t>
      </w:r>
    </w:p>
    <w:p w14:paraId="0737A686" w14:textId="77777777" w:rsidR="004C7037" w:rsidRPr="00646F70" w:rsidRDefault="004C7037" w:rsidP="004C703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1170" w:right="473" w:hanging="450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ծ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րագրավորման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լեզուների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իմացություն՝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Python, Golang, Ruby, JavaScript, Perl,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 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Java, Bash, PHP</w:t>
      </w:r>
      <w:r>
        <w:rPr>
          <w:rFonts w:ascii="Cambria Math" w:eastAsia="Times New Roman" w:hAnsi="Cambria Math" w:cs="GHEA Grapalat"/>
          <w:color w:val="000000"/>
          <w:sz w:val="24"/>
          <w:szCs w:val="24"/>
          <w:lang w:val="hy-AM"/>
        </w:rPr>
        <w:t>․</w:t>
      </w:r>
    </w:p>
    <w:p w14:paraId="7CFC16E7" w14:textId="77777777" w:rsidR="004C7037" w:rsidRPr="00646F70" w:rsidRDefault="004C7037" w:rsidP="004C703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646F70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  <w:r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կ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ատարման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և շարունակական թեստավորման փորձ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։</w:t>
      </w:r>
    </w:p>
    <w:p w14:paraId="30E25E68" w14:textId="77777777" w:rsidR="00E04239" w:rsidRDefault="00E04239" w:rsidP="00BE15AB">
      <w:pPr>
        <w:shd w:val="clear" w:color="auto" w:fill="FFFFFF"/>
        <w:spacing w:after="0"/>
        <w:ind w:hanging="630"/>
        <w:jc w:val="both"/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</w:p>
    <w:p w14:paraId="6E178E7B" w14:textId="24BA7B2F" w:rsidR="00BE15AB" w:rsidRDefault="00BE15AB" w:rsidP="00BE15AB">
      <w:pPr>
        <w:shd w:val="clear" w:color="auto" w:fill="FFFFFF"/>
        <w:spacing w:after="0"/>
        <w:ind w:hanging="630"/>
        <w:jc w:val="both"/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5</w:t>
      </w:r>
      <w:r w:rsidRPr="008504FD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8504FD"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>Փորձագետը</w:t>
      </w:r>
      <w:r w:rsidRPr="00A74C5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 xml:space="preserve"> պարտավորվում է՝</w:t>
      </w:r>
    </w:p>
    <w:p w14:paraId="18C1ED23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բարեխղճորեն կատարել սույն պայմանագրով ստանձնած աշխատանքները։</w:t>
      </w:r>
    </w:p>
    <w:p w14:paraId="62B31348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համապատասխան մարմնում սահմանված ներքին կարգապահական կանոնները, աշխատանքային կարգապահությունը։</w:t>
      </w:r>
    </w:p>
    <w:p w14:paraId="0AF79A82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աշխատանքի պաշտպանության և անվտանգության ապահովման միջոցները</w:t>
      </w:r>
      <w:r w:rsidRPr="008504FD"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․</w:t>
      </w:r>
    </w:p>
    <w:p w14:paraId="57EF2F89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lastRenderedPageBreak/>
        <w:t>իրականացնել ՀՀ աշխատանքային օրենսդրությամբ, «Հանրային ծառայության մասին» օրենքով և սույն պայմանագրով իրեն վերապահված այլ պարտականությունները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։</w:t>
      </w:r>
    </w:p>
    <w:p w14:paraId="692290BD" w14:textId="77777777" w:rsidR="00BE15AB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2BB5B9F8" w14:textId="77777777" w:rsidR="00BE15AB" w:rsidRPr="00151C01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383166AE" w14:textId="547A9454" w:rsidR="00A972BA" w:rsidRPr="00444C09" w:rsidRDefault="00A972BA" w:rsidP="00FA3B23">
      <w:pPr>
        <w:pStyle w:val="a3"/>
        <w:shd w:val="clear" w:color="auto" w:fill="FEFEFE"/>
        <w:spacing w:before="0" w:beforeAutospacing="0" w:after="150" w:afterAutospacing="0" w:line="276" w:lineRule="auto"/>
        <w:ind w:left="540" w:hanging="1260"/>
        <w:jc w:val="both"/>
        <w:rPr>
          <w:rFonts w:ascii="GHEA Grapalat" w:hAnsi="GHEA Grapalat" w:cs="Segoe UI"/>
          <w:b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Դիմումների ընդունման </w:t>
      </w:r>
      <w:r w:rsidR="00734F4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վերջին ժամկետն է 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202</w:t>
      </w:r>
      <w:r w:rsidR="00C9768D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թ.</w:t>
      </w:r>
      <w:r w:rsidR="00CB199A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400F8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սեպտեմբեր</w:t>
      </w:r>
      <w:r w:rsidR="00FD218C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ի</w:t>
      </w:r>
      <w:r w:rsidR="00E94F62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031952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28</w:t>
      </w:r>
      <w:r w:rsidRPr="00C14A16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-ը</w:t>
      </w:r>
      <w:r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193F82"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ներառյալ:</w:t>
      </w:r>
    </w:p>
    <w:p w14:paraId="77A430D9" w14:textId="4DF3FC73" w:rsidR="00A326D1" w:rsidRPr="00E96663" w:rsidRDefault="005C4DB2" w:rsidP="00BE15AB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Style w:val="a4"/>
          <w:b w:val="0"/>
          <w:bCs w:val="0"/>
          <w:lang w:val="hy-AM"/>
        </w:rPr>
      </w:pPr>
      <w:r>
        <w:rPr>
          <w:rFonts w:ascii="Calibri" w:hAnsi="Calibri" w:cs="Calibri"/>
          <w:b/>
          <w:color w:val="0A0A0A"/>
          <w:lang w:val="hy-AM"/>
        </w:rPr>
        <w:t xml:space="preserve">  </w:t>
      </w:r>
      <w:r w:rsidR="00A972BA" w:rsidRPr="00AD5179">
        <w:rPr>
          <w:rFonts w:ascii="Calibri" w:hAnsi="Calibri" w:cs="Calibri"/>
          <w:b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7</w:t>
      </w:r>
      <w:r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972BA" w:rsidRPr="00C14A16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A972B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Աշխատավայրը`</w:t>
      </w:r>
      <w:r w:rsidR="004021F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E04239" w:rsidRPr="00E04239">
        <w:rPr>
          <w:rFonts w:ascii="GHEA Grapalat" w:hAnsi="GHEA Grapalat"/>
          <w:color w:val="000000"/>
          <w:lang w:val="hy-AM"/>
        </w:rPr>
        <w:t xml:space="preserve">ք. Երևան, </w:t>
      </w:r>
      <w:r w:rsidR="00B048D3" w:rsidRPr="00B048D3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Դավթաշեն, 4-րդ թաղամաս, 17/10 շենք</w:t>
      </w:r>
      <w:r w:rsidR="00D734E7" w:rsidRPr="00E96663">
        <w:rPr>
          <w:rStyle w:val="a4"/>
          <w:b w:val="0"/>
          <w:bCs w:val="0"/>
          <w:lang w:val="hy-AM"/>
        </w:rPr>
        <w:t>։</w:t>
      </w:r>
    </w:p>
    <w:p w14:paraId="6EEE251C" w14:textId="619F9ECE" w:rsidR="00A972BA" w:rsidRPr="00491B64" w:rsidRDefault="00A972BA" w:rsidP="00F97DBB">
      <w:pPr>
        <w:pStyle w:val="a3"/>
        <w:shd w:val="clear" w:color="auto" w:fill="FEFEFE"/>
        <w:spacing w:before="0" w:beforeAutospacing="0" w:after="150" w:afterAutospacing="0" w:line="276" w:lineRule="auto"/>
        <w:ind w:left="-72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8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.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թույլատր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վում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հավակնորդի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հետ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պայմանագիր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կնքել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եթե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պաշտոնից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ազատվել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ծառայությունը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վերջին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մեկ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տարվա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ընթացքում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դադարեցվել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է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կարգապահական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տույժ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կիրառելու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օրենքով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սահմանված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փորձաշրջանը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չանցնելու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խախտմամբ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նշանակվելու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«Հանրայի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 ծառայության մասին» ՀՀ օրենքով սահմանված անհամատեղելիության պահանջները չպահպանելու, Հայաստանի Հանրապետության քաղաքացիությունը 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դեպքում։</w:t>
      </w:r>
    </w:p>
    <w:p w14:paraId="614A1DDB" w14:textId="7CFBBEF8" w:rsidR="00A972BA" w:rsidRPr="00491B64" w:rsidRDefault="00A972BA" w:rsidP="00580E3A">
      <w:pPr>
        <w:pStyle w:val="a3"/>
        <w:shd w:val="clear" w:color="auto" w:fill="FEFEFE"/>
        <w:spacing w:before="0" w:beforeAutospacing="0" w:after="24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9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Ընտրություն կատարելու եղանակը`</w:t>
      </w:r>
    </w:p>
    <w:p w14:paraId="6E7E6707" w14:textId="77777777" w:rsidR="009B2349" w:rsidRDefault="009B2349" w:rsidP="009B2349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  <w:r w:rsidRPr="00D43768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Դիմում ներկայացրած քաղաքացիների փաստաթղթերի և ինքնակենսագրականների </w:t>
      </w:r>
      <w:r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</w:t>
      </w:r>
      <w:r w:rsidRPr="00D43768">
        <w:rPr>
          <w:rFonts w:ascii="GHEA Grapalat" w:eastAsia="Times New Roman" w:hAnsi="GHEA Grapalat"/>
          <w:sz w:val="24"/>
          <w:szCs w:val="24"/>
          <w:lang w:val="hy-AM" w:eastAsia="ru-RU"/>
        </w:rPr>
        <w:t>ուսումնասիրություն</w:t>
      </w:r>
      <w:r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և </w:t>
      </w:r>
      <w:r w:rsidRPr="000709FF">
        <w:rPr>
          <w:rFonts w:ascii="GHEA Grapalat" w:eastAsia="Times New Roman" w:hAnsi="GHEA Grapalat"/>
          <w:sz w:val="24"/>
          <w:szCs w:val="24"/>
          <w:lang w:val="hy-AM" w:eastAsia="ru-RU"/>
        </w:rPr>
        <w:t>(</w:t>
      </w:r>
      <w:r>
        <w:rPr>
          <w:rFonts w:ascii="GHEA Grapalat" w:eastAsia="Times New Roman" w:hAnsi="GHEA Grapalat"/>
          <w:sz w:val="24"/>
          <w:szCs w:val="24"/>
          <w:lang w:val="hy-AM" w:eastAsia="ru-RU"/>
        </w:rPr>
        <w:t>կամ</w:t>
      </w:r>
      <w:r w:rsidRPr="000709FF">
        <w:rPr>
          <w:rFonts w:ascii="GHEA Grapalat" w:eastAsia="Times New Roman" w:hAnsi="GHEA Grapalat"/>
          <w:sz w:val="24"/>
          <w:szCs w:val="24"/>
          <w:lang w:val="hy-AM" w:eastAsia="ru-RU"/>
        </w:rPr>
        <w:t>)</w:t>
      </w:r>
      <w:r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հարցազրույց</w:t>
      </w:r>
      <w:r w:rsidRPr="00D43768">
        <w:rPr>
          <w:rFonts w:ascii="GHEA Grapalat" w:eastAsia="Times New Roman" w:hAnsi="GHEA Grapalat" w:cs="Cambria Math"/>
          <w:sz w:val="24"/>
          <w:szCs w:val="24"/>
          <w:lang w:val="hy-AM" w:eastAsia="ru-RU"/>
        </w:rPr>
        <w:t>։</w:t>
      </w:r>
    </w:p>
    <w:p w14:paraId="0243780D" w14:textId="77777777" w:rsidR="009B2349" w:rsidRDefault="009B2349" w:rsidP="00775E1D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Courier New" w:hAnsi="Courier New" w:cs="Courier New"/>
          <w:color w:val="0A0A0A"/>
          <w:lang w:val="hy-AM"/>
        </w:rPr>
      </w:pPr>
    </w:p>
    <w:p w14:paraId="5B1AEE91" w14:textId="481E790C" w:rsidR="00BB32BF" w:rsidRPr="00491B64" w:rsidRDefault="00A972BA" w:rsidP="00775E1D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10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Դիմող քաղաքացիները պետք է ներկայացնեն հետևյալ փաստաթղթերը.</w:t>
      </w:r>
    </w:p>
    <w:p w14:paraId="333F23EB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դիմում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D67E3E" w:rsidRPr="00491B64">
        <w:rPr>
          <w:rFonts w:ascii="GHEA Grapalat" w:eastAsia="Calibri" w:hAnsi="GHEA Grapalat" w:cs="Sylfaen"/>
          <w:lang w:val="hy-AM"/>
        </w:rPr>
        <w:t xml:space="preserve">Նախարարության գլխավոր քարտուղարի անունով 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>(</w:t>
      </w:r>
      <w:r w:rsidR="00D67E3E" w:rsidRPr="00491B64">
        <w:rPr>
          <w:rFonts w:ascii="GHEA Grapalat" w:eastAsia="Calibri" w:hAnsi="GHEA Grapalat" w:cs="Sylfaen"/>
          <w:b/>
          <w:lang w:val="hy-AM"/>
        </w:rPr>
        <w:t>դիմումի ձևը կցվում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 xml:space="preserve"> է)</w:t>
      </w:r>
      <w:r w:rsidRPr="00491B64">
        <w:rPr>
          <w:rFonts w:ascii="GHEA Grapalat" w:hAnsi="GHEA Grapalat" w:cs="Segoe UI"/>
          <w:color w:val="0A0A0A"/>
          <w:lang w:val="hy-AM"/>
        </w:rPr>
        <w:t>,</w:t>
      </w:r>
    </w:p>
    <w:p w14:paraId="1851AFC9" w14:textId="42E8E2B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հայտարարություն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Segoe UI"/>
          <w:b/>
          <w:color w:val="0A0A0A"/>
          <w:lang w:val="hy-AM"/>
        </w:rPr>
        <w:t>(</w:t>
      </w:r>
      <w:hyperlink r:id="rId6" w:history="1">
        <w:r w:rsidRPr="00491B64">
          <w:rPr>
            <w:rStyle w:val="a5"/>
            <w:rFonts w:ascii="GHEA Grapalat" w:hAnsi="GHEA Grapalat" w:cs="Segoe UI"/>
            <w:b/>
            <w:color w:val="337AB7"/>
            <w:u w:val="none"/>
            <w:bdr w:val="none" w:sz="0" w:space="0" w:color="auto" w:frame="1"/>
            <w:lang w:val="hy-AM"/>
          </w:rPr>
          <w:t>ձևը</w:t>
        </w:r>
      </w:hyperlink>
      <w:r w:rsidRPr="00491B64">
        <w:rPr>
          <w:rFonts w:ascii="Courier New" w:hAnsi="Courier New" w:cs="Courier New"/>
          <w:b/>
          <w:color w:val="0A0A0A"/>
          <w:lang w:val="hy-AM"/>
        </w:rPr>
        <w:t> </w:t>
      </w:r>
      <w:r w:rsidRPr="00491B64">
        <w:rPr>
          <w:rFonts w:ascii="GHEA Grapalat" w:hAnsi="GHEA Grapalat" w:cs="GHEA Grapalat"/>
          <w:b/>
          <w:color w:val="0A0A0A"/>
          <w:lang w:val="hy-AM"/>
        </w:rPr>
        <w:t>կցվում</w:t>
      </w:r>
      <w:r w:rsidRPr="00491B64">
        <w:rPr>
          <w:rFonts w:ascii="GHEA Grapalat" w:hAnsi="GHEA Grapalat" w:cs="Segoe UI"/>
          <w:b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b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>)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ՀՀ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կառավարության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02.08.2018</w:t>
      </w:r>
      <w:r w:rsidRPr="00491B64">
        <w:rPr>
          <w:rFonts w:ascii="GHEA Grapalat" w:hAnsi="GHEA Grapalat" w:cs="GHEA Grapalat"/>
          <w:color w:val="0A0A0A"/>
          <w:lang w:val="hy-AM"/>
        </w:rPr>
        <w:t>թ</w:t>
      </w:r>
      <w:r w:rsidRPr="00491B64">
        <w:rPr>
          <w:rFonts w:ascii="GHEA Grapalat" w:hAnsi="GHEA Grapalat" w:cs="Segoe UI"/>
          <w:color w:val="0A0A0A"/>
          <w:lang w:val="hy-AM"/>
        </w:rPr>
        <w:t>.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Segoe UI"/>
          <w:color w:val="0A0A0A"/>
          <w:lang w:val="hy-AM"/>
        </w:rPr>
        <w:t>N 878-</w:t>
      </w:r>
      <w:r w:rsidRPr="00491B64">
        <w:rPr>
          <w:rFonts w:ascii="GHEA Grapalat" w:hAnsi="GHEA Grapalat" w:cs="GHEA Grapalat"/>
          <w:color w:val="0A0A0A"/>
          <w:lang w:val="hy-AM"/>
        </w:rPr>
        <w:t>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BB32BF"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որոշմամբ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հաստատված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կարգի</w:t>
      </w:r>
      <w:r w:rsidRPr="00491B64">
        <w:rPr>
          <w:rFonts w:ascii="GHEA Grapalat" w:hAnsi="GHEA Grapalat" w:cs="Segoe UI"/>
          <w:color w:val="0A0A0A"/>
          <w:lang w:val="hy-AM"/>
        </w:rPr>
        <w:t xml:space="preserve"> 13-</w:t>
      </w:r>
      <w:r w:rsidRPr="00491B64">
        <w:rPr>
          <w:rFonts w:ascii="GHEA Grapalat" w:hAnsi="GHEA Grapalat" w:cs="GHEA Grapalat"/>
          <w:color w:val="0A0A0A"/>
          <w:lang w:val="hy-AM"/>
        </w:rPr>
        <w:t>րդ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կետով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նախատեսված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սահմանափակումների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մասին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10D17B74" w14:textId="68BD8CF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տվյալ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պաշտոնը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զբաղեցնելու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մասնագիտական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գիտելիքների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ունակությունների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տիրապետման տեսանկյունից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ներկայացվող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պահանջների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բավարարումը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հավաստող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փաստաթղթերի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դիպլոմի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վկայական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(</w:t>
      </w:r>
      <w:r w:rsidRPr="00491B64">
        <w:rPr>
          <w:rFonts w:ascii="GHEA Grapalat" w:hAnsi="GHEA Grapalat" w:cs="GHEA Grapalat"/>
          <w:color w:val="0A0A0A"/>
          <w:lang w:val="hy-AM"/>
        </w:rPr>
        <w:t>վերջինիս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դեպքում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անհրաժեշտ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ներկայացնել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մարմնից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)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բնօրինակների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հետ միա</w:t>
      </w:r>
      <w:r w:rsidR="00A34143" w:rsidRPr="00491B64">
        <w:rPr>
          <w:rFonts w:ascii="GHEA Grapalat" w:hAnsi="GHEA Grapalat" w:cs="Segoe UI"/>
          <w:color w:val="0A0A0A"/>
          <w:lang w:val="hy-AM"/>
        </w:rPr>
        <w:t>սին, հայերեն ինքնակենսագրական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(CV)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4F79C4EA" w14:textId="66E2F9C4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սեռի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անձինք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նաև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զինվորական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դրան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փոխարինող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ժամանակավոր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զորակոչային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տեղամասից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կցագրման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վկայականի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բնօրինակի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հետ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միասին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,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0D84328E" w14:textId="636EF96B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մեկ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գունավոր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լուսանկար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3X4 սմ չափի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23943A7E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անձնագրի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նույնականացման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քարտի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պատճենը։</w:t>
      </w:r>
    </w:p>
    <w:p w14:paraId="0894C380" w14:textId="52A68101" w:rsidR="00A972BA" w:rsidRPr="00E8034F" w:rsidRDefault="00A972BA" w:rsidP="00E8034F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lastRenderedPageBreak/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11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Քաղաքացին փաստաթղթերը ներկայացնում է անձամբ </w:t>
      </w:r>
      <w:r w:rsidR="002430BB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կամ էլեկտրոնային փոստի միջոցով</w:t>
      </w:r>
      <w:r w:rsidR="00E8034F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,</w:t>
      </w:r>
      <w:r w:rsidR="00E8034F" w:rsidRPr="00E8034F">
        <w:rPr>
          <w:rFonts w:ascii="GHEA Grapalat" w:hAnsi="GHEA Grapalat" w:cs="Segoe UI"/>
          <w:color w:val="0A0A0A"/>
          <w:lang w:val="hy-AM"/>
        </w:rPr>
        <w:t xml:space="preserve"> </w:t>
      </w:r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էլեկտրոնային փոստի հասցեն` </w:t>
      </w:r>
      <w:hyperlink r:id="rId7" w:history="1">
        <w:r w:rsidR="00E8034F" w:rsidRPr="00E8034F">
          <w:rPr>
            <w:rStyle w:val="a5"/>
            <w:rFonts w:ascii="GHEA Grapalat" w:hAnsi="GHEA Grapalat" w:cs="Segoe UI"/>
            <w:b/>
            <w:bCs/>
            <w:bdr w:val="none" w:sz="0" w:space="0" w:color="auto" w:frame="1"/>
            <w:lang w:val="hy-AM"/>
          </w:rPr>
          <w:t>hrmd@mia.gov.am</w:t>
        </w:r>
      </w:hyperlink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)</w:t>
      </w:r>
      <w:r w:rsidR="00E8034F" w:rsidRPr="00E8034F">
        <w:rPr>
          <w:rFonts w:ascii="GHEA Grapalat" w:hAnsi="GHEA Grapalat" w:cs="Segoe UI"/>
          <w:b/>
          <w:bCs/>
          <w:color w:val="0A0A0A"/>
          <w:u w:val="single"/>
          <w:bdr w:val="none" w:sz="0" w:space="0" w:color="auto" w:frame="1"/>
          <w:lang w:val="hy-AM"/>
        </w:rPr>
        <w:t>։</w:t>
      </w:r>
    </w:p>
    <w:p w14:paraId="4E1CC32A" w14:textId="1AC841CF" w:rsidR="006C3C62" w:rsidRPr="00491B64" w:rsidRDefault="00A972BA" w:rsidP="00580E3A">
      <w:pPr>
        <w:pStyle w:val="a3"/>
        <w:shd w:val="clear" w:color="auto" w:fill="FEFEFE"/>
        <w:spacing w:before="0" w:beforeAutospacing="0" w:after="150" w:afterAutospacing="0" w:line="276" w:lineRule="auto"/>
        <w:ind w:left="-180" w:hanging="54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12</w:t>
      </w:r>
      <w:r w:rsidR="006C3C62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Փաստաթղթերն (անձամբ ներկայացնելու դեպքում) ընդունվում են ամեն օր` ժամը </w:t>
      </w:r>
      <w:r w:rsidR="00580E3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09.30-12.30-ը</w:t>
      </w:r>
      <w:r w:rsidR="00E04239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և 14.30-17</w:t>
      </w:r>
      <w:r w:rsidR="00E04239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.30-ը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(բացի շաբաթ և կիրակի օրերից)։</w:t>
      </w:r>
    </w:p>
    <w:p w14:paraId="58E09C4B" w14:textId="0E68410B" w:rsidR="00C631D2" w:rsidRPr="00C401AF" w:rsidRDefault="00AD5179" w:rsidP="00C401AF">
      <w:pPr>
        <w:pStyle w:val="a3"/>
        <w:shd w:val="clear" w:color="auto" w:fill="FEFEFE"/>
        <w:spacing w:before="0" w:beforeAutospacing="0" w:after="150" w:afterAutospacing="0" w:line="276" w:lineRule="auto"/>
        <w:ind w:left="-630"/>
        <w:jc w:val="both"/>
        <w:rPr>
          <w:rFonts w:ascii="GHEA Grapalat" w:hAnsi="GHEA Grapalat" w:cs="Segoe UI"/>
          <w:lang w:val="hy-AM"/>
        </w:rPr>
      </w:pPr>
      <w:r>
        <w:rPr>
          <w:rFonts w:ascii="Courier New" w:hAnsi="Courier New" w:cs="Courier New"/>
          <w:color w:val="0A0A0A"/>
          <w:lang w:val="hy-AM"/>
        </w:rPr>
        <w:t xml:space="preserve">  </w:t>
      </w:r>
      <w:r w:rsidR="00A972BA" w:rsidRPr="00491B64">
        <w:rPr>
          <w:rFonts w:ascii="Courier New" w:hAnsi="Courier New" w:cs="Courier New"/>
          <w:color w:val="0A0A0A"/>
          <w:lang w:val="hy-AM"/>
        </w:rPr>
        <w:t> </w:t>
      </w:r>
      <w:r w:rsidR="00F4241D" w:rsidRPr="00AD5179">
        <w:rPr>
          <w:rFonts w:ascii="GHEA Grapalat" w:hAnsi="GHEA Grapalat" w:cs="Segoe UI"/>
          <w:color w:val="0A0A0A"/>
          <w:lang w:val="hy-AM"/>
        </w:rPr>
        <w:t>Լրացուցիչ տեղեկությունների համար դիմել ՀՀ ներքին գործերի նախարարություն         (ք. Երևան, Նալբանդյան 130, 3-րդ հարկ, 3</w:t>
      </w:r>
      <w:r w:rsidR="00B76D2A">
        <w:rPr>
          <w:rFonts w:ascii="GHEA Grapalat" w:hAnsi="GHEA Grapalat" w:cs="Segoe UI"/>
          <w:color w:val="0A0A0A"/>
          <w:lang w:val="hy-AM"/>
        </w:rPr>
        <w:t>10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սենյակ, հեռ.` </w:t>
      </w:r>
      <w:r w:rsidR="00F4241D" w:rsidRPr="00AD5179">
        <w:rPr>
          <w:rFonts w:ascii="GHEA Grapalat" w:hAnsi="GHEA Grapalat"/>
          <w:bCs/>
          <w:lang w:val="hy-AM"/>
        </w:rPr>
        <w:t>01</w:t>
      </w:r>
      <w:r w:rsidR="00ED6176">
        <w:rPr>
          <w:rFonts w:ascii="GHEA Grapalat" w:hAnsi="GHEA Grapalat"/>
          <w:bCs/>
          <w:lang w:val="hy-AM"/>
        </w:rPr>
        <w:t>0</w:t>
      </w:r>
      <w:r w:rsidR="00F4241D" w:rsidRPr="00AD5179">
        <w:rPr>
          <w:rFonts w:ascii="GHEA Grapalat" w:hAnsi="GHEA Grapalat"/>
          <w:bCs/>
          <w:lang w:val="hy-AM"/>
        </w:rPr>
        <w:t>-5</w:t>
      </w:r>
      <w:r w:rsidR="00ED6176">
        <w:rPr>
          <w:rFonts w:ascii="GHEA Grapalat" w:hAnsi="GHEA Grapalat"/>
          <w:bCs/>
          <w:lang w:val="hy-AM"/>
        </w:rPr>
        <w:t>9</w:t>
      </w:r>
      <w:r w:rsidR="00F4241D" w:rsidRPr="00AD5179">
        <w:rPr>
          <w:rFonts w:ascii="GHEA Grapalat" w:hAnsi="GHEA Grapalat"/>
          <w:bCs/>
          <w:lang w:val="hy-AM"/>
        </w:rPr>
        <w:t>-</w:t>
      </w:r>
      <w:r w:rsidR="00ED6176">
        <w:rPr>
          <w:rFonts w:ascii="GHEA Grapalat" w:hAnsi="GHEA Grapalat"/>
          <w:bCs/>
          <w:lang w:val="hy-AM"/>
        </w:rPr>
        <w:t>64</w:t>
      </w:r>
      <w:r w:rsidR="00F4241D" w:rsidRPr="00AD5179">
        <w:rPr>
          <w:rFonts w:ascii="GHEA Grapalat" w:hAnsi="GHEA Grapalat"/>
          <w:bCs/>
          <w:lang w:val="hy-AM"/>
        </w:rPr>
        <w:t>-</w:t>
      </w:r>
      <w:r w:rsidR="00ED6176">
        <w:rPr>
          <w:rFonts w:ascii="GHEA Grapalat" w:hAnsi="GHEA Grapalat"/>
          <w:bCs/>
          <w:lang w:val="hy-AM"/>
        </w:rPr>
        <w:t>81</w:t>
      </w:r>
      <w:r w:rsidR="00F4241D" w:rsidRPr="00AD5179">
        <w:rPr>
          <w:rFonts w:ascii="GHEA Grapalat" w:hAnsi="GHEA Grapalat"/>
          <w:bCs/>
          <w:lang w:val="hy-AM"/>
        </w:rPr>
        <w:t xml:space="preserve">, </w:t>
      </w:r>
      <w:r w:rsidR="000E393E">
        <w:rPr>
          <w:rFonts w:ascii="GHEA Grapalat" w:hAnsi="GHEA Grapalat"/>
          <w:bCs/>
          <w:lang w:val="hy-AM"/>
        </w:rPr>
        <w:t xml:space="preserve">          </w:t>
      </w:r>
      <w:r w:rsidR="00F4241D" w:rsidRPr="00AD5179">
        <w:rPr>
          <w:rFonts w:ascii="GHEA Grapalat" w:hAnsi="GHEA Grapalat" w:cs="Segoe UI"/>
          <w:color w:val="0A0A0A"/>
          <w:lang w:val="hy-AM"/>
        </w:rPr>
        <w:t>էլեկտրոնային փոստի հասցեն</w:t>
      </w:r>
      <w:r w:rsidR="00915132" w:rsidRPr="00AD5179">
        <w:rPr>
          <w:rFonts w:ascii="GHEA Grapalat" w:hAnsi="GHEA Grapalat" w:cs="Segoe UI"/>
          <w:color w:val="0A0A0A"/>
          <w:lang w:val="hy-AM"/>
        </w:rPr>
        <w:t>`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</w:t>
      </w:r>
      <w:hyperlink r:id="rId8" w:history="1">
        <w:r w:rsidR="00C401AF" w:rsidRPr="00C401AF">
          <w:rPr>
            <w:rStyle w:val="a5"/>
            <w:rFonts w:ascii="GHEA Grapalat" w:hAnsi="GHEA Grapalat" w:cs="Segoe UI"/>
            <w:lang w:val="hy-AM"/>
          </w:rPr>
          <w:t>hrmd@mia.gov.am</w:t>
        </w:r>
      </w:hyperlink>
      <w:r w:rsidR="00C401AF" w:rsidRPr="00363F3F">
        <w:rPr>
          <w:rFonts w:ascii="GHEA Grapalat" w:hAnsi="GHEA Grapalat" w:cs="Segoe UI"/>
          <w:lang w:val="hy-AM"/>
        </w:rPr>
        <w:t>)</w:t>
      </w:r>
      <w:r w:rsidR="00C401AF" w:rsidRPr="00C401AF">
        <w:rPr>
          <w:rFonts w:ascii="GHEA Grapalat" w:hAnsi="GHEA Grapalat" w:cs="Segoe UI"/>
          <w:u w:val="single"/>
          <w:lang w:val="hy-AM"/>
        </w:rPr>
        <w:t>։</w:t>
      </w:r>
    </w:p>
    <w:sectPr w:rsidR="00C631D2" w:rsidRPr="00C401AF" w:rsidSect="00924811">
      <w:pgSz w:w="11906" w:h="16838" w:code="9"/>
      <w:pgMar w:top="1440" w:right="707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81F97"/>
    <w:multiLevelType w:val="multilevel"/>
    <w:tmpl w:val="266A2B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FA66FF"/>
    <w:multiLevelType w:val="hybridMultilevel"/>
    <w:tmpl w:val="76C61F18"/>
    <w:lvl w:ilvl="0" w:tplc="410E3068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C96F53"/>
    <w:multiLevelType w:val="multilevel"/>
    <w:tmpl w:val="0DE8F5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B7D4964"/>
    <w:multiLevelType w:val="hybridMultilevel"/>
    <w:tmpl w:val="69229526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>
    <w:nsid w:val="1D03343C"/>
    <w:multiLevelType w:val="multilevel"/>
    <w:tmpl w:val="1CCC23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C0017C"/>
    <w:multiLevelType w:val="hybridMultilevel"/>
    <w:tmpl w:val="D690E670"/>
    <w:lvl w:ilvl="0" w:tplc="FC6E9920">
      <w:start w:val="1"/>
      <w:numFmt w:val="decimal"/>
      <w:lvlText w:val="%1)"/>
      <w:lvlJc w:val="left"/>
      <w:pPr>
        <w:ind w:left="103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24076AFA"/>
    <w:multiLevelType w:val="hybridMultilevel"/>
    <w:tmpl w:val="7F36D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45301"/>
    <w:multiLevelType w:val="hybridMultilevel"/>
    <w:tmpl w:val="44D4F2C4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A307C8"/>
    <w:multiLevelType w:val="hybridMultilevel"/>
    <w:tmpl w:val="754A2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04321B"/>
    <w:multiLevelType w:val="multilevel"/>
    <w:tmpl w:val="C53C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4608C5"/>
    <w:multiLevelType w:val="multilevel"/>
    <w:tmpl w:val="16E238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EF161B"/>
    <w:multiLevelType w:val="hybridMultilevel"/>
    <w:tmpl w:val="8ADEF6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79258F"/>
    <w:multiLevelType w:val="hybridMultilevel"/>
    <w:tmpl w:val="AE4E820E"/>
    <w:lvl w:ilvl="0" w:tplc="07164440">
      <w:start w:val="1"/>
      <w:numFmt w:val="decimal"/>
      <w:lvlText w:val="%1."/>
      <w:lvlJc w:val="left"/>
      <w:pPr>
        <w:ind w:left="85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563577EF"/>
    <w:multiLevelType w:val="hybridMultilevel"/>
    <w:tmpl w:val="7E6EBCF0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>
    <w:nsid w:val="616243A9"/>
    <w:multiLevelType w:val="hybridMultilevel"/>
    <w:tmpl w:val="EBB2A70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5C36AA"/>
    <w:multiLevelType w:val="hybridMultilevel"/>
    <w:tmpl w:val="D1D2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083533"/>
    <w:multiLevelType w:val="multilevel"/>
    <w:tmpl w:val="9F5044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6F16A2B"/>
    <w:multiLevelType w:val="hybridMultilevel"/>
    <w:tmpl w:val="80B2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8"/>
  </w:num>
  <w:num w:numId="5">
    <w:abstractNumId w:val="3"/>
  </w:num>
  <w:num w:numId="6">
    <w:abstractNumId w:val="17"/>
  </w:num>
  <w:num w:numId="7">
    <w:abstractNumId w:val="19"/>
  </w:num>
  <w:num w:numId="8">
    <w:abstractNumId w:val="13"/>
  </w:num>
  <w:num w:numId="9">
    <w:abstractNumId w:val="14"/>
  </w:num>
  <w:num w:numId="10">
    <w:abstractNumId w:val="12"/>
  </w:num>
  <w:num w:numId="11">
    <w:abstractNumId w:val="7"/>
  </w:num>
  <w:num w:numId="12">
    <w:abstractNumId w:val="15"/>
  </w:num>
  <w:num w:numId="13">
    <w:abstractNumId w:val="10"/>
  </w:num>
  <w:num w:numId="14">
    <w:abstractNumId w:val="5"/>
  </w:num>
  <w:num w:numId="15">
    <w:abstractNumId w:val="4"/>
  </w:num>
  <w:num w:numId="16">
    <w:abstractNumId w:val="9"/>
  </w:num>
  <w:num w:numId="17">
    <w:abstractNumId w:val="11"/>
  </w:num>
  <w:num w:numId="18">
    <w:abstractNumId w:val="0"/>
  </w:num>
  <w:num w:numId="19">
    <w:abstractNumId w:val="16"/>
  </w:num>
  <w:num w:numId="20">
    <w:abstractNumId w:val="2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E3"/>
    <w:rsid w:val="00004636"/>
    <w:rsid w:val="00031952"/>
    <w:rsid w:val="00037468"/>
    <w:rsid w:val="000462FC"/>
    <w:rsid w:val="000514AF"/>
    <w:rsid w:val="00073E37"/>
    <w:rsid w:val="000839A3"/>
    <w:rsid w:val="000876C6"/>
    <w:rsid w:val="000A2032"/>
    <w:rsid w:val="000A6E03"/>
    <w:rsid w:val="000C6186"/>
    <w:rsid w:val="000C6949"/>
    <w:rsid w:val="000D17CD"/>
    <w:rsid w:val="000D3CFC"/>
    <w:rsid w:val="000D6E7D"/>
    <w:rsid w:val="000E393E"/>
    <w:rsid w:val="000F4A1D"/>
    <w:rsid w:val="00122CC8"/>
    <w:rsid w:val="0015360D"/>
    <w:rsid w:val="00157B0E"/>
    <w:rsid w:val="00162A19"/>
    <w:rsid w:val="001723C4"/>
    <w:rsid w:val="001778B2"/>
    <w:rsid w:val="00193F82"/>
    <w:rsid w:val="001953CD"/>
    <w:rsid w:val="00197D2D"/>
    <w:rsid w:val="001A7982"/>
    <w:rsid w:val="001B2608"/>
    <w:rsid w:val="001C0BE1"/>
    <w:rsid w:val="001C4D1F"/>
    <w:rsid w:val="001C67A8"/>
    <w:rsid w:val="001C7591"/>
    <w:rsid w:val="001F73F3"/>
    <w:rsid w:val="00210AFE"/>
    <w:rsid w:val="00221CE1"/>
    <w:rsid w:val="002430BB"/>
    <w:rsid w:val="002466A6"/>
    <w:rsid w:val="0026761F"/>
    <w:rsid w:val="0027503F"/>
    <w:rsid w:val="00277B25"/>
    <w:rsid w:val="002823FB"/>
    <w:rsid w:val="00286290"/>
    <w:rsid w:val="00297670"/>
    <w:rsid w:val="002D7DD4"/>
    <w:rsid w:val="002E5760"/>
    <w:rsid w:val="002F277E"/>
    <w:rsid w:val="002F51D1"/>
    <w:rsid w:val="00310681"/>
    <w:rsid w:val="003473B9"/>
    <w:rsid w:val="00350854"/>
    <w:rsid w:val="003547DB"/>
    <w:rsid w:val="00363F3F"/>
    <w:rsid w:val="003703FE"/>
    <w:rsid w:val="00370AF5"/>
    <w:rsid w:val="003749AE"/>
    <w:rsid w:val="003A5060"/>
    <w:rsid w:val="003A659D"/>
    <w:rsid w:val="003B36E4"/>
    <w:rsid w:val="003B63DB"/>
    <w:rsid w:val="003E1560"/>
    <w:rsid w:val="003F323A"/>
    <w:rsid w:val="00400F8A"/>
    <w:rsid w:val="004021FA"/>
    <w:rsid w:val="00432BC5"/>
    <w:rsid w:val="004369DC"/>
    <w:rsid w:val="0044067E"/>
    <w:rsid w:val="00444C09"/>
    <w:rsid w:val="00464BC2"/>
    <w:rsid w:val="00483C1F"/>
    <w:rsid w:val="00491B64"/>
    <w:rsid w:val="00495E4D"/>
    <w:rsid w:val="004C7037"/>
    <w:rsid w:val="00516988"/>
    <w:rsid w:val="0053614C"/>
    <w:rsid w:val="00540DA5"/>
    <w:rsid w:val="00541EAE"/>
    <w:rsid w:val="00555CC1"/>
    <w:rsid w:val="00580E3A"/>
    <w:rsid w:val="005A31DE"/>
    <w:rsid w:val="005B790E"/>
    <w:rsid w:val="005C3BF5"/>
    <w:rsid w:val="005C4DB2"/>
    <w:rsid w:val="005C4FBB"/>
    <w:rsid w:val="005E6E54"/>
    <w:rsid w:val="00607B32"/>
    <w:rsid w:val="00607E53"/>
    <w:rsid w:val="006401CB"/>
    <w:rsid w:val="00643210"/>
    <w:rsid w:val="006541CF"/>
    <w:rsid w:val="00662CBC"/>
    <w:rsid w:val="00662F9D"/>
    <w:rsid w:val="00683F82"/>
    <w:rsid w:val="00693F86"/>
    <w:rsid w:val="0069604A"/>
    <w:rsid w:val="00697387"/>
    <w:rsid w:val="006B4F5C"/>
    <w:rsid w:val="006C1F76"/>
    <w:rsid w:val="006C3C62"/>
    <w:rsid w:val="006E0448"/>
    <w:rsid w:val="0070101E"/>
    <w:rsid w:val="00704721"/>
    <w:rsid w:val="00710EB2"/>
    <w:rsid w:val="00711CCF"/>
    <w:rsid w:val="00713522"/>
    <w:rsid w:val="00734F42"/>
    <w:rsid w:val="007421F9"/>
    <w:rsid w:val="007440D7"/>
    <w:rsid w:val="0074514E"/>
    <w:rsid w:val="00752388"/>
    <w:rsid w:val="0076675A"/>
    <w:rsid w:val="00772BA9"/>
    <w:rsid w:val="00773C34"/>
    <w:rsid w:val="00775E1D"/>
    <w:rsid w:val="00780243"/>
    <w:rsid w:val="007810EB"/>
    <w:rsid w:val="007A6209"/>
    <w:rsid w:val="007A6C08"/>
    <w:rsid w:val="007B1B76"/>
    <w:rsid w:val="007D2EC2"/>
    <w:rsid w:val="007F1452"/>
    <w:rsid w:val="007F1E4D"/>
    <w:rsid w:val="00822480"/>
    <w:rsid w:val="00837947"/>
    <w:rsid w:val="00871CE3"/>
    <w:rsid w:val="00884582"/>
    <w:rsid w:val="008C5619"/>
    <w:rsid w:val="008C5B28"/>
    <w:rsid w:val="008E6E53"/>
    <w:rsid w:val="00913429"/>
    <w:rsid w:val="00915132"/>
    <w:rsid w:val="00924811"/>
    <w:rsid w:val="0092639D"/>
    <w:rsid w:val="009333E7"/>
    <w:rsid w:val="00943CDB"/>
    <w:rsid w:val="00947005"/>
    <w:rsid w:val="0096163F"/>
    <w:rsid w:val="00974D68"/>
    <w:rsid w:val="00981807"/>
    <w:rsid w:val="00993691"/>
    <w:rsid w:val="0099633D"/>
    <w:rsid w:val="009A2A70"/>
    <w:rsid w:val="009A2B82"/>
    <w:rsid w:val="009B0A00"/>
    <w:rsid w:val="009B2349"/>
    <w:rsid w:val="009B67C1"/>
    <w:rsid w:val="009D33EF"/>
    <w:rsid w:val="009D634B"/>
    <w:rsid w:val="009E0E21"/>
    <w:rsid w:val="009F06B7"/>
    <w:rsid w:val="00A02B16"/>
    <w:rsid w:val="00A0320F"/>
    <w:rsid w:val="00A14BB0"/>
    <w:rsid w:val="00A25874"/>
    <w:rsid w:val="00A31718"/>
    <w:rsid w:val="00A31FBA"/>
    <w:rsid w:val="00A326D1"/>
    <w:rsid w:val="00A34143"/>
    <w:rsid w:val="00A54C5E"/>
    <w:rsid w:val="00A6136E"/>
    <w:rsid w:val="00A66416"/>
    <w:rsid w:val="00A81C1A"/>
    <w:rsid w:val="00A948AE"/>
    <w:rsid w:val="00A96B3B"/>
    <w:rsid w:val="00A972BA"/>
    <w:rsid w:val="00A975EF"/>
    <w:rsid w:val="00AA7BA0"/>
    <w:rsid w:val="00AC2BAB"/>
    <w:rsid w:val="00AD26F9"/>
    <w:rsid w:val="00AD389D"/>
    <w:rsid w:val="00AD5179"/>
    <w:rsid w:val="00AD6C51"/>
    <w:rsid w:val="00AF1173"/>
    <w:rsid w:val="00AF5D3C"/>
    <w:rsid w:val="00B03C54"/>
    <w:rsid w:val="00B048D3"/>
    <w:rsid w:val="00B127E3"/>
    <w:rsid w:val="00B177EB"/>
    <w:rsid w:val="00B36521"/>
    <w:rsid w:val="00B36959"/>
    <w:rsid w:val="00B4569C"/>
    <w:rsid w:val="00B5262C"/>
    <w:rsid w:val="00B54668"/>
    <w:rsid w:val="00B614BE"/>
    <w:rsid w:val="00B64369"/>
    <w:rsid w:val="00B76D2A"/>
    <w:rsid w:val="00B855DF"/>
    <w:rsid w:val="00B95000"/>
    <w:rsid w:val="00BB32BF"/>
    <w:rsid w:val="00BD004F"/>
    <w:rsid w:val="00BD2D2D"/>
    <w:rsid w:val="00BE15AB"/>
    <w:rsid w:val="00BE6B84"/>
    <w:rsid w:val="00BF3930"/>
    <w:rsid w:val="00BF5376"/>
    <w:rsid w:val="00C03435"/>
    <w:rsid w:val="00C0496A"/>
    <w:rsid w:val="00C07931"/>
    <w:rsid w:val="00C14A16"/>
    <w:rsid w:val="00C20C46"/>
    <w:rsid w:val="00C26036"/>
    <w:rsid w:val="00C35A0C"/>
    <w:rsid w:val="00C401AF"/>
    <w:rsid w:val="00C53E38"/>
    <w:rsid w:val="00C631D2"/>
    <w:rsid w:val="00C97522"/>
    <w:rsid w:val="00C9768D"/>
    <w:rsid w:val="00CB199A"/>
    <w:rsid w:val="00CB4FDB"/>
    <w:rsid w:val="00D057DA"/>
    <w:rsid w:val="00D136AD"/>
    <w:rsid w:val="00D143B3"/>
    <w:rsid w:val="00D3093A"/>
    <w:rsid w:val="00D31B90"/>
    <w:rsid w:val="00D51A20"/>
    <w:rsid w:val="00D553FD"/>
    <w:rsid w:val="00D62786"/>
    <w:rsid w:val="00D67E3E"/>
    <w:rsid w:val="00D726B4"/>
    <w:rsid w:val="00D734E7"/>
    <w:rsid w:val="00D94A5A"/>
    <w:rsid w:val="00DA4AAD"/>
    <w:rsid w:val="00DA6F26"/>
    <w:rsid w:val="00DB2BE0"/>
    <w:rsid w:val="00DB6949"/>
    <w:rsid w:val="00DC3EE5"/>
    <w:rsid w:val="00DC7ECB"/>
    <w:rsid w:val="00DD4561"/>
    <w:rsid w:val="00DF0B07"/>
    <w:rsid w:val="00E04239"/>
    <w:rsid w:val="00E067EA"/>
    <w:rsid w:val="00E12F99"/>
    <w:rsid w:val="00E14C34"/>
    <w:rsid w:val="00E16D2A"/>
    <w:rsid w:val="00E31AD8"/>
    <w:rsid w:val="00E52F78"/>
    <w:rsid w:val="00E5608E"/>
    <w:rsid w:val="00E6204E"/>
    <w:rsid w:val="00E801DC"/>
    <w:rsid w:val="00E8034F"/>
    <w:rsid w:val="00E8163E"/>
    <w:rsid w:val="00E94F62"/>
    <w:rsid w:val="00E95A96"/>
    <w:rsid w:val="00E96663"/>
    <w:rsid w:val="00EA743A"/>
    <w:rsid w:val="00EB503E"/>
    <w:rsid w:val="00EC2EC8"/>
    <w:rsid w:val="00ED3345"/>
    <w:rsid w:val="00ED6176"/>
    <w:rsid w:val="00EF1712"/>
    <w:rsid w:val="00F06C0D"/>
    <w:rsid w:val="00F06D44"/>
    <w:rsid w:val="00F214DB"/>
    <w:rsid w:val="00F32643"/>
    <w:rsid w:val="00F4241D"/>
    <w:rsid w:val="00F43B53"/>
    <w:rsid w:val="00F552E3"/>
    <w:rsid w:val="00F65804"/>
    <w:rsid w:val="00F67295"/>
    <w:rsid w:val="00F73058"/>
    <w:rsid w:val="00F734B2"/>
    <w:rsid w:val="00F77088"/>
    <w:rsid w:val="00F81BB4"/>
    <w:rsid w:val="00F86B63"/>
    <w:rsid w:val="00F924F8"/>
    <w:rsid w:val="00F97DBB"/>
    <w:rsid w:val="00FA2D9C"/>
    <w:rsid w:val="00FA3B23"/>
    <w:rsid w:val="00FA50B4"/>
    <w:rsid w:val="00FB4E25"/>
    <w:rsid w:val="00FB4F05"/>
    <w:rsid w:val="00FB6389"/>
    <w:rsid w:val="00FC19D0"/>
    <w:rsid w:val="00FC52EC"/>
    <w:rsid w:val="00FC5604"/>
    <w:rsid w:val="00FD218C"/>
    <w:rsid w:val="00FD67B9"/>
    <w:rsid w:val="00FF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5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  <w:style w:type="paragraph" w:customStyle="1" w:styleId="Compact">
    <w:name w:val="Compact"/>
    <w:basedOn w:val="aa"/>
    <w:qFormat/>
    <w:rsid w:val="00037468"/>
    <w:pPr>
      <w:spacing w:before="36" w:after="36" w:line="240" w:lineRule="auto"/>
    </w:pPr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3746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374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  <w:style w:type="paragraph" w:customStyle="1" w:styleId="Compact">
    <w:name w:val="Compact"/>
    <w:basedOn w:val="aa"/>
    <w:qFormat/>
    <w:rsid w:val="00037468"/>
    <w:pPr>
      <w:spacing w:before="36" w:after="36" w:line="240" w:lineRule="auto"/>
    </w:pPr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3746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37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md@mia.gov.a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rmd@mia.gov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economy.am/media/21755/hayt-1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5007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2026-03-11T12:36:00Z</cp:lastPrinted>
  <dcterms:created xsi:type="dcterms:W3CDTF">2026-09-23T13:24:00Z</dcterms:created>
  <dcterms:modified xsi:type="dcterms:W3CDTF">2026-09-23T13:24:00Z</dcterms:modified>
</cp:coreProperties>
</file>