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F6999" w14:textId="505AE1AB" w:rsidR="005A5290" w:rsidRPr="00E5495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E54950">
        <w:rPr>
          <w:rFonts w:ascii="GHEA Grapalat" w:hAnsi="GHEA Grapalat"/>
          <w:sz w:val="24"/>
          <w:szCs w:val="24"/>
          <w:lang w:val="hy-AM"/>
        </w:rPr>
        <w:t>Հավելված</w:t>
      </w:r>
      <w:r w:rsidR="009D2EC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762ECB8" w14:textId="3127DFA9" w:rsidR="005A5290" w:rsidRPr="005A5290" w:rsidRDefault="00FA47C4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F74E2C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5A5290" w:rsidRPr="005A5290">
        <w:rPr>
          <w:rFonts w:ascii="GHEA Grapalat" w:hAnsi="GHEA Grapalat"/>
          <w:sz w:val="24"/>
          <w:szCs w:val="24"/>
          <w:lang w:val="hy-AM"/>
        </w:rPr>
        <w:t xml:space="preserve"> ներքին գործերի նախարարի</w:t>
      </w:r>
    </w:p>
    <w:p w14:paraId="29203C64" w14:textId="08E5AE6E" w:rsidR="005A5290" w:rsidRPr="005A529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5A5290">
        <w:rPr>
          <w:rFonts w:ascii="GHEA Grapalat" w:hAnsi="GHEA Grapalat"/>
          <w:sz w:val="24"/>
          <w:szCs w:val="24"/>
          <w:lang w:val="hy-AM"/>
        </w:rPr>
        <w:t xml:space="preserve">   202</w:t>
      </w:r>
      <w:r w:rsidR="009F5143" w:rsidRPr="00522F4F">
        <w:rPr>
          <w:rFonts w:ascii="GHEA Grapalat" w:hAnsi="GHEA Grapalat"/>
          <w:sz w:val="24"/>
          <w:szCs w:val="24"/>
          <w:lang w:val="hy-AM"/>
        </w:rPr>
        <w:t>6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 թվականի</w:t>
      </w:r>
      <w:r w:rsidR="00945051">
        <w:rPr>
          <w:rFonts w:ascii="GHEA Grapalat" w:hAnsi="GHEA Grapalat"/>
          <w:sz w:val="24"/>
          <w:szCs w:val="24"/>
          <w:lang w:val="hy-AM"/>
        </w:rPr>
        <w:t xml:space="preserve">  </w:t>
      </w:r>
      <w:r w:rsidR="00522F4F">
        <w:rPr>
          <w:rFonts w:ascii="GHEA Grapalat" w:hAnsi="GHEA Grapalat"/>
          <w:sz w:val="24"/>
          <w:szCs w:val="24"/>
          <w:lang w:val="hy-AM"/>
        </w:rPr>
        <w:t>հոկտեմբերի</w:t>
      </w:r>
      <w:bookmarkStart w:id="0" w:name="_GoBack"/>
      <w:bookmarkEnd w:id="0"/>
      <w:r w:rsidR="00DD513E" w:rsidRPr="00DD513E">
        <w:rPr>
          <w:rFonts w:ascii="GHEA Grapalat" w:hAnsi="GHEA Grapalat"/>
          <w:sz w:val="24"/>
          <w:szCs w:val="24"/>
          <w:lang w:val="hy-AM"/>
        </w:rPr>
        <w:t xml:space="preserve"> </w:t>
      </w:r>
      <w:r w:rsidR="00173BAD">
        <w:rPr>
          <w:rFonts w:ascii="GHEA Grapalat" w:hAnsi="GHEA Grapalat"/>
          <w:sz w:val="24"/>
          <w:szCs w:val="24"/>
          <w:lang w:val="hy-AM"/>
        </w:rPr>
        <w:t>«</w:t>
      </w:r>
      <w:r w:rsidR="00522F4F">
        <w:rPr>
          <w:rFonts w:ascii="GHEA Grapalat" w:hAnsi="GHEA Grapalat"/>
          <w:sz w:val="24"/>
          <w:szCs w:val="24"/>
          <w:lang w:val="hy-AM"/>
        </w:rPr>
        <w:t>16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»-ի  N </w:t>
      </w:r>
      <w:r w:rsidRPr="00F74E2C">
        <w:rPr>
          <w:rFonts w:ascii="GHEA Grapalat" w:hAnsi="GHEA Grapalat"/>
          <w:sz w:val="24"/>
          <w:szCs w:val="24"/>
          <w:lang w:val="hy-AM"/>
        </w:rPr>
        <w:t xml:space="preserve"> </w:t>
      </w:r>
      <w:r w:rsidR="00522F4F" w:rsidRPr="00522F4F">
        <w:rPr>
          <w:rFonts w:ascii="GHEA Grapalat" w:hAnsi="GHEA Grapalat"/>
          <w:sz w:val="24"/>
          <w:szCs w:val="24"/>
          <w:lang w:val="hy-AM"/>
        </w:rPr>
        <w:t>8859</w:t>
      </w:r>
      <w:r w:rsidRPr="005A5290">
        <w:rPr>
          <w:rFonts w:ascii="GHEA Grapalat" w:hAnsi="GHEA Grapalat"/>
          <w:sz w:val="24"/>
          <w:szCs w:val="24"/>
          <w:lang w:val="hy-AM"/>
        </w:rPr>
        <w:t>-Ա հրամանի</w:t>
      </w:r>
    </w:p>
    <w:p w14:paraId="54B99162" w14:textId="77777777" w:rsidR="005A5290" w:rsidRPr="005A5290" w:rsidRDefault="005A5290" w:rsidP="00B306CB">
      <w:pPr>
        <w:tabs>
          <w:tab w:val="center" w:pos="851"/>
        </w:tabs>
        <w:spacing w:after="0" w:line="360" w:lineRule="auto"/>
        <w:ind w:left="1276"/>
        <w:jc w:val="right"/>
        <w:rPr>
          <w:rFonts w:ascii="GHEA Grapalat" w:hAnsi="GHEA Grapalat"/>
          <w:sz w:val="24"/>
          <w:szCs w:val="24"/>
          <w:lang w:val="hy-AM"/>
        </w:rPr>
      </w:pPr>
    </w:p>
    <w:p w14:paraId="6E0B3A42" w14:textId="77777777" w:rsidR="005A5290" w:rsidRPr="005A5290" w:rsidRDefault="00BD000F" w:rsidP="00187166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ԾՐԱԳԻՐ</w:t>
      </w:r>
    </w:p>
    <w:p w14:paraId="3FC6F821" w14:textId="7F490F0A" w:rsidR="00324D50" w:rsidRDefault="00C47752" w:rsidP="007407E0">
      <w:pPr>
        <w:tabs>
          <w:tab w:val="center" w:pos="1134"/>
          <w:tab w:val="center" w:pos="1560"/>
        </w:tabs>
        <w:spacing w:after="0"/>
        <w:ind w:left="108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61DDC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Հայաստանի </w:t>
      </w:r>
      <w:r w:rsidRPr="00C47752">
        <w:rPr>
          <w:rFonts w:ascii="GHEA Grapalat" w:hAnsi="GHEA Grapalat"/>
          <w:b/>
          <w:sz w:val="24"/>
          <w:szCs w:val="24"/>
          <w:lang w:val="hy-AM"/>
        </w:rPr>
        <w:t>Հանրապետության</w:t>
      </w:r>
      <w:r w:rsidRPr="00F61DDC">
        <w:rPr>
          <w:rFonts w:ascii="GHEA Grapalat" w:hAnsi="GHEA Grapalat"/>
          <w:b/>
          <w:sz w:val="24"/>
          <w:szCs w:val="24"/>
          <w:lang w:val="hy-AM"/>
        </w:rPr>
        <w:t xml:space="preserve"> ներքին գործերի նախարարության</w:t>
      </w:r>
      <w:r w:rsidRPr="00C47752">
        <w:rPr>
          <w:rFonts w:ascii="GHEA Grapalat" w:hAnsi="GHEA Grapalat"/>
          <w:b/>
          <w:sz w:val="24"/>
          <w:szCs w:val="24"/>
          <w:lang w:val="hy-AM"/>
        </w:rPr>
        <w:t xml:space="preserve"> փաստաթղթաշրջանառության ապահովման</w:t>
      </w:r>
      <w:r w:rsidRPr="00F61DD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C47752">
        <w:rPr>
          <w:rFonts w:ascii="GHEA Grapalat" w:hAnsi="GHEA Grapalat"/>
          <w:b/>
          <w:sz w:val="24"/>
          <w:szCs w:val="24"/>
          <w:lang w:val="hy-AM"/>
        </w:rPr>
        <w:t>վարչության փաստաթղթաշրջանառության ապահովման</w:t>
      </w:r>
      <w:r w:rsidR="007407E0" w:rsidRPr="007407E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0001A" w:rsidRPr="00F0001A">
        <w:rPr>
          <w:rFonts w:ascii="GHEA Grapalat" w:hAnsi="GHEA Grapalat"/>
          <w:b/>
          <w:sz w:val="24"/>
          <w:szCs w:val="24"/>
          <w:lang w:val="hy-AM"/>
        </w:rPr>
        <w:t>բաժն</w:t>
      </w:r>
      <w:r w:rsidR="00E9743D">
        <w:rPr>
          <w:rFonts w:ascii="GHEA Grapalat" w:hAnsi="GHEA Grapalat"/>
          <w:b/>
          <w:sz w:val="24"/>
          <w:szCs w:val="24"/>
          <w:lang w:val="hy-AM"/>
        </w:rPr>
        <w:t>ի</w:t>
      </w:r>
      <w:r w:rsidR="00544EAB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0001A" w:rsidRPr="00172A81">
        <w:rPr>
          <w:rFonts w:ascii="GHEA Grapalat" w:hAnsi="GHEA Grapalat"/>
          <w:b/>
          <w:sz w:val="24"/>
          <w:szCs w:val="24"/>
          <w:lang w:val="hy-AM"/>
        </w:rPr>
        <w:t xml:space="preserve">փորձագետի </w:t>
      </w:r>
      <w:r w:rsidR="00324D50" w:rsidRPr="00F0001A">
        <w:rPr>
          <w:rFonts w:ascii="GHEA Grapalat" w:hAnsi="GHEA Grapalat"/>
          <w:b/>
          <w:sz w:val="24"/>
          <w:szCs w:val="24"/>
          <w:lang w:val="hy-AM"/>
        </w:rPr>
        <w:t>կողմից իրականացվող աշխատանքների</w:t>
      </w:r>
    </w:p>
    <w:p w14:paraId="27AFB949" w14:textId="77777777" w:rsidR="002A5909" w:rsidRPr="00F0001A" w:rsidRDefault="002A5909" w:rsidP="007407E0">
      <w:pPr>
        <w:tabs>
          <w:tab w:val="center" w:pos="1134"/>
          <w:tab w:val="center" w:pos="1560"/>
        </w:tabs>
        <w:spacing w:after="0"/>
        <w:ind w:left="1418" w:hanging="709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E51C2CC" w14:textId="2B1CF298" w:rsidR="006D030B" w:rsidRPr="006D030B" w:rsidRDefault="005A5290" w:rsidP="007407E0">
      <w:pPr>
        <w:numPr>
          <w:ilvl w:val="0"/>
          <w:numId w:val="1"/>
        </w:numPr>
        <w:spacing w:after="0"/>
        <w:ind w:firstLine="526"/>
        <w:contextualSpacing/>
        <w:rPr>
          <w:rFonts w:ascii="GHEA Grapalat" w:hAnsi="GHEA Grapalat"/>
          <w:b/>
          <w:sz w:val="24"/>
          <w:szCs w:val="24"/>
        </w:rPr>
      </w:pPr>
      <w:proofErr w:type="spellStart"/>
      <w:r w:rsidRPr="005A5290">
        <w:rPr>
          <w:rFonts w:ascii="GHEA Grapalat" w:hAnsi="GHEA Grapalat"/>
          <w:b/>
          <w:sz w:val="24"/>
          <w:szCs w:val="24"/>
        </w:rPr>
        <w:t>Ներգրավ</w:t>
      </w:r>
      <w:proofErr w:type="spellEnd"/>
      <w:r w:rsidRPr="005A5290">
        <w:rPr>
          <w:rFonts w:ascii="GHEA Grapalat" w:hAnsi="GHEA Grapalat"/>
          <w:b/>
          <w:sz w:val="24"/>
          <w:szCs w:val="24"/>
          <w:lang w:val="hy-AM"/>
        </w:rPr>
        <w:t>ման</w:t>
      </w:r>
      <w:r w:rsidRPr="005A529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դեպքը</w:t>
      </w:r>
      <w:proofErr w:type="spellEnd"/>
      <w:r w:rsidRPr="005A5290">
        <w:rPr>
          <w:rFonts w:ascii="GHEA Grapalat" w:hAnsi="GHEA Grapalat"/>
          <w:b/>
          <w:sz w:val="24"/>
          <w:szCs w:val="24"/>
        </w:rPr>
        <w:t xml:space="preserve"> և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հիմնավորումները</w:t>
      </w:r>
      <w:proofErr w:type="spellEnd"/>
    </w:p>
    <w:p w14:paraId="2730E8ED" w14:textId="179C4093" w:rsidR="00164677" w:rsidRPr="00164677" w:rsidRDefault="00B14A23" w:rsidP="00164677">
      <w:pPr>
        <w:pStyle w:val="a7"/>
        <w:spacing w:line="276" w:lineRule="auto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1" w:name="_Hlk189569261"/>
      <w:bookmarkStart w:id="2" w:name="_Hlk189569283"/>
      <w:r w:rsidR="00C47752" w:rsidRPr="00F61DDC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Հայաստանի Հանրապետության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 ներքին գործերի նախարարության (այսուհետ՝ Նախարարություն) փաստաթղթաշրջանառության ապահովման վարչության </w:t>
      </w:r>
      <w:r w:rsidR="006D030B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 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փաստաթղթաշրջանառության ապահովման </w:t>
      </w:r>
      <w:r w:rsidR="006D030B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բաժնի</w:t>
      </w:r>
      <w:bookmarkEnd w:id="1"/>
      <w:r w:rsidR="006D030B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 </w:t>
      </w:r>
      <w:bookmarkEnd w:id="2"/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աշխատանքների ծավալների կտրուկ ավելացմամբ </w:t>
      </w:r>
      <w:r w:rsidR="00164677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պայմանավորված, 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անհրաժեշտություն է առաջացել ներգրավել պայմանագրային հիմ</w:t>
      </w:r>
      <w:r w:rsidR="00E9743D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ունքներով համապատասխան փորձագետ </w:t>
      </w:r>
      <w:r w:rsidR="00E9743D" w:rsidRPr="00D054F1">
        <w:rPr>
          <w:rFonts w:ascii="GHEA Grapalat" w:hAnsi="GHEA Grapalat"/>
          <w:sz w:val="24"/>
          <w:szCs w:val="24"/>
          <w:lang w:val="hy-AM"/>
        </w:rPr>
        <w:t>(թվով</w:t>
      </w:r>
      <w:r w:rsidR="00E9743D">
        <w:rPr>
          <w:rFonts w:ascii="GHEA Grapalat" w:hAnsi="GHEA Grapalat"/>
          <w:sz w:val="24"/>
          <w:szCs w:val="24"/>
          <w:lang w:val="hy-AM"/>
        </w:rPr>
        <w:t xml:space="preserve"> 2</w:t>
      </w:r>
      <w:r w:rsidR="00E9743D" w:rsidRPr="00D054F1">
        <w:rPr>
          <w:rFonts w:ascii="GHEA Grapalat" w:hAnsi="GHEA Grapalat"/>
          <w:sz w:val="24"/>
          <w:szCs w:val="24"/>
          <w:lang w:val="hy-AM"/>
        </w:rPr>
        <w:t>)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:</w:t>
      </w:r>
    </w:p>
    <w:p w14:paraId="1D4DF2C4" w14:textId="77777777" w:rsidR="00164677" w:rsidRDefault="00164677" w:rsidP="007407E0">
      <w:pPr>
        <w:pStyle w:val="a7"/>
        <w:spacing w:line="276" w:lineRule="auto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679F4886" w14:textId="115A940D" w:rsidR="005A5290" w:rsidRPr="005A5290" w:rsidRDefault="00515146" w:rsidP="007407E0">
      <w:pPr>
        <w:pStyle w:val="a7"/>
        <w:tabs>
          <w:tab w:val="left" w:pos="990"/>
        </w:tabs>
        <w:spacing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6D030B">
        <w:rPr>
          <w:rFonts w:ascii="GHEA Grapalat" w:hAnsi="GHEA Grapalat" w:cs="Sylfaen"/>
          <w:b/>
          <w:sz w:val="24"/>
          <w:szCs w:val="24"/>
          <w:lang w:val="hy-AM"/>
        </w:rPr>
        <w:t xml:space="preserve">      </w:t>
      </w:r>
      <w:r w:rsidR="008D30EE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962530" w:rsidRPr="0057082B">
        <w:rPr>
          <w:rFonts w:ascii="GHEA Grapalat" w:hAnsi="GHEA Grapalat" w:cs="Sylfaen"/>
          <w:b/>
          <w:sz w:val="24"/>
          <w:szCs w:val="24"/>
          <w:lang w:val="hy-AM"/>
        </w:rPr>
        <w:t>2</w:t>
      </w:r>
      <w:r w:rsidR="00962530" w:rsidRPr="005708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962530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806562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187166">
        <w:rPr>
          <w:rFonts w:ascii="GHEA Grapalat" w:hAnsi="GHEA Grapalat"/>
          <w:b/>
          <w:sz w:val="24"/>
          <w:szCs w:val="24"/>
          <w:lang w:val="hy-AM"/>
        </w:rPr>
        <w:t>ի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 ներկայացվող պահանջները</w:t>
      </w:r>
    </w:p>
    <w:p w14:paraId="380F6BDB" w14:textId="318AFD76" w:rsidR="00D34800" w:rsidRPr="00110EE3" w:rsidRDefault="00D34800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3573BC">
        <w:rPr>
          <w:rFonts w:ascii="GHEA Grapalat" w:hAnsi="GHEA Grapalat"/>
          <w:sz w:val="24"/>
          <w:szCs w:val="24"/>
          <w:lang w:val="hy-AM"/>
        </w:rPr>
        <w:t>ա</w:t>
      </w:r>
      <w:r w:rsidR="003573BC" w:rsidRPr="00C21770">
        <w:rPr>
          <w:rFonts w:ascii="GHEA Grapalat" w:hAnsi="GHEA Grapalat"/>
          <w:sz w:val="24"/>
          <w:szCs w:val="24"/>
          <w:lang w:val="hy-AM"/>
        </w:rPr>
        <w:t>ռնվազն միջնակարգ կրթություն</w:t>
      </w:r>
      <w:r w:rsidR="00C35B10">
        <w:rPr>
          <w:rFonts w:ascii="GHEA Grapalat" w:hAnsi="GHEA Grapalat"/>
          <w:sz w:val="24"/>
          <w:szCs w:val="24"/>
          <w:lang w:val="hy-AM"/>
        </w:rPr>
        <w:t>,</w:t>
      </w:r>
    </w:p>
    <w:p w14:paraId="07F78E8F" w14:textId="3FAD08B7" w:rsidR="006D030B" w:rsidRPr="006D030B" w:rsidRDefault="00C21770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D34800">
        <w:rPr>
          <w:rFonts w:ascii="GHEA Grapalat" w:hAnsi="GHEA Grapalat"/>
          <w:sz w:val="24"/>
          <w:szCs w:val="24"/>
          <w:lang w:val="hy-AM"/>
        </w:rPr>
        <w:t xml:space="preserve">  </w:t>
      </w:r>
      <w:r w:rsidR="007D25A2" w:rsidRPr="00D34800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="00C35B10">
        <w:rPr>
          <w:rFonts w:ascii="Cambria Math" w:hAnsi="Cambria Math" w:cs="Cambria Math"/>
          <w:sz w:val="24"/>
          <w:szCs w:val="24"/>
          <w:lang w:val="hy-AM"/>
        </w:rPr>
        <w:t>,</w:t>
      </w:r>
    </w:p>
    <w:p w14:paraId="1A61D267" w14:textId="298B69D5" w:rsidR="006D030B" w:rsidRDefault="006D030B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6D030B">
        <w:rPr>
          <w:rFonts w:ascii="GHEA Grapalat" w:hAnsi="GHEA Grapalat"/>
          <w:sz w:val="24"/>
          <w:szCs w:val="24"/>
          <w:lang w:val="hy-AM"/>
        </w:rPr>
        <w:t xml:space="preserve"> աշխատանքային ստաժ չի պահանջվում</w:t>
      </w:r>
      <w:r w:rsidR="00C35B10">
        <w:rPr>
          <w:rFonts w:ascii="Cambria Math" w:hAnsi="Cambria Math" w:cs="Cambria Math"/>
          <w:sz w:val="24"/>
          <w:szCs w:val="24"/>
          <w:lang w:val="hy-AM"/>
        </w:rPr>
        <w:t>,</w:t>
      </w:r>
    </w:p>
    <w:p w14:paraId="4C3B42DC" w14:textId="7F918F08" w:rsidR="006D030B" w:rsidRPr="006D030B" w:rsidRDefault="006D030B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6D030B">
        <w:rPr>
          <w:rFonts w:ascii="GHEA Grapalat" w:eastAsia="Times New Roman" w:hAnsi="GHEA Grapalat"/>
          <w:sz w:val="24"/>
          <w:szCs w:val="24"/>
          <w:lang w:val="hy-AM" w:eastAsia="ru-RU"/>
        </w:rPr>
        <w:t>համապատասխան ոլորտի իրավական ակտերի իմացություն</w:t>
      </w:r>
      <w:r w:rsidRPr="006D030B">
        <w:rPr>
          <w:rFonts w:ascii="GHEA Grapalat" w:hAnsi="GHEA Grapalat"/>
          <w:sz w:val="24"/>
          <w:szCs w:val="24"/>
          <w:lang w:val="hy-AM"/>
        </w:rPr>
        <w:t xml:space="preserve"> և անհրաժեշտ տեղեկատվության տիրապետում</w:t>
      </w:r>
      <w:r w:rsidR="00C35B10">
        <w:rPr>
          <w:rFonts w:ascii="Cambria Math" w:eastAsia="MS Mincho" w:hAnsi="Cambria Math" w:cs="Cambria Math"/>
          <w:sz w:val="24"/>
          <w:szCs w:val="24"/>
          <w:lang w:val="hy-AM"/>
        </w:rPr>
        <w:t>,</w:t>
      </w:r>
    </w:p>
    <w:p w14:paraId="14706C83" w14:textId="0EC9914D" w:rsidR="003F7077" w:rsidRDefault="006D030B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C21770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C21770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</w:t>
      </w:r>
      <w:r w:rsidR="005A5290" w:rsidRPr="00D35B0A">
        <w:rPr>
          <w:rFonts w:ascii="GHEA Grapalat" w:hAnsi="GHEA Grapalat"/>
          <w:sz w:val="24"/>
          <w:szCs w:val="24"/>
          <w:lang w:val="hy-AM"/>
        </w:rPr>
        <w:t>:</w:t>
      </w:r>
    </w:p>
    <w:p w14:paraId="26A13C86" w14:textId="77777777" w:rsidR="006C6E4F" w:rsidRPr="00D35B0A" w:rsidRDefault="006C6E4F" w:rsidP="007407E0">
      <w:pPr>
        <w:tabs>
          <w:tab w:val="center" w:pos="851"/>
        </w:tabs>
        <w:spacing w:after="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p w14:paraId="1629E2B5" w14:textId="05AEB47F" w:rsidR="003F7077" w:rsidRPr="005A5290" w:rsidRDefault="002A5909" w:rsidP="007407E0">
      <w:pPr>
        <w:tabs>
          <w:tab w:val="left" w:pos="-142"/>
          <w:tab w:val="left" w:pos="142"/>
        </w:tabs>
        <w:spacing w:after="0"/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="00A873C3">
        <w:rPr>
          <w:rFonts w:ascii="GHEA Grapalat" w:hAnsi="GHEA Grapalat"/>
          <w:b/>
          <w:sz w:val="24"/>
          <w:szCs w:val="24"/>
          <w:lang w:val="hy-AM"/>
        </w:rPr>
        <w:t>3</w:t>
      </w:r>
      <w:r w:rsidR="00A873C3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8D30EE">
        <w:rPr>
          <w:rFonts w:ascii="Cambria Math" w:hAnsi="Cambria Math"/>
          <w:b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Աշխատանքների իրականացման ժամանակահատվածը</w:t>
      </w:r>
    </w:p>
    <w:p w14:paraId="1AA7DCD5" w14:textId="3F6A4695" w:rsidR="003F7077" w:rsidRDefault="008F5A93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F5A93">
        <w:rPr>
          <w:rFonts w:ascii="GHEA Grapalat" w:hAnsi="GHEA Grapalat" w:cs="Sylfaen"/>
          <w:sz w:val="24"/>
          <w:szCs w:val="24"/>
          <w:lang w:val="hy-AM"/>
        </w:rPr>
        <w:t xml:space="preserve">         </w:t>
      </w:r>
      <w:r w:rsidR="005A5290" w:rsidRPr="005A5290">
        <w:rPr>
          <w:rFonts w:ascii="GHEA Grapalat" w:hAnsi="GHEA Grapalat" w:cs="Sylfaen"/>
          <w:sz w:val="24"/>
          <w:szCs w:val="24"/>
          <w:lang w:val="hy-AM"/>
        </w:rPr>
        <w:t>Փորձագետը ներգրավվում է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մինչև </w:t>
      </w:r>
      <w:r w:rsidR="00E9743D">
        <w:rPr>
          <w:rFonts w:ascii="GHEA Grapalat" w:hAnsi="GHEA Grapalat" w:cs="Sylfaen"/>
          <w:sz w:val="24"/>
          <w:szCs w:val="24"/>
          <w:lang w:val="hy-AM"/>
        </w:rPr>
        <w:t xml:space="preserve">1 </w:t>
      </w:r>
      <w:r w:rsidR="00E9743D" w:rsidRPr="00D054F1">
        <w:rPr>
          <w:rFonts w:ascii="GHEA Grapalat" w:hAnsi="GHEA Grapalat"/>
          <w:sz w:val="24"/>
          <w:szCs w:val="24"/>
          <w:lang w:val="hy-AM"/>
        </w:rPr>
        <w:t>(</w:t>
      </w:r>
      <w:r w:rsidR="00E9743D">
        <w:rPr>
          <w:rFonts w:ascii="GHEA Grapalat" w:hAnsi="GHEA Grapalat"/>
          <w:sz w:val="24"/>
          <w:szCs w:val="24"/>
          <w:lang w:val="hy-AM"/>
        </w:rPr>
        <w:t>մեկ</w:t>
      </w:r>
      <w:r w:rsidR="00E9743D" w:rsidRPr="00D054F1">
        <w:rPr>
          <w:rFonts w:ascii="GHEA Grapalat" w:hAnsi="GHEA Grapalat"/>
          <w:sz w:val="24"/>
          <w:szCs w:val="24"/>
          <w:lang w:val="hy-AM"/>
        </w:rPr>
        <w:t>)</w:t>
      </w:r>
      <w:r w:rsidR="00E9743D" w:rsidRPr="002348CF">
        <w:rPr>
          <w:rFonts w:ascii="GHEA Grapalat" w:hAnsi="GHEA Grapalat"/>
          <w:sz w:val="24"/>
          <w:szCs w:val="24"/>
          <w:lang w:val="hy-AM"/>
        </w:rPr>
        <w:t xml:space="preserve"> </w:t>
      </w:r>
      <w:r w:rsidR="00E9743D">
        <w:rPr>
          <w:rFonts w:ascii="GHEA Grapalat" w:hAnsi="GHEA Grapalat"/>
          <w:sz w:val="24"/>
          <w:szCs w:val="24"/>
          <w:lang w:val="hy-AM"/>
        </w:rPr>
        <w:t xml:space="preserve"> տարի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ժամ</w:t>
      </w:r>
      <w:r w:rsidR="005A5290" w:rsidRPr="005A5290">
        <w:rPr>
          <w:rFonts w:ascii="GHEA Grapalat" w:hAnsi="GHEA Grapalat" w:cs="Sylfaen"/>
          <w:sz w:val="24"/>
          <w:szCs w:val="24"/>
          <w:lang w:val="hy-AM"/>
        </w:rPr>
        <w:t>կետո</w:t>
      </w:r>
      <w:r w:rsidR="001F6E57">
        <w:rPr>
          <w:rFonts w:ascii="GHEA Grapalat" w:hAnsi="GHEA Grapalat" w:cs="Sylfaen"/>
          <w:sz w:val="24"/>
          <w:szCs w:val="24"/>
          <w:lang w:val="hy-AM"/>
        </w:rPr>
        <w:t>վ</w:t>
      </w:r>
      <w:r w:rsidR="00BC118C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7B398745" w14:textId="77777777" w:rsidR="007407E0" w:rsidRDefault="007407E0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251215A" w14:textId="7DE1543D" w:rsidR="00BF6808" w:rsidRPr="003F7077" w:rsidRDefault="002A5909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B802D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873C3">
        <w:rPr>
          <w:rFonts w:ascii="GHEA Grapalat" w:hAnsi="GHEA Grapalat"/>
          <w:b/>
          <w:sz w:val="24"/>
          <w:szCs w:val="24"/>
          <w:lang w:val="hy-AM"/>
        </w:rPr>
        <w:t>4</w:t>
      </w:r>
      <w:r w:rsidR="00A873C3">
        <w:rPr>
          <w:rFonts w:ascii="Cambria Math" w:hAnsi="Cambria Math"/>
          <w:b/>
          <w:sz w:val="24"/>
          <w:szCs w:val="24"/>
          <w:lang w:val="hy-AM"/>
        </w:rPr>
        <w:t>․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 xml:space="preserve"> Աշխատանքների ակնկալվող արդյունքը</w:t>
      </w:r>
    </w:p>
    <w:p w14:paraId="0810B9C1" w14:textId="501D74A8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bookmarkStart w:id="3" w:name="_Hlk189569172"/>
      <w:r>
        <w:rPr>
          <w:rFonts w:ascii="GHEA Grapalat" w:hAnsi="GHEA Grapalat" w:cs="Sylfaen"/>
          <w:sz w:val="24"/>
          <w:szCs w:val="24"/>
          <w:lang w:val="hy-AM"/>
        </w:rPr>
        <w:t>Օ</w:t>
      </w:r>
      <w:r w:rsidRPr="00164677">
        <w:rPr>
          <w:rFonts w:ascii="GHEA Grapalat" w:hAnsi="GHEA Grapalat" w:cs="Sylfaen"/>
          <w:sz w:val="24"/>
          <w:szCs w:val="24"/>
          <w:lang w:val="hy-AM"/>
        </w:rPr>
        <w:t>ժանդակում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պետական և այլ մարմիններից Նախարարությանը և նրան ենթակա պետական մարմիններին հասցեագրված ոչ գաղտնի փաստաթղթերի (այսուհետ՝ փաստաթղթեր) հաշվառման և ըստ մակագրության համապատասխան հասցեատերերին առաքման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աշխատանքներին.</w:t>
      </w:r>
    </w:p>
    <w:p w14:paraId="04B2E1DB" w14:textId="77777777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Նախարարի և Նախարարությանն ենթակա պետական մարմինների ղեկավարների կողմից ստորագրված ոչ գաղտնի իրավական ակտերի հաշվառման, պահպանման, բազմացման և առաքման աշխատանքներին.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</w:p>
    <w:p w14:paraId="5D8F3FA3" w14:textId="21C6133E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 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Նախարարությանը և նրան ենթակա պետական մարմիններին հասցեագրված ոչ գաղտնի իրավական ակտերի, փաստաթղթերի հաշվառման աշխատանքներին</w:t>
      </w:r>
      <w:r w:rsidRPr="00164677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5B892914" w14:textId="77777777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lastRenderedPageBreak/>
        <w:t>օժանդակում է Նախարարությունում քաղաքացիների դիմումների, բողոքների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 xml:space="preserve"> և առաջարկությունների հաշվառման, թվայնացման, ըստ մակագրության կատարողներին փոխանցման աշխատանքներին.</w:t>
      </w:r>
    </w:p>
    <w:p w14:paraId="37F9CE71" w14:textId="77777777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 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արխիվային փաստաթղթերի սահմանված կարգով պահպանման, օգտագործման, տրամադրման և փաստաթղթերի արխիվ հանձնման ու դրանց արխիվացման աշխատանքներին.</w:t>
      </w:r>
    </w:p>
    <w:p w14:paraId="01ADA082" w14:textId="6833AECE" w:rsidR="009C40B6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 է 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աշխատանքների</w:t>
      </w:r>
      <w:bookmarkEnd w:id="3"/>
      <w:r>
        <w:rPr>
          <w:rFonts w:ascii="GHEA Grapalat" w:hAnsi="GHEA Grapalat" w:cs="Sylfaen"/>
          <w:sz w:val="24"/>
          <w:szCs w:val="24"/>
          <w:lang w:val="hy-AM"/>
        </w:rPr>
        <w:t>ն։</w:t>
      </w:r>
    </w:p>
    <w:p w14:paraId="3344196C" w14:textId="541EB2F5" w:rsidR="004D61B6" w:rsidRPr="005B0885" w:rsidRDefault="00A04CBC" w:rsidP="00925C61">
      <w:pPr>
        <w:tabs>
          <w:tab w:val="left" w:pos="1276"/>
        </w:tabs>
        <w:ind w:firstLine="900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5B0885">
        <w:rPr>
          <w:rFonts w:ascii="GHEA Grapalat" w:hAnsi="GHEA Grapalat" w:cs="Sylfaen"/>
          <w:b/>
          <w:sz w:val="24"/>
          <w:szCs w:val="24"/>
          <w:lang w:val="hy-AM"/>
        </w:rPr>
        <w:t>5</w:t>
      </w:r>
      <w:r w:rsidRPr="005B0885">
        <w:rPr>
          <w:rFonts w:ascii="Cambria Math" w:hAnsi="Cambria Math" w:cs="Sylfaen"/>
          <w:b/>
          <w:sz w:val="24"/>
          <w:szCs w:val="24"/>
          <w:lang w:val="hy-AM"/>
        </w:rPr>
        <w:t xml:space="preserve">․ </w:t>
      </w:r>
      <w:r w:rsidR="00502534" w:rsidRPr="005B0885">
        <w:rPr>
          <w:rFonts w:ascii="GHEA Grapalat" w:hAnsi="GHEA Grapalat" w:cs="Sylfaen"/>
          <w:b/>
          <w:sz w:val="24"/>
          <w:szCs w:val="24"/>
          <w:lang w:val="hy-AM"/>
        </w:rPr>
        <w:t>Հաշվետվություններ</w:t>
      </w:r>
      <w:r w:rsidR="00502534" w:rsidRPr="005B0885">
        <w:rPr>
          <w:rFonts w:ascii="GHEA Grapalat" w:hAnsi="GHEA Grapalat"/>
          <w:b/>
          <w:sz w:val="24"/>
          <w:szCs w:val="24"/>
          <w:lang w:val="hy-AM"/>
        </w:rPr>
        <w:t xml:space="preserve">ի ներկայացման և դրանց գնահատման արդյունքների </w:t>
      </w:r>
      <w:r w:rsidR="001F6E57" w:rsidRPr="005B0885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02534" w:rsidRPr="005B0885">
        <w:rPr>
          <w:rFonts w:ascii="GHEA Grapalat" w:hAnsi="GHEA Grapalat"/>
          <w:b/>
          <w:sz w:val="24"/>
          <w:szCs w:val="24"/>
          <w:lang w:val="hy-AM"/>
        </w:rPr>
        <w:t>ամփոփիչ ժամկետները</w:t>
      </w:r>
    </w:p>
    <w:p w14:paraId="0EAC596F" w14:textId="77777777" w:rsidR="00377286" w:rsidRPr="00DB2266" w:rsidRDefault="00377286" w:rsidP="00377286">
      <w:pPr>
        <w:pStyle w:val="a7"/>
        <w:numPr>
          <w:ilvl w:val="0"/>
          <w:numId w:val="48"/>
        </w:numPr>
        <w:tabs>
          <w:tab w:val="left" w:pos="720"/>
          <w:tab w:val="left" w:pos="1080"/>
        </w:tabs>
        <w:spacing w:after="0" w:line="276" w:lineRule="auto"/>
        <w:ind w:left="90" w:firstLine="630"/>
        <w:rPr>
          <w:rFonts w:ascii="GHEA Grapalat" w:hAnsi="GHEA Grapalat"/>
          <w:sz w:val="24"/>
          <w:szCs w:val="24"/>
          <w:lang w:val="hy-AM"/>
        </w:rPr>
      </w:pPr>
      <w:r w:rsidRPr="00DB2266">
        <w:rPr>
          <w:rFonts w:ascii="GHEA Grapalat" w:hAnsi="GHEA Grapalat" w:cs="Sylfaen"/>
          <w:sz w:val="24"/>
          <w:szCs w:val="24"/>
          <w:lang w:val="hy-AM"/>
        </w:rPr>
        <w:t>փորձագետ</w:t>
      </w:r>
      <w:r w:rsidRPr="00DB2266">
        <w:rPr>
          <w:rFonts w:ascii="GHEA Grapalat" w:hAnsi="GHEA Grapalat"/>
          <w:sz w:val="24"/>
          <w:szCs w:val="24"/>
          <w:lang w:val="hy-AM"/>
        </w:rPr>
        <w:t>ի աշխատանքը գնահատվում է ըստ փուլերի՝ վեց ամիսը մեկ և ամփոփիչ փուլ.</w:t>
      </w:r>
    </w:p>
    <w:p w14:paraId="04EFA688" w14:textId="77777777" w:rsidR="00377286" w:rsidRPr="00DB2266" w:rsidRDefault="00377286" w:rsidP="00377286">
      <w:pPr>
        <w:pStyle w:val="a7"/>
        <w:numPr>
          <w:ilvl w:val="0"/>
          <w:numId w:val="48"/>
        </w:numPr>
        <w:tabs>
          <w:tab w:val="left" w:pos="1080"/>
        </w:tabs>
        <w:spacing w:after="0" w:line="276" w:lineRule="auto"/>
        <w:ind w:left="90" w:firstLine="630"/>
        <w:rPr>
          <w:rFonts w:ascii="GHEA Grapalat" w:hAnsi="GHEA Grapalat"/>
          <w:sz w:val="24"/>
          <w:szCs w:val="24"/>
          <w:lang w:val="hy-AM"/>
        </w:rPr>
      </w:pPr>
      <w:r w:rsidRPr="00DB2266">
        <w:rPr>
          <w:rFonts w:ascii="GHEA Grapalat" w:hAnsi="GHEA Grapalat" w:cs="Arial Armenian"/>
          <w:sz w:val="24"/>
          <w:szCs w:val="24"/>
          <w:lang w:val="hy-AM"/>
        </w:rPr>
        <w:t>կատարված աշխատանքի արդյունքը գնահատվում է բավարար, լավ կամ գերազանց:</w:t>
      </w:r>
    </w:p>
    <w:p w14:paraId="06D4D6C1" w14:textId="77777777" w:rsidR="006511A5" w:rsidRDefault="006511A5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3CBDD65F" w14:textId="6E266DAE" w:rsidR="00024B78" w:rsidRPr="004367EF" w:rsidRDefault="00773E72" w:rsidP="004367EF">
      <w:pPr>
        <w:tabs>
          <w:tab w:val="left" w:pos="567"/>
        </w:tabs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04CBC">
        <w:rPr>
          <w:rFonts w:ascii="GHEA Grapalat" w:hAnsi="GHEA Grapalat"/>
          <w:b/>
          <w:sz w:val="24"/>
          <w:szCs w:val="24"/>
          <w:lang w:val="hy-AM"/>
        </w:rPr>
        <w:t>6</w:t>
      </w:r>
      <w:r w:rsidR="00A04CBC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>Աշխատանք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ների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 xml:space="preserve"> գնահատման չափանիշներ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ը</w:t>
      </w:r>
    </w:p>
    <w:p w14:paraId="7931C126" w14:textId="5FE4CFC1" w:rsidR="00164677" w:rsidRPr="004367EF" w:rsidRDefault="00164677" w:rsidP="004367EF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4367EF">
        <w:rPr>
          <w:rFonts w:ascii="GHEA Grapalat" w:hAnsi="GHEA Grapalat" w:cs="Sylfaen"/>
          <w:sz w:val="24"/>
          <w:szCs w:val="24"/>
          <w:lang w:val="hy-AM"/>
        </w:rPr>
        <w:t>պետական և այլ մարմիններից Նախարարությանը և նրան ենթակա պետական մարմիններին հասցեագրված ոչ գաղտնի հաշվառված փաստաթղթեր և ըստ մակագրության համապատասխան հասցեատերերին առաքման</w:t>
      </w:r>
      <w:r w:rsidRPr="004367EF">
        <w:rPr>
          <w:rFonts w:ascii="Calibri" w:hAnsi="Calibri" w:cs="Calibri"/>
          <w:sz w:val="24"/>
          <w:szCs w:val="24"/>
          <w:lang w:val="hy-AM"/>
        </w:rPr>
        <w:t> </w:t>
      </w:r>
      <w:r w:rsidRPr="004367EF">
        <w:rPr>
          <w:rFonts w:ascii="GHEA Grapalat" w:hAnsi="GHEA Grapalat" w:cs="Sylfaen"/>
          <w:sz w:val="24"/>
          <w:szCs w:val="24"/>
          <w:lang w:val="hy-AM"/>
        </w:rPr>
        <w:t>աշխատանքներ.</w:t>
      </w:r>
    </w:p>
    <w:p w14:paraId="04CBC425" w14:textId="5F506599" w:rsidR="00164677" w:rsidRPr="00164677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Նախարարի և Նախարարությանն ենթակա պետական մարմինների ղեկավարների կողմից ստորագրված ոչ գաղտնի իրավական ակտերի հաշվառ</w:t>
      </w:r>
      <w:r w:rsidR="004367EF" w:rsidRPr="004367EF">
        <w:rPr>
          <w:rFonts w:ascii="GHEA Grapalat" w:hAnsi="GHEA Grapalat" w:cs="Sylfaen"/>
          <w:sz w:val="24"/>
          <w:szCs w:val="24"/>
          <w:lang w:val="hy-AM"/>
        </w:rPr>
        <w:t>ման</w:t>
      </w:r>
      <w:r w:rsidRPr="00164677">
        <w:rPr>
          <w:rFonts w:ascii="GHEA Grapalat" w:hAnsi="GHEA Grapalat" w:cs="Sylfaen"/>
          <w:sz w:val="24"/>
          <w:szCs w:val="24"/>
          <w:lang w:val="hy-AM"/>
        </w:rPr>
        <w:t>, պահպան</w:t>
      </w:r>
      <w:r w:rsidR="004367EF" w:rsidRPr="004367EF">
        <w:rPr>
          <w:rFonts w:ascii="GHEA Grapalat" w:hAnsi="GHEA Grapalat" w:cs="Sylfaen"/>
          <w:sz w:val="24"/>
          <w:szCs w:val="24"/>
          <w:lang w:val="hy-AM"/>
        </w:rPr>
        <w:t>ման</w:t>
      </w:r>
      <w:r w:rsidRPr="00164677">
        <w:rPr>
          <w:rFonts w:ascii="GHEA Grapalat" w:hAnsi="GHEA Grapalat" w:cs="Sylfaen"/>
          <w:sz w:val="24"/>
          <w:szCs w:val="24"/>
          <w:lang w:val="hy-AM"/>
        </w:rPr>
        <w:t>, բազմացման և առաքման աշխատանքներ.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</w:p>
    <w:p w14:paraId="1830844E" w14:textId="54D85D79" w:rsidR="00164677" w:rsidRPr="00164677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Նախարարությանը և նրան ենթակա պետական մարմիններին հասցեագրված ոչ գաղտնի իրավական ակտերի, փաստաթղթերի հաշվառ</w:t>
      </w:r>
      <w:r w:rsidR="004367EF" w:rsidRPr="004367EF">
        <w:rPr>
          <w:rFonts w:ascii="GHEA Grapalat" w:hAnsi="GHEA Grapalat" w:cs="Sylfaen"/>
          <w:sz w:val="24"/>
          <w:szCs w:val="24"/>
          <w:lang w:val="hy-AM"/>
        </w:rPr>
        <w:t>ում</w:t>
      </w:r>
      <w:r w:rsidRPr="00164677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1850550B" w14:textId="6B3D549B" w:rsidR="00164677" w:rsidRPr="00164677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Նախարարությունում քաղաքացիների դիմումների, բողոքների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 xml:space="preserve"> և առաջարկությունների հաշվառման, թվայնացման, ըստ մակագրության կատարողներին փոխանցման աշխատանքներ.</w:t>
      </w:r>
    </w:p>
    <w:p w14:paraId="058310E1" w14:textId="77777777" w:rsidR="004367EF" w:rsidRPr="004367EF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արխիվային փաստաթղթերի սահմանված կարգով պահպանման, օգտագործման, տրամադրման և փաստաթղթերի արխիվ հանձնման ու դրանց արխիվացման աշխատանքներ.</w:t>
      </w:r>
    </w:p>
    <w:p w14:paraId="7855021F" w14:textId="0A17E595" w:rsidR="002A1DF6" w:rsidRPr="004367EF" w:rsidRDefault="00164677" w:rsidP="004367EF">
      <w:pPr>
        <w:numPr>
          <w:ilvl w:val="0"/>
          <w:numId w:val="47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4367EF">
        <w:rPr>
          <w:rFonts w:ascii="GHEA Grapalat" w:hAnsi="GHEA Grapalat" w:cs="Sylfaen"/>
          <w:sz w:val="24"/>
          <w:szCs w:val="24"/>
          <w:lang w:val="hy-AM"/>
        </w:rPr>
        <w:t>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</w:t>
      </w:r>
      <w:r w:rsidR="00FD50B4" w:rsidRPr="004367EF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325579AE" w14:textId="192F107C" w:rsidR="002A1DF6" w:rsidRPr="002A1DF6" w:rsidRDefault="002A1DF6" w:rsidP="002A1DF6">
      <w:pPr>
        <w:tabs>
          <w:tab w:val="left" w:pos="720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433F4D9" w14:textId="7AF82299" w:rsidR="009C40B6" w:rsidRPr="00F05BBD" w:rsidRDefault="009C40B6" w:rsidP="009C40B6">
      <w:pPr>
        <w:pStyle w:val="a7"/>
        <w:tabs>
          <w:tab w:val="left" w:pos="720"/>
          <w:tab w:val="left" w:pos="1260"/>
        </w:tabs>
        <w:spacing w:after="0" w:line="276" w:lineRule="auto"/>
        <w:ind w:left="342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</w:pPr>
    </w:p>
    <w:sectPr w:rsidR="009C40B6" w:rsidRPr="00F05BBD" w:rsidSect="008A2FE6">
      <w:headerReference w:type="default" r:id="rId9"/>
      <w:footerReference w:type="default" r:id="rId10"/>
      <w:pgSz w:w="11906" w:h="16838" w:code="9"/>
      <w:pgMar w:top="567" w:right="851" w:bottom="45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586A22" w14:textId="77777777" w:rsidR="003C1FE7" w:rsidRDefault="003C1FE7">
      <w:pPr>
        <w:spacing w:after="0" w:line="240" w:lineRule="auto"/>
      </w:pPr>
      <w:r>
        <w:separator/>
      </w:r>
    </w:p>
  </w:endnote>
  <w:endnote w:type="continuationSeparator" w:id="0">
    <w:p w14:paraId="7AB04540" w14:textId="77777777" w:rsidR="003C1FE7" w:rsidRDefault="003C1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683BD" w14:textId="77777777" w:rsidR="00F976E8" w:rsidRDefault="003C1FE7" w:rsidP="00667D88">
    <w:pPr>
      <w:pStyle w:val="a5"/>
    </w:pPr>
  </w:p>
  <w:p w14:paraId="3C189173" w14:textId="77777777" w:rsidR="00F976E8" w:rsidRDefault="003C1F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BF95E7" w14:textId="77777777" w:rsidR="003C1FE7" w:rsidRDefault="003C1FE7">
      <w:pPr>
        <w:spacing w:after="0" w:line="240" w:lineRule="auto"/>
      </w:pPr>
      <w:r>
        <w:separator/>
      </w:r>
    </w:p>
  </w:footnote>
  <w:footnote w:type="continuationSeparator" w:id="0">
    <w:p w14:paraId="1F37ED6D" w14:textId="77777777" w:rsidR="003C1FE7" w:rsidRDefault="003C1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506834"/>
      <w:docPartObj>
        <w:docPartGallery w:val="Page Numbers (Top of Page)"/>
        <w:docPartUnique/>
      </w:docPartObj>
    </w:sdtPr>
    <w:sdtEndPr/>
    <w:sdtContent>
      <w:p w14:paraId="7F8EC3E3" w14:textId="77777777" w:rsidR="00F976E8" w:rsidRDefault="005A529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2F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FDD59A" w14:textId="77777777" w:rsidR="00F976E8" w:rsidRDefault="003C1F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9B2"/>
    <w:multiLevelType w:val="hybridMultilevel"/>
    <w:tmpl w:val="0C8EFFA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9D5C7294">
      <w:numFmt w:val="bullet"/>
      <w:lvlText w:val="•"/>
      <w:lvlJc w:val="left"/>
      <w:pPr>
        <w:ind w:left="2518" w:hanging="510"/>
      </w:pPr>
      <w:rPr>
        <w:rFonts w:ascii="GHEA Grapalat" w:eastAsia="GHEA Grapalat" w:hAnsi="GHEA Grapalat" w:cs="GHEA Grapalat" w:hint="default"/>
      </w:r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05356264"/>
    <w:multiLevelType w:val="hybridMultilevel"/>
    <w:tmpl w:val="AA96E5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FA66FF"/>
    <w:multiLevelType w:val="hybridMultilevel"/>
    <w:tmpl w:val="3FF2A018"/>
    <w:lvl w:ilvl="0" w:tplc="43FA63F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3">
    <w:nsid w:val="19592DFB"/>
    <w:multiLevelType w:val="hybridMultilevel"/>
    <w:tmpl w:val="30488AD4"/>
    <w:lvl w:ilvl="0" w:tplc="53EC1C42">
      <w:start w:val="1"/>
      <w:numFmt w:val="decimal"/>
      <w:lvlText w:val="%1)"/>
      <w:lvlJc w:val="left"/>
      <w:pPr>
        <w:ind w:left="1353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A805020"/>
    <w:multiLevelType w:val="hybridMultilevel"/>
    <w:tmpl w:val="64F6CF6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647D4"/>
    <w:multiLevelType w:val="hybridMultilevel"/>
    <w:tmpl w:val="15BAF1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4017559"/>
    <w:multiLevelType w:val="hybridMultilevel"/>
    <w:tmpl w:val="3FF2A018"/>
    <w:lvl w:ilvl="0" w:tplc="FFFFFFFF">
      <w:start w:val="1"/>
      <w:numFmt w:val="decimal"/>
      <w:lvlText w:val="%1)"/>
      <w:lvlJc w:val="left"/>
      <w:pPr>
        <w:ind w:left="106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8">
    <w:nsid w:val="24063442"/>
    <w:multiLevelType w:val="multilevel"/>
    <w:tmpl w:val="EED4D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523875"/>
    <w:multiLevelType w:val="hybridMultilevel"/>
    <w:tmpl w:val="0BC021BC"/>
    <w:lvl w:ilvl="0" w:tplc="0E88E8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712A2"/>
    <w:multiLevelType w:val="hybridMultilevel"/>
    <w:tmpl w:val="D00C115A"/>
    <w:lvl w:ilvl="0" w:tplc="2902ABF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1">
    <w:nsid w:val="2AF40AF4"/>
    <w:multiLevelType w:val="hybridMultilevel"/>
    <w:tmpl w:val="BB568BC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08090019" w:tentative="1">
      <w:start w:val="1"/>
      <w:numFmt w:val="lowerLetter"/>
      <w:lvlText w:val="%2."/>
      <w:lvlJc w:val="left"/>
      <w:pPr>
        <w:ind w:left="2368" w:hanging="360"/>
      </w:p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2">
    <w:nsid w:val="2AFD6793"/>
    <w:multiLevelType w:val="hybridMultilevel"/>
    <w:tmpl w:val="99C47ACA"/>
    <w:lvl w:ilvl="0" w:tplc="08090011">
      <w:start w:val="1"/>
      <w:numFmt w:val="decimal"/>
      <w:lvlText w:val="%1)"/>
      <w:lvlJc w:val="left"/>
      <w:pPr>
        <w:ind w:left="2368" w:hanging="360"/>
      </w:pPr>
    </w:lvl>
    <w:lvl w:ilvl="1" w:tplc="08090011">
      <w:start w:val="1"/>
      <w:numFmt w:val="decimal"/>
      <w:lvlText w:val="%2)"/>
      <w:lvlJc w:val="left"/>
      <w:pPr>
        <w:ind w:left="1070" w:hanging="360"/>
      </w:pPr>
    </w:lvl>
    <w:lvl w:ilvl="2" w:tplc="0809001B" w:tentative="1">
      <w:start w:val="1"/>
      <w:numFmt w:val="lowerRoman"/>
      <w:lvlText w:val="%3."/>
      <w:lvlJc w:val="right"/>
      <w:pPr>
        <w:ind w:left="3808" w:hanging="180"/>
      </w:pPr>
    </w:lvl>
    <w:lvl w:ilvl="3" w:tplc="0809000F" w:tentative="1">
      <w:start w:val="1"/>
      <w:numFmt w:val="decimal"/>
      <w:lvlText w:val="%4."/>
      <w:lvlJc w:val="left"/>
      <w:pPr>
        <w:ind w:left="4528" w:hanging="360"/>
      </w:pPr>
    </w:lvl>
    <w:lvl w:ilvl="4" w:tplc="08090019" w:tentative="1">
      <w:start w:val="1"/>
      <w:numFmt w:val="lowerLetter"/>
      <w:lvlText w:val="%5."/>
      <w:lvlJc w:val="left"/>
      <w:pPr>
        <w:ind w:left="5248" w:hanging="360"/>
      </w:pPr>
    </w:lvl>
    <w:lvl w:ilvl="5" w:tplc="0809001B" w:tentative="1">
      <w:start w:val="1"/>
      <w:numFmt w:val="lowerRoman"/>
      <w:lvlText w:val="%6."/>
      <w:lvlJc w:val="right"/>
      <w:pPr>
        <w:ind w:left="5968" w:hanging="180"/>
      </w:pPr>
    </w:lvl>
    <w:lvl w:ilvl="6" w:tplc="0809000F" w:tentative="1">
      <w:start w:val="1"/>
      <w:numFmt w:val="decimal"/>
      <w:lvlText w:val="%7."/>
      <w:lvlJc w:val="left"/>
      <w:pPr>
        <w:ind w:left="6688" w:hanging="360"/>
      </w:pPr>
    </w:lvl>
    <w:lvl w:ilvl="7" w:tplc="08090019" w:tentative="1">
      <w:start w:val="1"/>
      <w:numFmt w:val="lowerLetter"/>
      <w:lvlText w:val="%8."/>
      <w:lvlJc w:val="left"/>
      <w:pPr>
        <w:ind w:left="7408" w:hanging="360"/>
      </w:pPr>
    </w:lvl>
    <w:lvl w:ilvl="8" w:tplc="080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13">
    <w:nsid w:val="30D80487"/>
    <w:multiLevelType w:val="multilevel"/>
    <w:tmpl w:val="AC12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0D54D7"/>
    <w:multiLevelType w:val="hybridMultilevel"/>
    <w:tmpl w:val="13420AB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3A270E"/>
    <w:multiLevelType w:val="hybridMultilevel"/>
    <w:tmpl w:val="C2827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643A05"/>
    <w:multiLevelType w:val="multilevel"/>
    <w:tmpl w:val="F43647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DE501D"/>
    <w:multiLevelType w:val="hybridMultilevel"/>
    <w:tmpl w:val="7820FEAC"/>
    <w:lvl w:ilvl="0" w:tplc="277AE9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375C18"/>
    <w:multiLevelType w:val="hybridMultilevel"/>
    <w:tmpl w:val="7BB40F62"/>
    <w:lvl w:ilvl="0" w:tplc="9D5C7294">
      <w:numFmt w:val="bullet"/>
      <w:lvlText w:val="•"/>
      <w:lvlJc w:val="left"/>
      <w:pPr>
        <w:ind w:left="720" w:hanging="360"/>
      </w:pPr>
      <w:rPr>
        <w:rFonts w:ascii="GHEA Grapalat" w:eastAsia="GHEA Grapalat" w:hAnsi="GHEA Grapalat" w:cs="GHEA Grapala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757DA"/>
    <w:multiLevelType w:val="hybridMultilevel"/>
    <w:tmpl w:val="386C0540"/>
    <w:lvl w:ilvl="0" w:tplc="08090011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20">
    <w:nsid w:val="3FB00AB9"/>
    <w:multiLevelType w:val="hybridMultilevel"/>
    <w:tmpl w:val="257AFE9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D17247"/>
    <w:multiLevelType w:val="hybridMultilevel"/>
    <w:tmpl w:val="D5BE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F47564"/>
    <w:multiLevelType w:val="multilevel"/>
    <w:tmpl w:val="793C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F03A1B"/>
    <w:multiLevelType w:val="multilevel"/>
    <w:tmpl w:val="CFC2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A165DF"/>
    <w:multiLevelType w:val="hybridMultilevel"/>
    <w:tmpl w:val="F7DE9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9A4239"/>
    <w:multiLevelType w:val="hybridMultilevel"/>
    <w:tmpl w:val="9718E54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7D359A"/>
    <w:multiLevelType w:val="multilevel"/>
    <w:tmpl w:val="3F3E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B9747D"/>
    <w:multiLevelType w:val="hybridMultilevel"/>
    <w:tmpl w:val="2DFEEA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565E6A"/>
    <w:multiLevelType w:val="hybridMultilevel"/>
    <w:tmpl w:val="A62A01A8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8516E93"/>
    <w:multiLevelType w:val="hybridMultilevel"/>
    <w:tmpl w:val="A42CB5C6"/>
    <w:lvl w:ilvl="0" w:tplc="040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1">
    <w:nsid w:val="59F128F7"/>
    <w:multiLevelType w:val="hybridMultilevel"/>
    <w:tmpl w:val="A7364452"/>
    <w:lvl w:ilvl="0" w:tplc="7CFA1E38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B953ABE"/>
    <w:multiLevelType w:val="hybridMultilevel"/>
    <w:tmpl w:val="12189ED6"/>
    <w:lvl w:ilvl="0" w:tplc="74DEF98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601E96"/>
    <w:multiLevelType w:val="hybridMultilevel"/>
    <w:tmpl w:val="8FC036FC"/>
    <w:lvl w:ilvl="0" w:tplc="08090011">
      <w:start w:val="1"/>
      <w:numFmt w:val="decimal"/>
      <w:lvlText w:val="%1)"/>
      <w:lvlJc w:val="left"/>
      <w:pPr>
        <w:ind w:left="90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34">
    <w:nsid w:val="64833F41"/>
    <w:multiLevelType w:val="multilevel"/>
    <w:tmpl w:val="1C6A5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016FAB"/>
    <w:multiLevelType w:val="hybridMultilevel"/>
    <w:tmpl w:val="7EC246A0"/>
    <w:lvl w:ilvl="0" w:tplc="08090011">
      <w:start w:val="1"/>
      <w:numFmt w:val="decimal"/>
      <w:lvlText w:val="%1)"/>
      <w:lvlJc w:val="left"/>
      <w:pPr>
        <w:ind w:left="2368" w:hanging="360"/>
      </w:pPr>
    </w:lvl>
    <w:lvl w:ilvl="1" w:tplc="08090019">
      <w:start w:val="1"/>
      <w:numFmt w:val="lowerLetter"/>
      <w:lvlText w:val="%2."/>
      <w:lvlJc w:val="left"/>
      <w:pPr>
        <w:ind w:left="3088" w:hanging="360"/>
      </w:pPr>
    </w:lvl>
    <w:lvl w:ilvl="2" w:tplc="0809001B" w:tentative="1">
      <w:start w:val="1"/>
      <w:numFmt w:val="lowerRoman"/>
      <w:lvlText w:val="%3."/>
      <w:lvlJc w:val="right"/>
      <w:pPr>
        <w:ind w:left="3808" w:hanging="180"/>
      </w:pPr>
    </w:lvl>
    <w:lvl w:ilvl="3" w:tplc="0809000F" w:tentative="1">
      <w:start w:val="1"/>
      <w:numFmt w:val="decimal"/>
      <w:lvlText w:val="%4."/>
      <w:lvlJc w:val="left"/>
      <w:pPr>
        <w:ind w:left="4528" w:hanging="360"/>
      </w:pPr>
    </w:lvl>
    <w:lvl w:ilvl="4" w:tplc="08090019" w:tentative="1">
      <w:start w:val="1"/>
      <w:numFmt w:val="lowerLetter"/>
      <w:lvlText w:val="%5."/>
      <w:lvlJc w:val="left"/>
      <w:pPr>
        <w:ind w:left="5248" w:hanging="360"/>
      </w:pPr>
    </w:lvl>
    <w:lvl w:ilvl="5" w:tplc="0809001B" w:tentative="1">
      <w:start w:val="1"/>
      <w:numFmt w:val="lowerRoman"/>
      <w:lvlText w:val="%6."/>
      <w:lvlJc w:val="right"/>
      <w:pPr>
        <w:ind w:left="5968" w:hanging="180"/>
      </w:pPr>
    </w:lvl>
    <w:lvl w:ilvl="6" w:tplc="0809000F" w:tentative="1">
      <w:start w:val="1"/>
      <w:numFmt w:val="decimal"/>
      <w:lvlText w:val="%7."/>
      <w:lvlJc w:val="left"/>
      <w:pPr>
        <w:ind w:left="6688" w:hanging="360"/>
      </w:pPr>
    </w:lvl>
    <w:lvl w:ilvl="7" w:tplc="08090019" w:tentative="1">
      <w:start w:val="1"/>
      <w:numFmt w:val="lowerLetter"/>
      <w:lvlText w:val="%8."/>
      <w:lvlJc w:val="left"/>
      <w:pPr>
        <w:ind w:left="7408" w:hanging="360"/>
      </w:pPr>
    </w:lvl>
    <w:lvl w:ilvl="8" w:tplc="080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36">
    <w:nsid w:val="69287B68"/>
    <w:multiLevelType w:val="hybridMultilevel"/>
    <w:tmpl w:val="FB4ACC24"/>
    <w:lvl w:ilvl="0" w:tplc="9D44CCD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69860071"/>
    <w:multiLevelType w:val="multilevel"/>
    <w:tmpl w:val="7B640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D8A24A7"/>
    <w:multiLevelType w:val="hybridMultilevel"/>
    <w:tmpl w:val="8E78FA96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EBB39F7"/>
    <w:multiLevelType w:val="hybridMultilevel"/>
    <w:tmpl w:val="916C76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7A0486"/>
    <w:multiLevelType w:val="hybridMultilevel"/>
    <w:tmpl w:val="FC6A25FC"/>
    <w:lvl w:ilvl="0" w:tplc="B0BA568C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488" w:hanging="360"/>
      </w:pPr>
    </w:lvl>
    <w:lvl w:ilvl="2" w:tplc="0409001B" w:tentative="1">
      <w:start w:val="1"/>
      <w:numFmt w:val="lowerRoman"/>
      <w:lvlText w:val="%3."/>
      <w:lvlJc w:val="right"/>
      <w:pPr>
        <w:ind w:left="4208" w:hanging="180"/>
      </w:pPr>
    </w:lvl>
    <w:lvl w:ilvl="3" w:tplc="0409000F" w:tentative="1">
      <w:start w:val="1"/>
      <w:numFmt w:val="decimal"/>
      <w:lvlText w:val="%4."/>
      <w:lvlJc w:val="left"/>
      <w:pPr>
        <w:ind w:left="4928" w:hanging="360"/>
      </w:pPr>
    </w:lvl>
    <w:lvl w:ilvl="4" w:tplc="04090019" w:tentative="1">
      <w:start w:val="1"/>
      <w:numFmt w:val="lowerLetter"/>
      <w:lvlText w:val="%5."/>
      <w:lvlJc w:val="left"/>
      <w:pPr>
        <w:ind w:left="5648" w:hanging="360"/>
      </w:pPr>
    </w:lvl>
    <w:lvl w:ilvl="5" w:tplc="0409001B" w:tentative="1">
      <w:start w:val="1"/>
      <w:numFmt w:val="lowerRoman"/>
      <w:lvlText w:val="%6."/>
      <w:lvlJc w:val="right"/>
      <w:pPr>
        <w:ind w:left="6368" w:hanging="180"/>
      </w:pPr>
    </w:lvl>
    <w:lvl w:ilvl="6" w:tplc="0409000F" w:tentative="1">
      <w:start w:val="1"/>
      <w:numFmt w:val="decimal"/>
      <w:lvlText w:val="%7."/>
      <w:lvlJc w:val="left"/>
      <w:pPr>
        <w:ind w:left="7088" w:hanging="360"/>
      </w:pPr>
    </w:lvl>
    <w:lvl w:ilvl="7" w:tplc="04090019" w:tentative="1">
      <w:start w:val="1"/>
      <w:numFmt w:val="lowerLetter"/>
      <w:lvlText w:val="%8."/>
      <w:lvlJc w:val="left"/>
      <w:pPr>
        <w:ind w:left="7808" w:hanging="360"/>
      </w:pPr>
    </w:lvl>
    <w:lvl w:ilvl="8" w:tplc="0409001B" w:tentative="1">
      <w:start w:val="1"/>
      <w:numFmt w:val="lowerRoman"/>
      <w:lvlText w:val="%9."/>
      <w:lvlJc w:val="right"/>
      <w:pPr>
        <w:ind w:left="8528" w:hanging="180"/>
      </w:pPr>
    </w:lvl>
  </w:abstractNum>
  <w:abstractNum w:abstractNumId="41">
    <w:nsid w:val="79447A94"/>
    <w:multiLevelType w:val="hybridMultilevel"/>
    <w:tmpl w:val="C6A05CF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9FB52D7"/>
    <w:multiLevelType w:val="hybridMultilevel"/>
    <w:tmpl w:val="D26C22FA"/>
    <w:lvl w:ilvl="0" w:tplc="906E5D6E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E62885"/>
    <w:multiLevelType w:val="hybridMultilevel"/>
    <w:tmpl w:val="5C40A064"/>
    <w:lvl w:ilvl="0" w:tplc="08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CAB0948"/>
    <w:multiLevelType w:val="hybridMultilevel"/>
    <w:tmpl w:val="A94AE5EA"/>
    <w:lvl w:ilvl="0" w:tplc="61CEA490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</w:num>
  <w:num w:numId="4">
    <w:abstractNumId w:val="4"/>
  </w:num>
  <w:num w:numId="5">
    <w:abstractNumId w:val="44"/>
  </w:num>
  <w:num w:numId="6">
    <w:abstractNumId w:val="36"/>
  </w:num>
  <w:num w:numId="7">
    <w:abstractNumId w:val="21"/>
  </w:num>
  <w:num w:numId="8">
    <w:abstractNumId w:val="42"/>
  </w:num>
  <w:num w:numId="9">
    <w:abstractNumId w:val="17"/>
  </w:num>
  <w:num w:numId="10">
    <w:abstractNumId w:val="10"/>
  </w:num>
  <w:num w:numId="11">
    <w:abstractNumId w:val="9"/>
  </w:num>
  <w:num w:numId="12">
    <w:abstractNumId w:val="31"/>
  </w:num>
  <w:num w:numId="13">
    <w:abstractNumId w:val="32"/>
  </w:num>
  <w:num w:numId="14">
    <w:abstractNumId w:val="11"/>
  </w:num>
  <w:num w:numId="15">
    <w:abstractNumId w:val="0"/>
  </w:num>
  <w:num w:numId="16">
    <w:abstractNumId w:val="25"/>
  </w:num>
  <w:num w:numId="17">
    <w:abstractNumId w:val="22"/>
  </w:num>
  <w:num w:numId="18">
    <w:abstractNumId w:val="35"/>
  </w:num>
  <w:num w:numId="19">
    <w:abstractNumId w:val="12"/>
  </w:num>
  <w:num w:numId="20">
    <w:abstractNumId w:val="5"/>
  </w:num>
  <w:num w:numId="21">
    <w:abstractNumId w:val="38"/>
  </w:num>
  <w:num w:numId="22">
    <w:abstractNumId w:val="20"/>
  </w:num>
  <w:num w:numId="23">
    <w:abstractNumId w:val="29"/>
  </w:num>
  <w:num w:numId="24">
    <w:abstractNumId w:val="18"/>
  </w:num>
  <w:num w:numId="25">
    <w:abstractNumId w:val="19"/>
  </w:num>
  <w:num w:numId="26">
    <w:abstractNumId w:val="40"/>
  </w:num>
  <w:num w:numId="27">
    <w:abstractNumId w:val="3"/>
  </w:num>
  <w:num w:numId="28">
    <w:abstractNumId w:val="15"/>
  </w:num>
  <w:num w:numId="29">
    <w:abstractNumId w:val="1"/>
  </w:num>
  <w:num w:numId="30">
    <w:abstractNumId w:val="24"/>
  </w:num>
  <w:num w:numId="31">
    <w:abstractNumId w:val="34"/>
  </w:num>
  <w:num w:numId="3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2"/>
  </w:num>
  <w:num w:numId="36">
    <w:abstractNumId w:val="7"/>
  </w:num>
  <w:num w:numId="37">
    <w:abstractNumId w:val="6"/>
  </w:num>
  <w:num w:numId="38">
    <w:abstractNumId w:val="43"/>
  </w:num>
  <w:num w:numId="39">
    <w:abstractNumId w:val="8"/>
  </w:num>
  <w:num w:numId="40">
    <w:abstractNumId w:val="33"/>
  </w:num>
  <w:num w:numId="41">
    <w:abstractNumId w:val="23"/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  <w:num w:numId="44">
    <w:abstractNumId w:val="27"/>
  </w:num>
  <w:num w:numId="45">
    <w:abstractNumId w:val="30"/>
  </w:num>
  <w:num w:numId="46">
    <w:abstractNumId w:val="13"/>
  </w:num>
  <w:num w:numId="47">
    <w:abstractNumId w:val="16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099"/>
    <w:rsid w:val="00011774"/>
    <w:rsid w:val="00024B78"/>
    <w:rsid w:val="00043F8F"/>
    <w:rsid w:val="000519C1"/>
    <w:rsid w:val="000556B8"/>
    <w:rsid w:val="00063710"/>
    <w:rsid w:val="000900E2"/>
    <w:rsid w:val="00094121"/>
    <w:rsid w:val="000B497D"/>
    <w:rsid w:val="000B7356"/>
    <w:rsid w:val="000C573B"/>
    <w:rsid w:val="000E140C"/>
    <w:rsid w:val="000E3D88"/>
    <w:rsid w:val="00110A82"/>
    <w:rsid w:val="00110EE3"/>
    <w:rsid w:val="00112E66"/>
    <w:rsid w:val="0011426A"/>
    <w:rsid w:val="00134064"/>
    <w:rsid w:val="0015575A"/>
    <w:rsid w:val="00164677"/>
    <w:rsid w:val="001674CA"/>
    <w:rsid w:val="00172A81"/>
    <w:rsid w:val="00173BAD"/>
    <w:rsid w:val="00181209"/>
    <w:rsid w:val="00187166"/>
    <w:rsid w:val="001A0CFC"/>
    <w:rsid w:val="001A1786"/>
    <w:rsid w:val="001D2BB3"/>
    <w:rsid w:val="001E7FDC"/>
    <w:rsid w:val="001F29CB"/>
    <w:rsid w:val="001F6E57"/>
    <w:rsid w:val="00206A03"/>
    <w:rsid w:val="00217C14"/>
    <w:rsid w:val="0024284D"/>
    <w:rsid w:val="00252ECE"/>
    <w:rsid w:val="0025343D"/>
    <w:rsid w:val="002559EE"/>
    <w:rsid w:val="00262887"/>
    <w:rsid w:val="0028350B"/>
    <w:rsid w:val="0029547B"/>
    <w:rsid w:val="002A0C25"/>
    <w:rsid w:val="002A1928"/>
    <w:rsid w:val="002A1DF6"/>
    <w:rsid w:val="002A5909"/>
    <w:rsid w:val="002A727B"/>
    <w:rsid w:val="002B3F35"/>
    <w:rsid w:val="002C1506"/>
    <w:rsid w:val="002D3CB3"/>
    <w:rsid w:val="003078FA"/>
    <w:rsid w:val="00317523"/>
    <w:rsid w:val="00324D50"/>
    <w:rsid w:val="003257A6"/>
    <w:rsid w:val="00331D2B"/>
    <w:rsid w:val="00332B6F"/>
    <w:rsid w:val="00346FA8"/>
    <w:rsid w:val="003505F2"/>
    <w:rsid w:val="00352527"/>
    <w:rsid w:val="00355662"/>
    <w:rsid w:val="003573BC"/>
    <w:rsid w:val="00360CB6"/>
    <w:rsid w:val="00377286"/>
    <w:rsid w:val="003901CE"/>
    <w:rsid w:val="003A1D92"/>
    <w:rsid w:val="003A29E9"/>
    <w:rsid w:val="003C1FE7"/>
    <w:rsid w:val="003C3DD9"/>
    <w:rsid w:val="003C4D1D"/>
    <w:rsid w:val="003D216F"/>
    <w:rsid w:val="003D2883"/>
    <w:rsid w:val="003E48DD"/>
    <w:rsid w:val="003F7077"/>
    <w:rsid w:val="0040351A"/>
    <w:rsid w:val="00405210"/>
    <w:rsid w:val="00416BE4"/>
    <w:rsid w:val="004269FC"/>
    <w:rsid w:val="004364A9"/>
    <w:rsid w:val="004367EF"/>
    <w:rsid w:val="00461A3A"/>
    <w:rsid w:val="0047394B"/>
    <w:rsid w:val="00473E61"/>
    <w:rsid w:val="00474D81"/>
    <w:rsid w:val="00487E30"/>
    <w:rsid w:val="004914CA"/>
    <w:rsid w:val="00496924"/>
    <w:rsid w:val="004B1FFD"/>
    <w:rsid w:val="004B4E3C"/>
    <w:rsid w:val="004C39E2"/>
    <w:rsid w:val="004D61B6"/>
    <w:rsid w:val="004D7AD9"/>
    <w:rsid w:val="004F0341"/>
    <w:rsid w:val="00502534"/>
    <w:rsid w:val="00503550"/>
    <w:rsid w:val="00506DA6"/>
    <w:rsid w:val="0051026B"/>
    <w:rsid w:val="00514CA2"/>
    <w:rsid w:val="00515146"/>
    <w:rsid w:val="00517E6C"/>
    <w:rsid w:val="00522F4F"/>
    <w:rsid w:val="005419B4"/>
    <w:rsid w:val="00544EAB"/>
    <w:rsid w:val="0057082B"/>
    <w:rsid w:val="005A1262"/>
    <w:rsid w:val="005A3253"/>
    <w:rsid w:val="005A48FC"/>
    <w:rsid w:val="005A5290"/>
    <w:rsid w:val="005B0885"/>
    <w:rsid w:val="005B3844"/>
    <w:rsid w:val="005C128C"/>
    <w:rsid w:val="005C2429"/>
    <w:rsid w:val="005D2841"/>
    <w:rsid w:val="005D3BAF"/>
    <w:rsid w:val="005F44B7"/>
    <w:rsid w:val="005F5AFA"/>
    <w:rsid w:val="006001AC"/>
    <w:rsid w:val="00616200"/>
    <w:rsid w:val="00631821"/>
    <w:rsid w:val="00635B93"/>
    <w:rsid w:val="00641A3A"/>
    <w:rsid w:val="0064303E"/>
    <w:rsid w:val="006511A5"/>
    <w:rsid w:val="00651D09"/>
    <w:rsid w:val="00654F21"/>
    <w:rsid w:val="00662B15"/>
    <w:rsid w:val="0067743E"/>
    <w:rsid w:val="00692BC1"/>
    <w:rsid w:val="006A0305"/>
    <w:rsid w:val="006A1122"/>
    <w:rsid w:val="006A312A"/>
    <w:rsid w:val="006C6E4F"/>
    <w:rsid w:val="006D030B"/>
    <w:rsid w:val="006F0349"/>
    <w:rsid w:val="00702142"/>
    <w:rsid w:val="00702F25"/>
    <w:rsid w:val="00706F33"/>
    <w:rsid w:val="0072415D"/>
    <w:rsid w:val="00726517"/>
    <w:rsid w:val="007407E0"/>
    <w:rsid w:val="00742825"/>
    <w:rsid w:val="00755CEA"/>
    <w:rsid w:val="00766FA8"/>
    <w:rsid w:val="00773E72"/>
    <w:rsid w:val="0078709F"/>
    <w:rsid w:val="007912D0"/>
    <w:rsid w:val="007C295A"/>
    <w:rsid w:val="007D25A2"/>
    <w:rsid w:val="007D26B4"/>
    <w:rsid w:val="007D555E"/>
    <w:rsid w:val="007F0D38"/>
    <w:rsid w:val="00806562"/>
    <w:rsid w:val="0083615E"/>
    <w:rsid w:val="00843914"/>
    <w:rsid w:val="00845A11"/>
    <w:rsid w:val="00875D96"/>
    <w:rsid w:val="00894F5F"/>
    <w:rsid w:val="008A1401"/>
    <w:rsid w:val="008A2FE6"/>
    <w:rsid w:val="008B1E35"/>
    <w:rsid w:val="008C38C8"/>
    <w:rsid w:val="008D30EE"/>
    <w:rsid w:val="008F5A93"/>
    <w:rsid w:val="00900BC6"/>
    <w:rsid w:val="00902706"/>
    <w:rsid w:val="00917BE8"/>
    <w:rsid w:val="00925C61"/>
    <w:rsid w:val="0092642F"/>
    <w:rsid w:val="0093303B"/>
    <w:rsid w:val="00937F56"/>
    <w:rsid w:val="00944C64"/>
    <w:rsid w:val="00945051"/>
    <w:rsid w:val="00953438"/>
    <w:rsid w:val="00960A3B"/>
    <w:rsid w:val="00960F8A"/>
    <w:rsid w:val="00962530"/>
    <w:rsid w:val="00967BD5"/>
    <w:rsid w:val="00971E3D"/>
    <w:rsid w:val="009937DA"/>
    <w:rsid w:val="0099680C"/>
    <w:rsid w:val="009A069B"/>
    <w:rsid w:val="009A7BF4"/>
    <w:rsid w:val="009C40B6"/>
    <w:rsid w:val="009D2EC1"/>
    <w:rsid w:val="009D6E52"/>
    <w:rsid w:val="009D71A4"/>
    <w:rsid w:val="009F5143"/>
    <w:rsid w:val="00A04CBC"/>
    <w:rsid w:val="00A154EB"/>
    <w:rsid w:val="00A15FF8"/>
    <w:rsid w:val="00A163CC"/>
    <w:rsid w:val="00A169AB"/>
    <w:rsid w:val="00A23A55"/>
    <w:rsid w:val="00A45D50"/>
    <w:rsid w:val="00A47DBA"/>
    <w:rsid w:val="00A62C94"/>
    <w:rsid w:val="00A643E8"/>
    <w:rsid w:val="00A82356"/>
    <w:rsid w:val="00A873C3"/>
    <w:rsid w:val="00A91D0D"/>
    <w:rsid w:val="00AA0909"/>
    <w:rsid w:val="00AB05C7"/>
    <w:rsid w:val="00AB35E4"/>
    <w:rsid w:val="00AD526A"/>
    <w:rsid w:val="00B14A23"/>
    <w:rsid w:val="00B306CB"/>
    <w:rsid w:val="00B42AF4"/>
    <w:rsid w:val="00B565D2"/>
    <w:rsid w:val="00B6157B"/>
    <w:rsid w:val="00B61E4C"/>
    <w:rsid w:val="00B625AC"/>
    <w:rsid w:val="00B802D3"/>
    <w:rsid w:val="00BA7DCF"/>
    <w:rsid w:val="00BC118C"/>
    <w:rsid w:val="00BC1895"/>
    <w:rsid w:val="00BD000F"/>
    <w:rsid w:val="00BD0DE3"/>
    <w:rsid w:val="00BD3025"/>
    <w:rsid w:val="00BF2D4C"/>
    <w:rsid w:val="00BF6808"/>
    <w:rsid w:val="00C00505"/>
    <w:rsid w:val="00C156EE"/>
    <w:rsid w:val="00C21770"/>
    <w:rsid w:val="00C24E10"/>
    <w:rsid w:val="00C35B10"/>
    <w:rsid w:val="00C35F1B"/>
    <w:rsid w:val="00C452C4"/>
    <w:rsid w:val="00C4532D"/>
    <w:rsid w:val="00C47752"/>
    <w:rsid w:val="00C50138"/>
    <w:rsid w:val="00C56D50"/>
    <w:rsid w:val="00C6321E"/>
    <w:rsid w:val="00C64C90"/>
    <w:rsid w:val="00C87099"/>
    <w:rsid w:val="00C97FBB"/>
    <w:rsid w:val="00CA00D8"/>
    <w:rsid w:val="00CA2028"/>
    <w:rsid w:val="00CA6BA5"/>
    <w:rsid w:val="00CB512A"/>
    <w:rsid w:val="00CC4CFC"/>
    <w:rsid w:val="00CC73E5"/>
    <w:rsid w:val="00CD031F"/>
    <w:rsid w:val="00CD50F9"/>
    <w:rsid w:val="00CE3662"/>
    <w:rsid w:val="00D06B2E"/>
    <w:rsid w:val="00D34800"/>
    <w:rsid w:val="00D35B0A"/>
    <w:rsid w:val="00D41EB5"/>
    <w:rsid w:val="00D46D8C"/>
    <w:rsid w:val="00D55A4A"/>
    <w:rsid w:val="00D84130"/>
    <w:rsid w:val="00D85476"/>
    <w:rsid w:val="00DA0691"/>
    <w:rsid w:val="00DB55E3"/>
    <w:rsid w:val="00DC31E1"/>
    <w:rsid w:val="00DC60EE"/>
    <w:rsid w:val="00DD3D36"/>
    <w:rsid w:val="00DD513E"/>
    <w:rsid w:val="00DD7E78"/>
    <w:rsid w:val="00E54950"/>
    <w:rsid w:val="00E81DEA"/>
    <w:rsid w:val="00E92380"/>
    <w:rsid w:val="00E94624"/>
    <w:rsid w:val="00E9743D"/>
    <w:rsid w:val="00EB4D1D"/>
    <w:rsid w:val="00EC6B10"/>
    <w:rsid w:val="00ED1BCB"/>
    <w:rsid w:val="00ED7A8D"/>
    <w:rsid w:val="00EE1C3E"/>
    <w:rsid w:val="00F0001A"/>
    <w:rsid w:val="00F00A8E"/>
    <w:rsid w:val="00F03E7F"/>
    <w:rsid w:val="00F05BBD"/>
    <w:rsid w:val="00F12097"/>
    <w:rsid w:val="00F127E2"/>
    <w:rsid w:val="00F256D6"/>
    <w:rsid w:val="00F261B7"/>
    <w:rsid w:val="00F339B9"/>
    <w:rsid w:val="00F613FB"/>
    <w:rsid w:val="00F65355"/>
    <w:rsid w:val="00F67791"/>
    <w:rsid w:val="00F70A78"/>
    <w:rsid w:val="00F7144C"/>
    <w:rsid w:val="00F74E2C"/>
    <w:rsid w:val="00F92446"/>
    <w:rsid w:val="00FA1B19"/>
    <w:rsid w:val="00FA47C4"/>
    <w:rsid w:val="00FB2C25"/>
    <w:rsid w:val="00FB5B87"/>
    <w:rsid w:val="00FB694D"/>
    <w:rsid w:val="00FB7614"/>
    <w:rsid w:val="00FC555A"/>
    <w:rsid w:val="00FC5D10"/>
    <w:rsid w:val="00FD50B4"/>
    <w:rsid w:val="00FF1CF3"/>
    <w:rsid w:val="00FF20E2"/>
    <w:rsid w:val="00FF32AC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26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97F38-BD5E-43C0-A97F-C26B4B66F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2024-02-20T06:34:00Z</cp:lastPrinted>
  <dcterms:created xsi:type="dcterms:W3CDTF">2026-10-19T04:32:00Z</dcterms:created>
  <dcterms:modified xsi:type="dcterms:W3CDTF">2026-10-19T04:32:00Z</dcterms:modified>
</cp:coreProperties>
</file>