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27F202" w14:textId="77777777" w:rsidR="00962E6D" w:rsidRDefault="00962E6D" w:rsidP="00541BE8">
      <w:pPr>
        <w:widowControl w:val="0"/>
        <w:tabs>
          <w:tab w:val="left" w:pos="142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sz w:val="24"/>
          <w:szCs w:val="24"/>
          <w:lang w:val="hy-AM" w:eastAsia="hy-AM"/>
        </w:rPr>
      </w:pPr>
    </w:p>
    <w:p w14:paraId="6F363972" w14:textId="77777777" w:rsidR="00541BE8" w:rsidRPr="00703AC1" w:rsidRDefault="00645A31" w:rsidP="00541BE8">
      <w:pPr>
        <w:widowControl w:val="0"/>
        <w:tabs>
          <w:tab w:val="left" w:pos="142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sz w:val="24"/>
          <w:szCs w:val="24"/>
          <w:lang w:val="hy-AM" w:eastAsia="hy-AM"/>
        </w:rPr>
      </w:pPr>
      <w:r w:rsidRPr="00703AC1">
        <w:rPr>
          <w:rFonts w:ascii="GHEA Grapalat" w:hAnsi="GHEA Grapalat"/>
          <w:b/>
          <w:sz w:val="24"/>
          <w:szCs w:val="24"/>
          <w:lang w:val="hy-AM" w:eastAsia="hy-AM"/>
        </w:rPr>
        <w:t>ՀԱՅՏԱՐԱՐՈՒԹՅՈՒՆ</w:t>
      </w:r>
    </w:p>
    <w:p w14:paraId="3C321F7D" w14:textId="77777777" w:rsidR="00541BE8" w:rsidRPr="00703AC1" w:rsidRDefault="00541BE8" w:rsidP="00541BE8">
      <w:pPr>
        <w:widowControl w:val="0"/>
        <w:tabs>
          <w:tab w:val="left" w:pos="142"/>
          <w:tab w:val="left" w:pos="284"/>
        </w:tabs>
        <w:spacing w:after="0"/>
        <w:ind w:left="57" w:right="57" w:firstLine="567"/>
        <w:contextualSpacing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05419073" w14:textId="01523169" w:rsidR="00870F3B" w:rsidRPr="004B7043" w:rsidRDefault="00DB2DC5" w:rsidP="007A5520">
      <w:pPr>
        <w:pStyle w:val="Default"/>
        <w:ind w:firstLine="720"/>
        <w:jc w:val="center"/>
        <w:rPr>
          <w:rFonts w:ascii="GHEA Grapalat" w:hAnsi="GHEA Grapalat"/>
          <w:b/>
          <w:bCs/>
          <w:lang w:val="hy-AM"/>
        </w:rPr>
      </w:pPr>
      <w:r>
        <w:rPr>
          <w:rFonts w:ascii="GHEA Grapalat" w:hAnsi="GHEA Grapalat"/>
          <w:b/>
          <w:lang w:val="hy-AM"/>
        </w:rPr>
        <w:t xml:space="preserve">ՀՀ ներքին գործերի նախարարության իրավաբանական վարչության </w:t>
      </w:r>
      <w:r w:rsidR="003D0D66">
        <w:rPr>
          <w:rFonts w:ascii="GHEA Grapalat" w:hAnsi="GHEA Grapalat"/>
          <w:b/>
          <w:lang w:val="hy-AM"/>
        </w:rPr>
        <w:t>դատական պաշտպանության</w:t>
      </w:r>
      <w:r>
        <w:rPr>
          <w:rFonts w:ascii="GHEA Grapalat" w:hAnsi="GHEA Grapalat"/>
          <w:b/>
          <w:lang w:val="hy-AM"/>
        </w:rPr>
        <w:t xml:space="preserve"> </w:t>
      </w:r>
      <w:r w:rsidR="0094501C" w:rsidRPr="00C00D4F">
        <w:rPr>
          <w:rFonts w:ascii="GHEA Grapalat" w:hAnsi="GHEA Grapalat"/>
          <w:b/>
          <w:lang w:val="hy-AM"/>
        </w:rPr>
        <w:t xml:space="preserve">բաժնի </w:t>
      </w:r>
      <w:r>
        <w:rPr>
          <w:rFonts w:ascii="GHEA Grapalat" w:hAnsi="GHEA Grapalat"/>
          <w:b/>
          <w:lang w:val="hy-AM"/>
        </w:rPr>
        <w:t>գլխավոր</w:t>
      </w:r>
      <w:r w:rsidR="0094501C" w:rsidRPr="00C00D4F">
        <w:rPr>
          <w:rFonts w:ascii="GHEA Grapalat" w:hAnsi="GHEA Grapalat"/>
          <w:b/>
          <w:lang w:val="hy-AM"/>
        </w:rPr>
        <w:t xml:space="preserve">  մասնագետի (</w:t>
      </w:r>
      <w:r w:rsidR="001916A3">
        <w:rPr>
          <w:rFonts w:ascii="GHEA Grapalat" w:hAnsi="GHEA Grapalat"/>
          <w:b/>
          <w:lang w:val="hy-AM"/>
        </w:rPr>
        <w:t>ծած</w:t>
      </w:r>
      <w:r w:rsidR="0094501C" w:rsidRPr="00C00D4F">
        <w:rPr>
          <w:rFonts w:ascii="GHEA Grapalat" w:hAnsi="GHEA Grapalat"/>
          <w:b/>
          <w:lang w:val="hy-AM"/>
        </w:rPr>
        <w:t>կագիր՝</w:t>
      </w:r>
      <w:r>
        <w:rPr>
          <w:rFonts w:ascii="GHEA Grapalat" w:hAnsi="GHEA Grapalat"/>
          <w:b/>
          <w:lang w:val="hy-AM"/>
        </w:rPr>
        <w:t xml:space="preserve"> </w:t>
      </w:r>
      <w:r w:rsidR="003D0D66">
        <w:rPr>
          <w:rFonts w:ascii="GHEA Grapalat" w:hAnsi="GHEA Grapalat"/>
          <w:b/>
          <w:lang w:val="hy-AM"/>
        </w:rPr>
        <w:t xml:space="preserve"> </w:t>
      </w:r>
      <w:r>
        <w:rPr>
          <w:rFonts w:ascii="GHEA Grapalat" w:hAnsi="GHEA Grapalat"/>
          <w:b/>
          <w:lang w:val="hy-AM"/>
        </w:rPr>
        <w:t>27-33</w:t>
      </w:r>
      <w:r w:rsidR="0094501C" w:rsidRPr="00C00D4F">
        <w:rPr>
          <w:rFonts w:ascii="GHEA Grapalat" w:hAnsi="GHEA Grapalat"/>
          <w:b/>
          <w:lang w:val="hy-AM"/>
        </w:rPr>
        <w:t>.5-Մ</w:t>
      </w:r>
      <w:r>
        <w:rPr>
          <w:rFonts w:ascii="GHEA Grapalat" w:hAnsi="GHEA Grapalat"/>
          <w:b/>
          <w:lang w:val="hy-AM"/>
        </w:rPr>
        <w:t>2</w:t>
      </w:r>
      <w:r w:rsidR="0094501C" w:rsidRPr="00C00D4F">
        <w:rPr>
          <w:rFonts w:ascii="GHEA Grapalat" w:hAnsi="GHEA Grapalat"/>
          <w:b/>
          <w:lang w:val="es-ES"/>
        </w:rPr>
        <w:t>-</w:t>
      </w:r>
      <w:r w:rsidR="00850378">
        <w:rPr>
          <w:rFonts w:ascii="GHEA Grapalat" w:hAnsi="GHEA Grapalat"/>
          <w:b/>
          <w:lang w:val="hy-AM"/>
        </w:rPr>
        <w:t>32</w:t>
      </w:r>
      <w:r w:rsidR="0094501C" w:rsidRPr="00C00D4F">
        <w:rPr>
          <w:rFonts w:ascii="GHEA Grapalat" w:hAnsi="GHEA Grapalat"/>
          <w:b/>
          <w:lang w:val="hy-AM"/>
        </w:rPr>
        <w:t>)</w:t>
      </w:r>
      <w:r w:rsidR="0094501C">
        <w:rPr>
          <w:rFonts w:ascii="GHEA Grapalat" w:hAnsi="GHEA Grapalat"/>
          <w:lang w:val="hy-AM"/>
        </w:rPr>
        <w:t xml:space="preserve"> </w:t>
      </w:r>
      <w:r w:rsidR="00541BE8" w:rsidRPr="004B7043">
        <w:rPr>
          <w:rFonts w:ascii="GHEA Grapalat" w:hAnsi="GHEA Grapalat"/>
          <w:b/>
          <w:bCs/>
          <w:lang w:val="hy-AM"/>
        </w:rPr>
        <w:t>քաղաքացիական ծառայության թափուր</w:t>
      </w:r>
      <w:r w:rsidR="00194C28" w:rsidRPr="004B7043">
        <w:rPr>
          <w:rFonts w:ascii="GHEA Grapalat" w:hAnsi="GHEA Grapalat"/>
          <w:b/>
          <w:bCs/>
          <w:lang w:val="hy-AM"/>
        </w:rPr>
        <w:t xml:space="preserve"> </w:t>
      </w:r>
      <w:r w:rsidR="00541BE8" w:rsidRPr="004B7043">
        <w:rPr>
          <w:rFonts w:ascii="GHEA Grapalat" w:hAnsi="GHEA Grapalat"/>
          <w:b/>
          <w:bCs/>
          <w:lang w:val="hy-AM"/>
        </w:rPr>
        <w:t>պաշտոն</w:t>
      </w:r>
      <w:r w:rsidR="00F25B97" w:rsidRPr="004B7043">
        <w:rPr>
          <w:rFonts w:ascii="GHEA Grapalat" w:hAnsi="GHEA Grapalat"/>
          <w:b/>
          <w:bCs/>
          <w:lang w:val="hy-AM"/>
        </w:rPr>
        <w:t>ը</w:t>
      </w:r>
      <w:r w:rsidR="00541BE8" w:rsidRPr="004B7043">
        <w:rPr>
          <w:rFonts w:ascii="GHEA Grapalat" w:hAnsi="GHEA Grapalat"/>
          <w:b/>
          <w:bCs/>
          <w:lang w:val="hy-AM"/>
        </w:rPr>
        <w:t xml:space="preserve"> զբաղեցնելու </w:t>
      </w:r>
      <w:r w:rsidR="00870F3B" w:rsidRPr="004B7043">
        <w:rPr>
          <w:rFonts w:ascii="GHEA Grapalat" w:hAnsi="GHEA Grapalat"/>
          <w:b/>
          <w:bCs/>
          <w:lang w:val="hy-AM"/>
        </w:rPr>
        <w:t>մասին</w:t>
      </w:r>
    </w:p>
    <w:p w14:paraId="69EECD02" w14:textId="60E3264F" w:rsidR="00541BE8" w:rsidRPr="00703AC1" w:rsidRDefault="00541BE8" w:rsidP="00E86A54">
      <w:pPr>
        <w:pStyle w:val="Default"/>
        <w:ind w:firstLine="720"/>
        <w:jc w:val="both"/>
        <w:rPr>
          <w:rFonts w:ascii="GHEA Grapalat" w:hAnsi="GHEA Grapalat" w:cs="Sylfaen"/>
          <w:color w:val="auto"/>
          <w:lang w:val="hy-AM"/>
        </w:rPr>
      </w:pPr>
      <w:r w:rsidRPr="007D70B9">
        <w:rPr>
          <w:rFonts w:ascii="GHEA Grapalat" w:hAnsi="GHEA Grapalat"/>
          <w:lang w:val="hy-AM"/>
        </w:rPr>
        <w:t xml:space="preserve"> </w:t>
      </w:r>
    </w:p>
    <w:p w14:paraId="093BB453" w14:textId="44189980" w:rsidR="00541BE8" w:rsidRPr="00091221" w:rsidRDefault="003D0D66" w:rsidP="00554722">
      <w:pPr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</w:pPr>
      <w:r>
        <w:rPr>
          <w:rFonts w:ascii="GHEA Grapalat" w:hAnsi="GHEA Grapalat" w:cs="Sylfaen"/>
          <w:lang w:val="hy-AM"/>
        </w:rPr>
        <w:t xml:space="preserve">   </w:t>
      </w:r>
      <w:r w:rsidR="00D509AE">
        <w:rPr>
          <w:rFonts w:ascii="GHEA Grapalat" w:hAnsi="GHEA Grapalat" w:cs="Sylfaen"/>
          <w:lang w:val="hy-AM"/>
        </w:rPr>
        <w:t xml:space="preserve"> </w:t>
      </w:r>
      <w:r w:rsidR="0023654A">
        <w:rPr>
          <w:rFonts w:ascii="GHEA Grapalat" w:hAnsi="GHEA Grapalat" w:cs="Sylfaen"/>
          <w:lang w:val="hy-AM"/>
        </w:rPr>
        <w:t xml:space="preserve">      </w:t>
      </w:r>
      <w:r w:rsidR="00541BE8" w:rsidRPr="00703AC1">
        <w:rPr>
          <w:rFonts w:ascii="GHEA Grapalat" w:hAnsi="GHEA Grapalat" w:cs="Sylfaen"/>
          <w:lang w:val="hy-AM"/>
        </w:rPr>
        <w:t>(</w:t>
      </w:r>
      <w:r w:rsidR="00541BE8" w:rsidRPr="00D509AE">
        <w:rPr>
          <w:rFonts w:ascii="GHEA Grapalat" w:hAnsi="GHEA Grapalat"/>
          <w:b/>
          <w:sz w:val="24"/>
          <w:szCs w:val="24"/>
          <w:lang w:val="hy-AM"/>
        </w:rPr>
        <w:t>Աշխատավայրը</w:t>
      </w:r>
      <w:r w:rsidR="00541BE8" w:rsidRPr="00703AC1">
        <w:rPr>
          <w:rFonts w:ascii="GHEA Grapalat" w:hAnsi="GHEA Grapalat"/>
          <w:b/>
          <w:lang w:val="hy-AM"/>
        </w:rPr>
        <w:t>՝</w:t>
      </w:r>
      <w:r w:rsidR="00541BE8" w:rsidRPr="00C13623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C13623" w:rsidRPr="00C13623">
        <w:rPr>
          <w:rFonts w:ascii="GHEA Grapalat" w:hAnsi="GHEA Grapalat" w:cs="Helvetica"/>
          <w:sz w:val="24"/>
          <w:szCs w:val="24"/>
          <w:lang w:val="hy-AM"/>
        </w:rPr>
        <w:t>Հայաստանի Հանրապետություն, ք. Երևան,</w:t>
      </w:r>
      <w:r w:rsidR="00850378">
        <w:rPr>
          <w:rFonts w:ascii="GHEA Grapalat" w:hAnsi="GHEA Grapalat" w:cs="Helvetica"/>
          <w:sz w:val="24"/>
          <w:szCs w:val="24"/>
          <w:lang w:val="hy-AM"/>
        </w:rPr>
        <w:t>Քաջազնունի 11</w:t>
      </w:r>
      <w:r w:rsidR="00091221" w:rsidRPr="00091221">
        <w:rPr>
          <w:rFonts w:ascii="GHEA Grapalat" w:hAnsi="GHEA Grapalat" w:cs="Helvetica"/>
          <w:sz w:val="24"/>
          <w:szCs w:val="24"/>
          <w:lang w:val="hy-AM"/>
        </w:rPr>
        <w:t>)</w:t>
      </w:r>
    </w:p>
    <w:p w14:paraId="52818B86" w14:textId="77777777" w:rsidR="00645A31" w:rsidRPr="00703AC1" w:rsidRDefault="00645A31" w:rsidP="00541BE8">
      <w:pPr>
        <w:tabs>
          <w:tab w:val="left" w:pos="851"/>
        </w:tabs>
        <w:spacing w:after="0" w:line="240" w:lineRule="auto"/>
        <w:ind w:left="419" w:right="9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4ED2766F" w14:textId="0700DFCB" w:rsidR="00541BE8" w:rsidRPr="00703AC1" w:rsidRDefault="00645A31" w:rsidP="00645A31">
      <w:pPr>
        <w:tabs>
          <w:tab w:val="left" w:pos="567"/>
        </w:tabs>
        <w:spacing w:after="0" w:line="240" w:lineRule="auto"/>
        <w:ind w:right="9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ab/>
        <w:t>Արտաքին մրցույթին կարող են մասնակցել Հ</w:t>
      </w:r>
      <w:r w:rsidR="00B80FF9">
        <w:rPr>
          <w:rFonts w:ascii="GHEA Grapalat" w:hAnsi="GHEA Grapalat" w:cs="Helvetica"/>
          <w:sz w:val="24"/>
          <w:szCs w:val="24"/>
          <w:lang w:val="hy-AM"/>
        </w:rPr>
        <w:t>այաստանի Հանրապետության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քաղաքացիները, որոնք բավարարում են հայտարարված թափուր պաշտոնի անձնագրի պահանջներին։</w:t>
      </w:r>
    </w:p>
    <w:p w14:paraId="7B166998" w14:textId="77777777" w:rsidR="00645A31" w:rsidRPr="00703AC1" w:rsidRDefault="00645A31" w:rsidP="00541BE8">
      <w:pPr>
        <w:tabs>
          <w:tab w:val="left" w:pos="851"/>
        </w:tabs>
        <w:spacing w:after="0" w:line="240" w:lineRule="auto"/>
        <w:ind w:left="419" w:right="9"/>
        <w:jc w:val="both"/>
        <w:rPr>
          <w:rFonts w:ascii="GHEA Grapalat" w:hAnsi="GHEA Grapalat" w:cs="Helvetica"/>
          <w:sz w:val="24"/>
          <w:szCs w:val="24"/>
          <w:lang w:val="hy-AM"/>
        </w:rPr>
      </w:pPr>
    </w:p>
    <w:p w14:paraId="25DDF44A" w14:textId="2A329A09" w:rsidR="00541BE8" w:rsidRPr="00263880" w:rsidRDefault="007A0207" w:rsidP="00263880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ՀՀ ներքին գործերի նախարարության իրավաբանական վարչության </w:t>
      </w:r>
      <w:r w:rsidR="005C25D4">
        <w:rPr>
          <w:rFonts w:ascii="GHEA Grapalat" w:hAnsi="GHEA Grapalat"/>
          <w:sz w:val="24"/>
          <w:szCs w:val="24"/>
          <w:lang w:val="hy-AM"/>
        </w:rPr>
        <w:t>պաշտպանության</w:t>
      </w:r>
      <w:r w:rsidR="0038672A">
        <w:rPr>
          <w:rFonts w:ascii="GHEA Grapalat" w:hAnsi="GHEA Grapalat"/>
          <w:sz w:val="24"/>
          <w:szCs w:val="24"/>
          <w:lang w:val="hy-AM"/>
        </w:rPr>
        <w:t xml:space="preserve"> </w:t>
      </w:r>
      <w:r w:rsidR="004718EE" w:rsidRPr="004718EE">
        <w:rPr>
          <w:rFonts w:ascii="GHEA Grapalat" w:hAnsi="GHEA Grapalat"/>
          <w:sz w:val="24"/>
          <w:szCs w:val="24"/>
          <w:lang w:val="hy-AM"/>
        </w:rPr>
        <w:t xml:space="preserve">բաժնի </w:t>
      </w:r>
      <w:r>
        <w:rPr>
          <w:rFonts w:ascii="GHEA Grapalat" w:hAnsi="GHEA Grapalat"/>
          <w:sz w:val="24"/>
          <w:szCs w:val="24"/>
          <w:lang w:val="hy-AM"/>
        </w:rPr>
        <w:t>գլխավոր</w:t>
      </w:r>
      <w:r w:rsidR="004718EE" w:rsidRPr="004718EE">
        <w:rPr>
          <w:rFonts w:ascii="GHEA Grapalat" w:hAnsi="GHEA Grapalat"/>
          <w:sz w:val="24"/>
          <w:szCs w:val="24"/>
          <w:lang w:val="hy-AM"/>
        </w:rPr>
        <w:t xml:space="preserve">  մասնագետի (</w:t>
      </w:r>
      <w:r w:rsidR="00265A8F">
        <w:rPr>
          <w:rFonts w:ascii="GHEA Grapalat" w:hAnsi="GHEA Grapalat"/>
          <w:sz w:val="24"/>
          <w:szCs w:val="24"/>
          <w:lang w:val="hy-AM"/>
        </w:rPr>
        <w:t>ծած</w:t>
      </w:r>
      <w:r w:rsidR="004718EE" w:rsidRPr="004718EE">
        <w:rPr>
          <w:rFonts w:ascii="GHEA Grapalat" w:hAnsi="GHEA Grapalat"/>
          <w:sz w:val="24"/>
          <w:szCs w:val="24"/>
          <w:lang w:val="hy-AM"/>
        </w:rPr>
        <w:t>կագիր՝</w:t>
      </w:r>
      <w:r>
        <w:rPr>
          <w:rFonts w:ascii="GHEA Grapalat" w:hAnsi="GHEA Grapalat"/>
          <w:sz w:val="24"/>
          <w:szCs w:val="24"/>
          <w:lang w:val="hy-AM"/>
        </w:rPr>
        <w:t xml:space="preserve"> 27-33</w:t>
      </w:r>
      <w:r w:rsidR="004718EE" w:rsidRPr="004718EE">
        <w:rPr>
          <w:rFonts w:ascii="GHEA Grapalat" w:hAnsi="GHEA Grapalat"/>
          <w:sz w:val="24"/>
          <w:szCs w:val="24"/>
          <w:lang w:val="hy-AM"/>
        </w:rPr>
        <w:t>.5-Մ</w:t>
      </w:r>
      <w:r w:rsidR="00850378">
        <w:rPr>
          <w:rFonts w:ascii="GHEA Grapalat" w:hAnsi="GHEA Grapalat"/>
          <w:sz w:val="24"/>
          <w:szCs w:val="24"/>
          <w:lang w:val="hy-AM"/>
        </w:rPr>
        <w:t>2-32</w:t>
      </w:r>
      <w:r w:rsidR="004718EE" w:rsidRPr="004718EE">
        <w:rPr>
          <w:rFonts w:ascii="GHEA Grapalat" w:hAnsi="GHEA Grapalat"/>
          <w:sz w:val="24"/>
          <w:szCs w:val="24"/>
          <w:lang w:val="hy-AM"/>
        </w:rPr>
        <w:t>)</w:t>
      </w:r>
      <w:r w:rsidR="004718EE">
        <w:rPr>
          <w:rFonts w:ascii="GHEA Grapalat" w:hAnsi="GHEA Grapalat"/>
          <w:lang w:val="hy-AM"/>
        </w:rPr>
        <w:t xml:space="preserve"> </w:t>
      </w:r>
      <w:r w:rsidR="000C7233">
        <w:rPr>
          <w:rFonts w:ascii="GHEA Grapalat" w:hAnsi="GHEA Grapalat"/>
          <w:b/>
          <w:lang w:val="hy-AM"/>
        </w:rPr>
        <w:t xml:space="preserve"> </w:t>
      </w:r>
      <w:r w:rsidR="00541BE8" w:rsidRPr="00703AC1">
        <w:rPr>
          <w:rFonts w:ascii="GHEA Grapalat" w:hAnsi="GHEA Grapalat"/>
          <w:sz w:val="24"/>
          <w:szCs w:val="24"/>
          <w:lang w:val="hy-AM"/>
        </w:rPr>
        <w:t>պաշտոնի բնութագրի, պաշտոն</w:t>
      </w:r>
      <w:r w:rsidR="00F25B97" w:rsidRPr="00703AC1">
        <w:rPr>
          <w:rFonts w:ascii="GHEA Grapalat" w:hAnsi="GHEA Grapalat"/>
          <w:sz w:val="24"/>
          <w:szCs w:val="24"/>
          <w:lang w:val="hy-AM"/>
        </w:rPr>
        <w:t>ը</w:t>
      </w:r>
      <w:r w:rsidR="00541BE8" w:rsidRPr="00703AC1">
        <w:rPr>
          <w:rFonts w:ascii="GHEA Grapalat" w:hAnsi="GHEA Grapalat"/>
          <w:sz w:val="24"/>
          <w:szCs w:val="24"/>
          <w:lang w:val="hy-AM"/>
        </w:rPr>
        <w:t xml:space="preserve"> զբաղեցնող քաղաքացիական ծառայողի համար սահմանված գործառույթների, իրավունքների, պարտականությունների, պաշտոնին ներկայացվող պահանջների՝ պաշտոնի համար պահանջվող կրթության,</w:t>
      </w:r>
      <w:r w:rsidR="00541BE8" w:rsidRPr="00703AC1">
        <w:rPr>
          <w:rFonts w:ascii="GHEA Grapalat" w:hAnsi="GHEA Grapalat"/>
          <w:sz w:val="24"/>
          <w:szCs w:val="24"/>
          <w:lang w:val="hy-AM" w:eastAsia="hy-AM"/>
        </w:rPr>
        <w:t xml:space="preserve"> աշխատանքային ստաժի, աշխատանքի բնագավառում փորձի, մասնագիտական գիտելիքների, կոմպետենցիաների, ինչպես նաև </w:t>
      </w:r>
      <w:r w:rsidR="00541BE8" w:rsidRPr="00703AC1">
        <w:rPr>
          <w:rFonts w:ascii="GHEA Grapalat" w:eastAsia="Sylfaen" w:hAnsi="GHEA Grapalat" w:cs="Sylfaen"/>
          <w:sz w:val="24"/>
          <w:szCs w:val="24"/>
          <w:lang w:val="hy-AM"/>
        </w:rPr>
        <w:t xml:space="preserve">աշխատանքի կազմակերպական լիազորությունների և ղեկավարման շրջանակների մասին տեղեկատվությունը ներառված է </w:t>
      </w:r>
      <w:r w:rsidR="00F25B97" w:rsidRPr="00703AC1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Պ</w:t>
      </w:r>
      <w:r w:rsidR="00541BE8" w:rsidRPr="00703AC1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աշտոնի անձնագրում</w:t>
      </w:r>
      <w:r w:rsidR="00F25B97" w:rsidRPr="00703AC1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։</w:t>
      </w:r>
      <w:r w:rsidR="00541BE8" w:rsidRPr="00703AC1">
        <w:rPr>
          <w:rFonts w:ascii="GHEA Grapalat" w:eastAsia="Calibri" w:hAnsi="GHEA Grapalat"/>
          <w:sz w:val="24"/>
          <w:szCs w:val="24"/>
          <w:u w:val="single"/>
          <w:lang w:val="hy-AM"/>
        </w:rPr>
        <w:t xml:space="preserve"> </w:t>
      </w:r>
    </w:p>
    <w:p w14:paraId="4EF18F54" w14:textId="77777777" w:rsidR="00F25B97" w:rsidRPr="00703AC1" w:rsidRDefault="00F25B97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eastAsia="Calibri" w:hAnsi="GHEA Grapalat"/>
          <w:sz w:val="24"/>
          <w:szCs w:val="24"/>
          <w:u w:val="single"/>
          <w:lang w:val="hy-AM"/>
        </w:rPr>
      </w:pPr>
    </w:p>
    <w:p w14:paraId="24145831" w14:textId="58874BAF" w:rsidR="00AE754C" w:rsidRPr="00703AC1" w:rsidRDefault="005C25D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ՀՀ ներքին գործերի նախարարության իրավաբանական վարչության պաշտպանության </w:t>
      </w:r>
      <w:r w:rsidRPr="004718EE">
        <w:rPr>
          <w:rFonts w:ascii="GHEA Grapalat" w:hAnsi="GHEA Grapalat"/>
          <w:sz w:val="24"/>
          <w:szCs w:val="24"/>
          <w:lang w:val="hy-AM"/>
        </w:rPr>
        <w:t xml:space="preserve">բաժնի </w:t>
      </w:r>
      <w:r>
        <w:rPr>
          <w:rFonts w:ascii="GHEA Grapalat" w:hAnsi="GHEA Grapalat"/>
          <w:sz w:val="24"/>
          <w:szCs w:val="24"/>
          <w:lang w:val="hy-AM"/>
        </w:rPr>
        <w:t>գլխավոր</w:t>
      </w:r>
      <w:r w:rsidRPr="004718EE">
        <w:rPr>
          <w:rFonts w:ascii="GHEA Grapalat" w:hAnsi="GHEA Grapalat"/>
          <w:sz w:val="24"/>
          <w:szCs w:val="24"/>
          <w:lang w:val="hy-AM"/>
        </w:rPr>
        <w:t xml:space="preserve">  մասնագետի (</w:t>
      </w:r>
      <w:r>
        <w:rPr>
          <w:rFonts w:ascii="GHEA Grapalat" w:hAnsi="GHEA Grapalat"/>
          <w:sz w:val="24"/>
          <w:szCs w:val="24"/>
          <w:lang w:val="hy-AM"/>
        </w:rPr>
        <w:t>ծած</w:t>
      </w:r>
      <w:r w:rsidRPr="004718EE">
        <w:rPr>
          <w:rFonts w:ascii="GHEA Grapalat" w:hAnsi="GHEA Grapalat"/>
          <w:sz w:val="24"/>
          <w:szCs w:val="24"/>
          <w:lang w:val="hy-AM"/>
        </w:rPr>
        <w:t>կագիր՝</w:t>
      </w:r>
      <w:r>
        <w:rPr>
          <w:rFonts w:ascii="GHEA Grapalat" w:hAnsi="GHEA Grapalat"/>
          <w:sz w:val="24"/>
          <w:szCs w:val="24"/>
          <w:lang w:val="hy-AM"/>
        </w:rPr>
        <w:t xml:space="preserve"> 27-33</w:t>
      </w:r>
      <w:r w:rsidRPr="004718EE">
        <w:rPr>
          <w:rFonts w:ascii="GHEA Grapalat" w:hAnsi="GHEA Grapalat"/>
          <w:sz w:val="24"/>
          <w:szCs w:val="24"/>
          <w:lang w:val="hy-AM"/>
        </w:rPr>
        <w:t>.5-Մ</w:t>
      </w:r>
      <w:r w:rsidR="00850378">
        <w:rPr>
          <w:rFonts w:ascii="GHEA Grapalat" w:hAnsi="GHEA Grapalat"/>
          <w:sz w:val="24"/>
          <w:szCs w:val="24"/>
          <w:lang w:val="hy-AM"/>
        </w:rPr>
        <w:t>2-32</w:t>
      </w:r>
      <w:r w:rsidRPr="004718EE">
        <w:rPr>
          <w:rFonts w:ascii="GHEA Grapalat" w:hAnsi="GHEA Grapalat"/>
          <w:sz w:val="24"/>
          <w:szCs w:val="24"/>
          <w:lang w:val="hy-AM"/>
        </w:rPr>
        <w:t>)</w:t>
      </w:r>
      <w:r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/>
          <w:b/>
          <w:lang w:val="hy-AM"/>
        </w:rPr>
        <w:t xml:space="preserve"> </w:t>
      </w:r>
      <w:r w:rsidR="00541BE8" w:rsidRPr="00703AC1">
        <w:rPr>
          <w:rFonts w:ascii="GHEA Grapalat" w:hAnsi="GHEA Grapalat"/>
          <w:sz w:val="24"/>
          <w:szCs w:val="24"/>
          <w:lang w:val="hy-AM"/>
        </w:rPr>
        <w:t>քաղաքացիական ծառայության թափուր պաշտոն</w:t>
      </w:r>
      <w:r w:rsidR="00F25B97" w:rsidRPr="00703AC1">
        <w:rPr>
          <w:rFonts w:ascii="GHEA Grapalat" w:hAnsi="GHEA Grapalat"/>
          <w:sz w:val="24"/>
          <w:szCs w:val="24"/>
          <w:lang w:val="hy-AM"/>
        </w:rPr>
        <w:t>ը</w:t>
      </w:r>
      <w:r w:rsidR="00541BE8" w:rsidRPr="00703AC1">
        <w:rPr>
          <w:rFonts w:ascii="GHEA Grapalat" w:hAnsi="GHEA Grapalat" w:cs="Sylfaen"/>
          <w:sz w:val="24"/>
          <w:szCs w:val="24"/>
          <w:lang w:val="hy-AM"/>
        </w:rPr>
        <w:t xml:space="preserve"> զբաղեցնելու համար անցկացվող</w:t>
      </w:r>
      <w:r w:rsidR="00541BE8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703AC1">
        <w:rPr>
          <w:rFonts w:ascii="GHEA Grapalat" w:hAnsi="GHEA Grapalat" w:cs="Sylfaen"/>
          <w:sz w:val="24"/>
          <w:szCs w:val="24"/>
          <w:lang w:val="hy-AM"/>
        </w:rPr>
        <w:t>մրցույթին</w:t>
      </w:r>
      <w:r w:rsidR="00541BE8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703AC1">
        <w:rPr>
          <w:rFonts w:ascii="GHEA Grapalat" w:hAnsi="GHEA Grapalat" w:cs="Sylfaen"/>
          <w:sz w:val="24"/>
          <w:szCs w:val="24"/>
          <w:lang w:val="hy-AM"/>
        </w:rPr>
        <w:t>մասնակցել</w:t>
      </w:r>
      <w:r w:rsidR="00541BE8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703AC1">
        <w:rPr>
          <w:rFonts w:ascii="GHEA Grapalat" w:hAnsi="GHEA Grapalat" w:cs="Sylfaen"/>
          <w:sz w:val="24"/>
          <w:szCs w:val="24"/>
          <w:lang w:val="hy-AM"/>
        </w:rPr>
        <w:t>ցանկացո</w:t>
      </w:r>
      <w:r w:rsidR="00AE754C" w:rsidRPr="00703AC1">
        <w:rPr>
          <w:rFonts w:ascii="GHEA Grapalat" w:hAnsi="GHEA Grapalat" w:cs="Sylfaen"/>
          <w:sz w:val="24"/>
          <w:szCs w:val="24"/>
          <w:lang w:val="hy-AM"/>
        </w:rPr>
        <w:t>ղ</w:t>
      </w:r>
      <w:r w:rsidR="00F63427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B02BA">
        <w:rPr>
          <w:rFonts w:ascii="GHEA Grapalat" w:hAnsi="GHEA Grapalat" w:cs="GHEA Grapalat"/>
          <w:sz w:val="24"/>
          <w:szCs w:val="24"/>
          <w:lang w:val="hy-AM"/>
        </w:rPr>
        <w:t>Հայաստանի Հանրապետության</w:t>
      </w:r>
      <w:r w:rsidR="00F63427" w:rsidRPr="00703AC1">
        <w:rPr>
          <w:rFonts w:ascii="GHEA Grapalat" w:hAnsi="GHEA Grapalat" w:cs="Sylfaen"/>
          <w:sz w:val="24"/>
          <w:szCs w:val="24"/>
          <w:lang w:val="hy-AM"/>
        </w:rPr>
        <w:t xml:space="preserve"> քաղաքացիները փաստաթղթերը ներկայացնում են էլեկտրոնային եղանակով՝ քաղաքացիական ծառայության</w:t>
      </w:r>
      <w:r w:rsidR="00903E19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F63427" w:rsidRPr="00703AC1">
        <w:rPr>
          <w:rFonts w:ascii="GHEA Grapalat" w:hAnsi="GHEA Grapalat" w:cs="Sylfaen"/>
          <w:sz w:val="24"/>
          <w:szCs w:val="24"/>
          <w:lang w:val="hy-AM"/>
        </w:rPr>
        <w:t>գրասենյակի կայքէջի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 xml:space="preserve"> միջոցով՝</w:t>
      </w:r>
      <w:r w:rsidR="00903E19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7" w:history="1">
        <w:r w:rsidR="002217BB" w:rsidRPr="00703AC1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="00CC5DC6" w:rsidRPr="00703AC1">
        <w:rPr>
          <w:rFonts w:ascii="GHEA Grapalat" w:hAnsi="GHEA Grapalat" w:cs="Sylfaen"/>
          <w:sz w:val="24"/>
          <w:szCs w:val="24"/>
          <w:lang w:val="hy-AM"/>
        </w:rPr>
        <w:t>։</w:t>
      </w:r>
      <w:r w:rsidR="00F63427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</w:p>
    <w:p w14:paraId="3B881F00" w14:textId="77777777" w:rsidR="00AE754C" w:rsidRPr="00703AC1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701A1C9D" w14:textId="77777777" w:rsidR="00AE754C" w:rsidRPr="00703AC1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Էլեկտրոնային եղանակով դիմում ներկայացնելու համար անհրաժեշտ է այցելել</w:t>
      </w:r>
      <w:r w:rsidR="00903E19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8" w:history="1">
        <w:r w:rsidRPr="00703AC1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կայքէջի «Գլխավոր» էջի «Մրցույթների հայտարարություններ» բաժնի «Ղեկավար և մասնագիտական» ենթաբաժին: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>կոճակի</w:t>
      </w: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օգնությամբ ներկայացնել էլեկտրոնային դիմում: Սեղմելով «Դիմել» 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>կոճակ</w:t>
      </w:r>
      <w:r w:rsidRPr="00703AC1">
        <w:rPr>
          <w:rFonts w:ascii="GHEA Grapalat" w:hAnsi="GHEA Grapalat" w:cs="Sylfaen"/>
          <w:sz w:val="24"/>
          <w:szCs w:val="24"/>
          <w:lang w:val="hy-AM"/>
        </w:rPr>
        <w:t>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34C8962B" w14:textId="77777777" w:rsidR="00AE754C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C54D4CC" w14:textId="77777777" w:rsidR="003E4734" w:rsidRDefault="003E473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D745F2B" w14:textId="77777777" w:rsidR="003E4734" w:rsidRPr="00703AC1" w:rsidRDefault="003E473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0E35AF17" w14:textId="77777777" w:rsidR="00AE754C" w:rsidRPr="00703AC1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lastRenderedPageBreak/>
        <w:t xml:space="preserve">Հաջորդ քայլով անհրաժեշտ է բացված պատուհանի վերևի աջ անկյունում՝ «Իմ էջը» բաժնում 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 xml:space="preserve">(զանգակ նշանի տեսքով </w:t>
      </w:r>
      <w:r w:rsidRPr="00703AC1">
        <w:rPr>
          <w:rFonts w:ascii="GHEA Grapalat" w:hAnsi="GHEA Grapalat" w:cs="Sylfaen"/>
          <w:sz w:val="24"/>
          <w:szCs w:val="24"/>
          <w:lang w:val="hy-AM"/>
        </w:rPr>
        <w:t>«Ծանուցումներ»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բաժնի կողք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>ին)</w:t>
      </w: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կոճակը:</w:t>
      </w:r>
    </w:p>
    <w:p w14:paraId="40FFE5BD" w14:textId="77777777" w:rsidR="00A25655" w:rsidRDefault="00A25655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0043F03" w14:textId="77777777" w:rsidR="00FD78BF" w:rsidRPr="00703AC1" w:rsidRDefault="00FD78B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«Իմ էջի» անձնական տվյալները</w:t>
      </w:r>
      <w:r w:rsidR="00814045" w:rsidRPr="00703AC1">
        <w:rPr>
          <w:rFonts w:ascii="GHEA Grapalat" w:hAnsi="GHEA Grapalat" w:cs="Sylfaen"/>
          <w:sz w:val="24"/>
          <w:szCs w:val="24"/>
          <w:lang w:val="hy-AM"/>
        </w:rPr>
        <w:t xml:space="preserve"> լրացնելուց և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անհրաժեշտ փաստաթղթերը</w:t>
      </w:r>
      <w:r w:rsidR="00814045" w:rsidRPr="00703AC1">
        <w:rPr>
          <w:rFonts w:ascii="GHEA Grapalat" w:hAnsi="GHEA Grapalat" w:cs="Sylfaen"/>
          <w:sz w:val="24"/>
          <w:szCs w:val="24"/>
          <w:lang w:val="hy-AM"/>
        </w:rPr>
        <w:t xml:space="preserve"> կցելուց հետո</w:t>
      </w: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անհրաժեշտ է արդեն իսկ գրանցված օգտատիրոջ էջում՝ «Մրցույթներ» բաժնում գտնել </w:t>
      </w:r>
      <w:r w:rsidR="00FA15F8" w:rsidRPr="00703AC1">
        <w:rPr>
          <w:rFonts w:ascii="GHEA Grapalat" w:hAnsi="GHEA Grapalat" w:cs="Sylfaen"/>
          <w:sz w:val="24"/>
          <w:szCs w:val="24"/>
          <w:lang w:val="hy-AM"/>
        </w:rPr>
        <w:t xml:space="preserve">կոնկրետ պաշտոնի համար </w:t>
      </w: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անցկացվող </w:t>
      </w:r>
      <w:r w:rsidR="00FA15F8" w:rsidRPr="00703AC1">
        <w:rPr>
          <w:rFonts w:ascii="GHEA Grapalat" w:hAnsi="GHEA Grapalat" w:cs="Sylfaen"/>
          <w:sz w:val="24"/>
          <w:szCs w:val="24"/>
          <w:lang w:val="hy-AM"/>
        </w:rPr>
        <w:t xml:space="preserve">մրցույթի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մասին հրապարակված հայտարարությունը և «Գործողություններ» ենթաբաժնի ներքո նշված «Դիմել» կոճակով ներկայացնել դիմումը, որից անմիջապես հետո քաղաքացին ստանում է ծանուցում դիմումն ընդունվելու մասին:</w:t>
      </w:r>
    </w:p>
    <w:p w14:paraId="2DF21388" w14:textId="77777777" w:rsidR="007B12AF" w:rsidRPr="00703AC1" w:rsidRDefault="007B12A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AE42026" w14:textId="77777777" w:rsidR="00AC3DE4" w:rsidRPr="00703AC1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>Դիմումի կարգավիճակի մասին տեղեկատվություն կարելի է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ստանալ նաև օգտատիրոջ անձնական էջի «Մրցույթներ» բաժնի «Հայտարարություններ» ենթաբաժնում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>՝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կոնկրետ պաշտոնի համար հայտարարված մրցույթի տողում</w:t>
      </w:r>
      <w:r w:rsidR="001542A2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«Գործողություններ» ե</w:t>
      </w:r>
      <w:r w:rsidR="00275A6A" w:rsidRPr="00703AC1">
        <w:rPr>
          <w:rFonts w:ascii="GHEA Grapalat" w:hAnsi="GHEA Grapalat" w:cs="Helvetica"/>
          <w:sz w:val="24"/>
          <w:szCs w:val="24"/>
          <w:lang w:val="hy-AM"/>
        </w:rPr>
        <w:t>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թաբ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 xml:space="preserve">աժնում առկա 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գրառումից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>։</w:t>
      </w:r>
    </w:p>
    <w:p w14:paraId="5CB2202E" w14:textId="77777777" w:rsidR="00FA15F8" w:rsidRPr="00703AC1" w:rsidRDefault="00AC3DE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>Ն</w:t>
      </w:r>
      <w:r w:rsidR="00FA15F8" w:rsidRPr="00703AC1">
        <w:rPr>
          <w:rFonts w:ascii="GHEA Grapalat" w:hAnsi="GHEA Grapalat" w:cs="Helvetica"/>
          <w:sz w:val="24"/>
          <w:szCs w:val="24"/>
          <w:lang w:val="hy-AM"/>
        </w:rPr>
        <w:t>շված հատվածում՝</w:t>
      </w:r>
    </w:p>
    <w:p w14:paraId="4F0568E6" w14:textId="77777777" w:rsidR="00234BA2" w:rsidRDefault="00234BA2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</w:p>
    <w:p w14:paraId="08F75928" w14:textId="77777777" w:rsidR="00FA15F8" w:rsidRPr="00703AC1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ա) եթե ակտիվ </w:t>
      </w:r>
      <w:r w:rsidR="00814045" w:rsidRPr="00703AC1">
        <w:rPr>
          <w:rFonts w:ascii="GHEA Grapalat" w:hAnsi="GHEA Grapalat" w:cs="Helvetica"/>
          <w:sz w:val="24"/>
          <w:szCs w:val="24"/>
          <w:lang w:val="hy-AM"/>
        </w:rPr>
        <w:t>է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«Դիմել» կոճակը, ապա դիմումը դեռևս գրանցված չէ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>,</w:t>
      </w:r>
    </w:p>
    <w:p w14:paraId="14240ECD" w14:textId="77777777" w:rsidR="00FA15F8" w:rsidRPr="00703AC1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>բ) եթե ակտիվ է «Իմ դիմումը» կոճակը</w:t>
      </w:r>
      <w:r w:rsidR="007B12AF" w:rsidRPr="00703AC1">
        <w:rPr>
          <w:rFonts w:ascii="GHEA Grapalat" w:hAnsi="GHEA Grapalat" w:cs="Helvetica"/>
          <w:sz w:val="24"/>
          <w:szCs w:val="24"/>
          <w:lang w:val="hy-AM"/>
        </w:rPr>
        <w:t>, ապա դիմումը ուսումնասիրման փուլում է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>,</w:t>
      </w:r>
      <w:r w:rsidR="007B12AF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</w:p>
    <w:p w14:paraId="46589BF3" w14:textId="77777777" w:rsidR="00FA15F8" w:rsidRPr="00703AC1" w:rsidRDefault="007B12AF" w:rsidP="00CC5DC6">
      <w:pPr>
        <w:widowControl w:val="0"/>
        <w:shd w:val="clear" w:color="auto" w:fill="FFFFFF"/>
        <w:spacing w:after="0"/>
        <w:ind w:right="57" w:firstLine="624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>գ</w:t>
      </w:r>
      <w:r w:rsidR="00FA15F8" w:rsidRPr="00703AC1">
        <w:rPr>
          <w:rFonts w:ascii="GHEA Grapalat" w:hAnsi="GHEA Grapalat" w:cs="Helvetica"/>
          <w:sz w:val="24"/>
          <w:szCs w:val="24"/>
          <w:lang w:val="hy-AM"/>
        </w:rPr>
        <w:t>)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1542A2" w:rsidRPr="00703AC1">
        <w:rPr>
          <w:rFonts w:ascii="GHEA Grapalat" w:hAnsi="GHEA Grapalat" w:cs="Helvetica"/>
          <w:sz w:val="24"/>
          <w:szCs w:val="24"/>
          <w:lang w:val="hy-AM"/>
        </w:rPr>
        <w:t>եթե ակտիվ է «Խմբագրել» կոճակը, ապա անհրաժեշտ է խմբագրել դիմումը</w:t>
      </w:r>
      <w:r w:rsidR="00814045" w:rsidRPr="00703AC1">
        <w:rPr>
          <w:rFonts w:ascii="GHEA Grapalat" w:hAnsi="GHEA Grapalat" w:cs="Helvetica"/>
          <w:sz w:val="24"/>
          <w:szCs w:val="24"/>
          <w:lang w:val="hy-AM"/>
        </w:rPr>
        <w:t>՝</w:t>
      </w:r>
      <w:r w:rsidR="001542A2" w:rsidRPr="00703AC1">
        <w:rPr>
          <w:rFonts w:ascii="GHEA Grapalat" w:hAnsi="GHEA Grapalat" w:cs="Helvetica"/>
          <w:sz w:val="24"/>
          <w:szCs w:val="24"/>
          <w:lang w:val="hy-AM"/>
        </w:rPr>
        <w:t xml:space="preserve"> շտկելով փաստաթղթերի թերություններն ու սխալները, և կրկին ներկայացնել այն։</w:t>
      </w:r>
    </w:p>
    <w:p w14:paraId="50638C13" w14:textId="77777777" w:rsidR="002018B0" w:rsidRPr="00703AC1" w:rsidRDefault="002018B0" w:rsidP="001542A2">
      <w:pPr>
        <w:widowControl w:val="0"/>
        <w:shd w:val="clear" w:color="auto" w:fill="FFFFFF"/>
        <w:spacing w:after="0"/>
        <w:ind w:left="993" w:right="57" w:hanging="369"/>
        <w:jc w:val="both"/>
        <w:rPr>
          <w:rFonts w:ascii="GHEA Grapalat" w:hAnsi="GHEA Grapalat" w:cs="Helvetica"/>
          <w:sz w:val="24"/>
          <w:szCs w:val="24"/>
          <w:lang w:val="hy-AM"/>
        </w:rPr>
      </w:pPr>
    </w:p>
    <w:p w14:paraId="160183BB" w14:textId="77777777" w:rsidR="002018B0" w:rsidRPr="00703AC1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Ներկայացված փաստաթղթերի ուսումնասիրության արդյունքում հնարավոր է փաստաթղթերը հետ վերադարձվեն քաղաքացուն՝ խմբագրման 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նպատակով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: Նման դեպքում քաղաքացին պարտավոր է ծանուցումն ուղարկ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վ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ելուց հետո՝ 2 (երկու) աշխատանքային օրվա ընթացքում կրկին դիմել՝ վերացնելով փաստաթղ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թ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 համապատասխան հայտարարության հերթական համարից առաջ դրված </w:t>
      </w:r>
      <w:r w:rsidRPr="00703AC1">
        <w:rPr>
          <w:rFonts w:ascii="Cambria Math" w:hAnsi="Cambria Math" w:cs="Cambria Math"/>
          <w:sz w:val="24"/>
          <w:szCs w:val="24"/>
          <w:shd w:val="clear" w:color="auto" w:fill="FFFFFF"/>
          <w:lang w:val="hy-AM"/>
        </w:rPr>
        <w:t>⊕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նշանը:</w:t>
      </w:r>
    </w:p>
    <w:p w14:paraId="532753B5" w14:textId="77777777" w:rsidR="002018B0" w:rsidRPr="00703AC1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26C31821" w14:textId="77777777" w:rsidR="002018B0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Փաստաթղթերի խմբագրման համար անհրաժեշտ է անցնել «Անձնական էջ»-ի «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Մ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րցույթներ» բաժնի «Հայտարարություններ» ենթաբաժին, ընտրել կոնկրետ պաշտոնի համար հրապարակված հայտարարությունը, սեղմել «Գործողություններ» ենթաբաժնի ներքո նշված «Խմբագրել» կոճակը, կատարել փոփոխությունները և ներքևում նշված «Դիմել» կոճակի միջոցով կրկին ներկայացնել դիմումը։</w:t>
      </w:r>
    </w:p>
    <w:p w14:paraId="467A1B6A" w14:textId="77777777" w:rsidR="00382F14" w:rsidRDefault="00382F1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557A8AD2" w14:textId="77777777" w:rsidR="00382F14" w:rsidRPr="00703AC1" w:rsidRDefault="00382F1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25816782" w14:textId="77777777" w:rsidR="00F93F0F" w:rsidRPr="00703AC1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706C9E92" w14:textId="77777777" w:rsidR="00F93F0F" w:rsidRPr="00703AC1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lastRenderedPageBreak/>
        <w:t xml:space="preserve">Համակարգում գրանցվելուց հետո քաղաքացին իր «Անձնական էջ» կարող է մուտք գործել՝ այցելելով </w:t>
      </w:r>
      <w:hyperlink r:id="rId9" w:history="1">
        <w:r w:rsidRPr="00703AC1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կայքէջի «Գլխավոր» էջի «Մուտք» բաժին կամ</w:t>
      </w:r>
      <w:r w:rsidR="00903E19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10" w:history="1">
        <w:r w:rsidRPr="00703AC1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https://hartak.cso.gov.am</w:t>
        </w:r>
      </w:hyperlink>
      <w:r w:rsidRPr="00703AC1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t>/</w:t>
      </w:r>
      <w:r w:rsidR="00903E19" w:rsidRPr="00703AC1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հղումի «Անձնական էջ» բաժինը, որտեղ անհրաժեշտ է լրացնել գրանցված էլեկտրոնային փոստի հասցեն և գաղտնաբառը:</w:t>
      </w:r>
    </w:p>
    <w:p w14:paraId="120C37A9" w14:textId="77777777" w:rsidR="00F93F0F" w:rsidRPr="00703AC1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79C0022B" w14:textId="0D4D4ADB" w:rsidR="00F93F0F" w:rsidRPr="00703AC1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Քաղաքացիները թեստավորմանը ներկայանում են անձնագրով և/կամ նույնականացման քարտով, կամ անձը հաստատող այլ փաստաթղթով (զինվորական գրքույկ, ՀՀ ոստիկանության կողմից ժամանակավոր տրվող անձը (ինքնությունը) հաստատող փաստաթուղթ)։</w:t>
      </w:r>
    </w:p>
    <w:p w14:paraId="693D60AA" w14:textId="77777777" w:rsidR="00A82954" w:rsidRPr="00703AC1" w:rsidRDefault="00A8295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28724FAE" w14:textId="60CAFE46" w:rsidR="00880CE6" w:rsidRPr="00703AC1" w:rsidRDefault="005C25D4" w:rsidP="00880CE6">
      <w:pPr>
        <w:spacing w:after="0" w:line="240" w:lineRule="auto"/>
        <w:ind w:firstLine="624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ՀՀ ներքին գործերի նախարարության իրավաբանական վարչության պաշտպանության </w:t>
      </w:r>
      <w:r w:rsidRPr="004718EE">
        <w:rPr>
          <w:rFonts w:ascii="GHEA Grapalat" w:hAnsi="GHEA Grapalat"/>
          <w:sz w:val="24"/>
          <w:szCs w:val="24"/>
          <w:lang w:val="hy-AM"/>
        </w:rPr>
        <w:t xml:space="preserve">բաժնի </w:t>
      </w:r>
      <w:r>
        <w:rPr>
          <w:rFonts w:ascii="GHEA Grapalat" w:hAnsi="GHEA Grapalat"/>
          <w:sz w:val="24"/>
          <w:szCs w:val="24"/>
          <w:lang w:val="hy-AM"/>
        </w:rPr>
        <w:t>գլխավոր</w:t>
      </w:r>
      <w:r w:rsidRPr="004718EE">
        <w:rPr>
          <w:rFonts w:ascii="GHEA Grapalat" w:hAnsi="GHEA Grapalat"/>
          <w:sz w:val="24"/>
          <w:szCs w:val="24"/>
          <w:lang w:val="hy-AM"/>
        </w:rPr>
        <w:t xml:space="preserve">  մասնագետի (</w:t>
      </w:r>
      <w:r>
        <w:rPr>
          <w:rFonts w:ascii="GHEA Grapalat" w:hAnsi="GHEA Grapalat"/>
          <w:sz w:val="24"/>
          <w:szCs w:val="24"/>
          <w:lang w:val="hy-AM"/>
        </w:rPr>
        <w:t>ծած</w:t>
      </w:r>
      <w:r w:rsidRPr="004718EE">
        <w:rPr>
          <w:rFonts w:ascii="GHEA Grapalat" w:hAnsi="GHEA Grapalat"/>
          <w:sz w:val="24"/>
          <w:szCs w:val="24"/>
          <w:lang w:val="hy-AM"/>
        </w:rPr>
        <w:t>կագիր՝</w:t>
      </w:r>
      <w:r>
        <w:rPr>
          <w:rFonts w:ascii="GHEA Grapalat" w:hAnsi="GHEA Grapalat"/>
          <w:sz w:val="24"/>
          <w:szCs w:val="24"/>
          <w:lang w:val="hy-AM"/>
        </w:rPr>
        <w:t xml:space="preserve"> 27-33</w:t>
      </w:r>
      <w:r w:rsidRPr="004718EE">
        <w:rPr>
          <w:rFonts w:ascii="GHEA Grapalat" w:hAnsi="GHEA Grapalat"/>
          <w:sz w:val="24"/>
          <w:szCs w:val="24"/>
          <w:lang w:val="hy-AM"/>
        </w:rPr>
        <w:t>.5-Մ</w:t>
      </w:r>
      <w:r w:rsidR="00850378">
        <w:rPr>
          <w:rFonts w:ascii="GHEA Grapalat" w:hAnsi="GHEA Grapalat"/>
          <w:sz w:val="24"/>
          <w:szCs w:val="24"/>
          <w:lang w:val="hy-AM"/>
        </w:rPr>
        <w:t>2-32</w:t>
      </w:r>
      <w:r w:rsidRPr="004718EE">
        <w:rPr>
          <w:rFonts w:ascii="GHEA Grapalat" w:hAnsi="GHEA Grapalat"/>
          <w:sz w:val="24"/>
          <w:szCs w:val="24"/>
          <w:lang w:val="hy-AM"/>
        </w:rPr>
        <w:t>)</w:t>
      </w:r>
      <w:r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/>
          <w:b/>
          <w:lang w:val="hy-AM"/>
        </w:rPr>
        <w:t xml:space="preserve"> </w:t>
      </w:r>
      <w:r w:rsidR="00880CE6" w:rsidRPr="00703AC1">
        <w:rPr>
          <w:rFonts w:ascii="GHEA Grapalat" w:hAnsi="GHEA Grapalat"/>
          <w:sz w:val="24"/>
          <w:szCs w:val="24"/>
          <w:lang w:val="hy-AM"/>
        </w:rPr>
        <w:t>քաղաքացիական ծառայության թափուր պաշտոն</w:t>
      </w:r>
      <w:r w:rsidR="00AC3DE4" w:rsidRPr="00703AC1">
        <w:rPr>
          <w:rFonts w:ascii="GHEA Grapalat" w:hAnsi="GHEA Grapalat"/>
          <w:sz w:val="24"/>
          <w:szCs w:val="24"/>
          <w:lang w:val="hy-AM"/>
        </w:rPr>
        <w:t>ը</w:t>
      </w:r>
      <w:r w:rsidR="00880CE6" w:rsidRPr="00703AC1">
        <w:rPr>
          <w:rFonts w:ascii="GHEA Grapalat" w:hAnsi="GHEA Grapalat"/>
          <w:sz w:val="24"/>
          <w:szCs w:val="24"/>
          <w:lang w:val="hy-AM"/>
        </w:rPr>
        <w:t xml:space="preserve"> զբաղեցնելու համար անցկացվող մրցույթին մասնակցելու համար անհրաժեշտ է ներկայացնել</w:t>
      </w:r>
      <w:r w:rsidR="00880CE6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հետևյալ փաստաթղթերը՝</w:t>
      </w:r>
    </w:p>
    <w:p w14:paraId="44677D82" w14:textId="2A13FBA5" w:rsidR="00880CE6" w:rsidRPr="00703AC1" w:rsidRDefault="00541BE8" w:rsidP="00880CE6">
      <w:pPr>
        <w:widowControl w:val="0"/>
        <w:shd w:val="clear" w:color="auto" w:fill="FFFFFF"/>
        <w:spacing w:after="0"/>
        <w:ind w:left="624" w:right="5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br/>
      </w:r>
      <w:r w:rsidR="00624260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</w:t>
      </w:r>
      <w:r w:rsidR="00880CE6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1. դիմում (առցանց),</w:t>
      </w:r>
    </w:p>
    <w:p w14:paraId="5146C003" w14:textId="77777777" w:rsidR="00880CE6" w:rsidRPr="00703AC1" w:rsidRDefault="00880CE6" w:rsidP="00CC5DC6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2. անձնագրի և/կամ նույնականացման քարտի` լուսապատճեն</w:t>
      </w:r>
      <w:r w:rsidR="00AC3DE4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ը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(եթե անձ</w:t>
      </w:r>
      <w:r w:rsidR="00401D4A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ի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նույնականացման կամ սոցիալական քարտ չի կց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վ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ում, ապա անհրաժեշտ է կցել անձին հանրային ծառայության համարանիշ տրամադրելու մասին տեղեկանքի կամ հանրային ծառայության համարանիշի տրամադրումից հրաժարվելու մասին տեղեկանքի լուսապատճենը),</w:t>
      </w:r>
    </w:p>
    <w:p w14:paraId="2241207D" w14:textId="77777777" w:rsidR="0067149D" w:rsidRPr="00703AC1" w:rsidRDefault="00880CE6" w:rsidP="0067149D">
      <w:pPr>
        <w:widowControl w:val="0"/>
        <w:shd w:val="clear" w:color="auto" w:fill="FFFFFF"/>
        <w:tabs>
          <w:tab w:val="left" w:pos="851"/>
        </w:tabs>
        <w:spacing w:after="0"/>
        <w:ind w:left="567" w:right="5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3. բարձրագույն կրթությունը հավաստող փաստաթղթ(եր)ի լուսապատճեն(ներ)ը,</w:t>
      </w:r>
    </w:p>
    <w:p w14:paraId="37881661" w14:textId="77777777" w:rsidR="00CC5DC6" w:rsidRPr="00703AC1" w:rsidRDefault="00880CE6" w:rsidP="00CC5DC6">
      <w:pPr>
        <w:widowControl w:val="0"/>
        <w:shd w:val="clear" w:color="auto" w:fill="FFFFFF"/>
        <w:tabs>
          <w:tab w:val="left" w:pos="709"/>
          <w:tab w:val="left" w:pos="851"/>
        </w:tabs>
        <w:spacing w:after="0"/>
        <w:ind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4.</w:t>
      </w:r>
      <w:r w:rsidR="00CC5DC6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աշխատանքային գործունեությունը հավաստող փաստաթղթ(եր)ի լուսապատճեն(ներ)ը,</w:t>
      </w:r>
    </w:p>
    <w:p w14:paraId="7ACF5F33" w14:textId="77777777" w:rsidR="0067149D" w:rsidRPr="00703AC1" w:rsidRDefault="00880CE6" w:rsidP="00CC5DC6">
      <w:pPr>
        <w:widowControl w:val="0"/>
        <w:shd w:val="clear" w:color="auto" w:fill="FFFFFF"/>
        <w:tabs>
          <w:tab w:val="left" w:pos="709"/>
          <w:tab w:val="left" w:pos="851"/>
        </w:tabs>
        <w:spacing w:after="0"/>
        <w:ind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5. արական սեռի անձինք ներկայացնում են զինվորական գրքույկի (գրառում ունեցող </w:t>
      </w:r>
      <w:r w:rsidR="0067149D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բոլոր 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էջերի) լուսապատճենը կամ դրան փոխարինող ժամանակավոր զորակոչային տեղամասի կցագրման վկայականի լուսապատճեն</w:t>
      </w:r>
      <w:r w:rsidR="00AC3DE4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ը,</w:t>
      </w:r>
    </w:p>
    <w:p w14:paraId="0084312D" w14:textId="77777777" w:rsidR="00541BE8" w:rsidRDefault="00880CE6" w:rsidP="0067149D">
      <w:pPr>
        <w:widowControl w:val="0"/>
        <w:shd w:val="clear" w:color="auto" w:fill="FFFFFF"/>
        <w:tabs>
          <w:tab w:val="left" w:pos="851"/>
        </w:tabs>
        <w:spacing w:after="0"/>
        <w:ind w:left="567" w:right="5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6. մեկ լուսանկար՝ 3X4 չափսի:</w:t>
      </w:r>
    </w:p>
    <w:p w14:paraId="2F058503" w14:textId="2702FE71" w:rsidR="00397AB1" w:rsidRPr="003F4579" w:rsidRDefault="00397AB1" w:rsidP="00397AB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</w:pPr>
      <w:r w:rsidRPr="003F45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hy-AM"/>
        </w:rPr>
        <w:t xml:space="preserve"> Կրթություն, որակավորման աստիճանը</w:t>
      </w:r>
    </w:p>
    <w:p w14:paraId="01CC8E6C" w14:textId="77777777" w:rsidR="00397AB1" w:rsidRPr="003F4579" w:rsidRDefault="00397AB1" w:rsidP="00397A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</w:pPr>
      <w:r w:rsidRPr="003F45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hy-AM"/>
        </w:rPr>
        <w:t>Ուղղություն:</w:t>
      </w:r>
      <w:r w:rsidRPr="003F4579"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  <w:t> ԳՈՐԾԱՐԱՐՈՒԹՅՈՒՆ, ՎԱՐՉԱՐԱՐՈՒԹՅՈՒՆ ԵՎ ԻՐԱՎՈՒՆՔ</w:t>
      </w:r>
    </w:p>
    <w:p w14:paraId="1F807FE8" w14:textId="77777777" w:rsidR="00397AB1" w:rsidRPr="003F4579" w:rsidRDefault="00397AB1" w:rsidP="00397A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</w:pPr>
      <w:r w:rsidRPr="003F45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hy-AM"/>
        </w:rPr>
        <w:t>Ոլորտ:</w:t>
      </w:r>
      <w:r w:rsidRPr="003F4579"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  <w:t> ԻՐԱՎՈՒՆՔ</w:t>
      </w:r>
    </w:p>
    <w:p w14:paraId="1FB7A361" w14:textId="77777777" w:rsidR="00397AB1" w:rsidRPr="003F4579" w:rsidRDefault="00397AB1" w:rsidP="00397A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</w:pPr>
      <w:r w:rsidRPr="003F45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hy-AM"/>
        </w:rPr>
        <w:t>Ենթաոլորտ:</w:t>
      </w:r>
      <w:r w:rsidRPr="003F4579"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  <w:t> Իրավունք</w:t>
      </w:r>
    </w:p>
    <w:p w14:paraId="63037E47" w14:textId="77777777" w:rsidR="00397AB1" w:rsidRPr="003F4579" w:rsidRDefault="00397AB1" w:rsidP="00397AB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</w:pPr>
      <w:r w:rsidRPr="003F45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hy-AM"/>
        </w:rPr>
        <w:t>Մասնագիտություն:</w:t>
      </w:r>
      <w:r w:rsidRPr="003F4579"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  <w:t> 042101.00.6 Իրավագիտություն կամ 042101.00.7 Իրավագիտություն</w:t>
      </w:r>
    </w:p>
    <w:p w14:paraId="60FA4B06" w14:textId="053D0F94" w:rsidR="009826D5" w:rsidRPr="00917B89" w:rsidRDefault="00991252" w:rsidP="009826D5">
      <w:pPr>
        <w:ind w:firstLine="375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eastAsia="Calibri" w:hAnsi="GHEA Grapalat"/>
          <w:sz w:val="24"/>
          <w:szCs w:val="24"/>
          <w:lang w:val="hy-AM"/>
        </w:rPr>
        <w:t xml:space="preserve">   </w:t>
      </w:r>
      <w:r w:rsidR="009826D5" w:rsidRPr="00510A30">
        <w:rPr>
          <w:rFonts w:ascii="GHEA Grapalat" w:eastAsia="Calibri" w:hAnsi="GHEA Grapalat"/>
          <w:sz w:val="24"/>
          <w:szCs w:val="24"/>
          <w:lang w:val="hy-AM"/>
        </w:rPr>
        <w:t>Մրցույթին մասնակցելու համար դիմումները ներկայացվում են առցանց՝</w:t>
      </w:r>
      <w:r w:rsidR="009826D5" w:rsidRPr="00510A30">
        <w:rPr>
          <w:rFonts w:ascii="GHEA Grapalat" w:hAnsi="GHEA Grapalat"/>
          <w:sz w:val="24"/>
          <w:szCs w:val="24"/>
          <w:lang w:val="hy-AM"/>
        </w:rPr>
        <w:t xml:space="preserve"> </w:t>
      </w:r>
      <w:hyperlink r:id="rId11" w:history="1">
        <w:r w:rsidR="009826D5" w:rsidRPr="00510A30">
          <w:rPr>
            <w:rFonts w:ascii="GHEA Grapalat" w:eastAsia="Calibri" w:hAnsi="GHEA Grapalat"/>
            <w:color w:val="0000FF"/>
            <w:sz w:val="24"/>
            <w:szCs w:val="24"/>
            <w:u w:val="single"/>
            <w:lang w:val="hy-AM"/>
          </w:rPr>
          <w:t>https://cso.gov.am/internal-external-competitions</w:t>
        </w:r>
      </w:hyperlink>
      <w:r w:rsidR="009826D5" w:rsidRPr="00510A30">
        <w:rPr>
          <w:rFonts w:ascii="GHEA Grapalat" w:eastAsia="Calibri" w:hAnsi="GHEA Grapalat"/>
          <w:sz w:val="24"/>
          <w:szCs w:val="24"/>
          <w:lang w:val="hy-AM"/>
        </w:rPr>
        <w:t xml:space="preserve"> հղումով՝ </w:t>
      </w:r>
      <w:r w:rsidR="00D35775" w:rsidRPr="00917B89">
        <w:rPr>
          <w:rFonts w:ascii="GHEA Grapalat" w:eastAsia="Calibri" w:hAnsi="GHEA Grapalat"/>
          <w:b/>
          <w:i/>
          <w:sz w:val="24"/>
          <w:szCs w:val="24"/>
          <w:lang w:val="hy-AM"/>
        </w:rPr>
        <w:t>2026</w:t>
      </w:r>
      <w:r w:rsidR="009826D5" w:rsidRPr="00917B89">
        <w:rPr>
          <w:rFonts w:ascii="GHEA Grapalat" w:eastAsia="Calibri" w:hAnsi="GHEA Grapalat"/>
          <w:b/>
          <w:i/>
          <w:sz w:val="24"/>
          <w:szCs w:val="24"/>
          <w:lang w:val="hy-AM"/>
        </w:rPr>
        <w:t xml:space="preserve"> թվականի </w:t>
      </w:r>
      <w:r w:rsidR="00FD6DEB">
        <w:rPr>
          <w:rFonts w:ascii="GHEA Grapalat" w:eastAsia="Calibri" w:hAnsi="GHEA Grapalat"/>
          <w:b/>
          <w:i/>
          <w:sz w:val="24"/>
          <w:szCs w:val="24"/>
          <w:lang w:val="hy-AM"/>
        </w:rPr>
        <w:t>հոկտեմբերի</w:t>
      </w:r>
      <w:r w:rsidR="00470B57">
        <w:rPr>
          <w:rFonts w:ascii="GHEA Grapalat" w:eastAsia="Calibri" w:hAnsi="GHEA Grapalat"/>
          <w:b/>
          <w:i/>
          <w:sz w:val="24"/>
          <w:szCs w:val="24"/>
          <w:lang w:val="hy-AM"/>
        </w:rPr>
        <w:t xml:space="preserve"> 29</w:t>
      </w:r>
      <w:r w:rsidR="009826D5" w:rsidRPr="00917B89">
        <w:rPr>
          <w:rFonts w:ascii="GHEA Grapalat" w:eastAsia="Calibri" w:hAnsi="GHEA Grapalat"/>
          <w:b/>
          <w:i/>
          <w:sz w:val="24"/>
          <w:szCs w:val="24"/>
          <w:lang w:val="hy-AM"/>
        </w:rPr>
        <w:t>-</w:t>
      </w:r>
      <w:r w:rsidR="00D35775" w:rsidRPr="00917B89">
        <w:rPr>
          <w:rFonts w:ascii="GHEA Grapalat" w:eastAsia="Calibri" w:hAnsi="GHEA Grapalat"/>
          <w:b/>
          <w:i/>
          <w:sz w:val="24"/>
          <w:szCs w:val="24"/>
          <w:lang w:val="hy-AM"/>
        </w:rPr>
        <w:t>ը</w:t>
      </w:r>
      <w:r w:rsidR="009826D5" w:rsidRPr="00917B89">
        <w:rPr>
          <w:rFonts w:ascii="GHEA Grapalat" w:eastAsia="Calibri" w:hAnsi="GHEA Grapalat"/>
          <w:b/>
          <w:i/>
          <w:sz w:val="24"/>
          <w:szCs w:val="24"/>
          <w:lang w:val="hy-AM"/>
        </w:rPr>
        <w:t xml:space="preserve"> </w:t>
      </w:r>
      <w:r w:rsidR="009826D5" w:rsidRPr="00917B89">
        <w:rPr>
          <w:rFonts w:ascii="GHEA Grapalat" w:eastAsia="Calibri" w:hAnsi="GHEA Grapalat"/>
          <w:b/>
          <w:sz w:val="24"/>
          <w:szCs w:val="24"/>
          <w:lang w:val="hy-AM"/>
        </w:rPr>
        <w:t>ներառյալ։</w:t>
      </w:r>
    </w:p>
    <w:p w14:paraId="28C30928" w14:textId="77777777" w:rsidR="0067149D" w:rsidRPr="00703AC1" w:rsidRDefault="0067149D" w:rsidP="0067149D">
      <w:pPr>
        <w:shd w:val="clear" w:color="auto" w:fill="FFFFFF"/>
        <w:spacing w:after="240" w:line="24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703AC1">
        <w:rPr>
          <w:rFonts w:ascii="GHEA Grapalat" w:eastAsia="Times New Roman" w:hAnsi="GHEA Grapalat" w:cs="Times New Roman"/>
          <w:sz w:val="24"/>
          <w:szCs w:val="24"/>
          <w:lang w:val="hy-AM"/>
        </w:rPr>
        <w:t>Դիմումներն ընդունվում են քսանչորսժամյա ռեժիմով:</w:t>
      </w:r>
    </w:p>
    <w:p w14:paraId="5D431846" w14:textId="32C1F0D2" w:rsidR="00541BE8" w:rsidRPr="00703AC1" w:rsidRDefault="007D73A4" w:rsidP="00541BE8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/>
          <w:sz w:val="24"/>
          <w:szCs w:val="24"/>
          <w:lang w:val="hy-AM"/>
        </w:rPr>
      </w:pPr>
      <w:r w:rsidRPr="00703AC1">
        <w:rPr>
          <w:rFonts w:ascii="GHEA Grapalat" w:hAnsi="GHEA Grapalat"/>
          <w:sz w:val="24"/>
          <w:szCs w:val="24"/>
          <w:lang w:val="hy-AM"/>
        </w:rPr>
        <w:t xml:space="preserve">Մրցույթի թեստավորման փուլը կանցկացվի </w:t>
      </w:r>
      <w:r w:rsidRPr="00521377">
        <w:rPr>
          <w:rFonts w:ascii="GHEA Grapalat" w:hAnsi="GHEA Grapalat"/>
          <w:sz w:val="24"/>
          <w:szCs w:val="24"/>
          <w:lang w:val="hy-AM"/>
        </w:rPr>
        <w:t>202</w:t>
      </w:r>
      <w:r w:rsidR="00125F7A">
        <w:rPr>
          <w:rFonts w:ascii="GHEA Grapalat" w:hAnsi="GHEA Grapalat"/>
          <w:sz w:val="24"/>
          <w:szCs w:val="24"/>
          <w:lang w:val="hy-AM"/>
        </w:rPr>
        <w:t>6</w:t>
      </w:r>
      <w:r w:rsidRPr="00521377">
        <w:rPr>
          <w:rFonts w:ascii="GHEA Grapalat" w:hAnsi="GHEA Grapalat"/>
          <w:sz w:val="24"/>
          <w:szCs w:val="24"/>
          <w:lang w:val="hy-AM"/>
        </w:rPr>
        <w:t xml:space="preserve"> թվականի </w:t>
      </w:r>
      <w:bookmarkStart w:id="0" w:name="_Hlk169177374"/>
      <w:r w:rsidR="00BD42C8">
        <w:rPr>
          <w:rFonts w:ascii="GHEA Grapalat" w:hAnsi="GHEA Grapalat"/>
          <w:sz w:val="24"/>
          <w:szCs w:val="24"/>
          <w:lang w:val="hy-AM"/>
        </w:rPr>
        <w:t>նոյեմբերի 25</w:t>
      </w:r>
      <w:r w:rsidRPr="00521377">
        <w:rPr>
          <w:rFonts w:ascii="GHEA Grapalat" w:hAnsi="GHEA Grapalat"/>
          <w:sz w:val="24"/>
          <w:szCs w:val="24"/>
          <w:lang w:val="hy-AM"/>
        </w:rPr>
        <w:t xml:space="preserve">-ին՝ ժամը </w:t>
      </w:r>
      <w:r w:rsidR="00BD42C8">
        <w:rPr>
          <w:rFonts w:ascii="GHEA Grapalat" w:hAnsi="GHEA Grapalat"/>
          <w:sz w:val="24"/>
          <w:szCs w:val="24"/>
          <w:lang w:val="hy-AM"/>
        </w:rPr>
        <w:t xml:space="preserve">        11</w:t>
      </w:r>
      <w:r w:rsidRPr="00521377">
        <w:rPr>
          <w:rFonts w:ascii="GHEA Grapalat" w:hAnsi="GHEA Grapalat"/>
          <w:sz w:val="24"/>
          <w:szCs w:val="24"/>
          <w:lang w:val="hy-AM"/>
        </w:rPr>
        <w:t>:</w:t>
      </w:r>
      <w:bookmarkEnd w:id="0"/>
      <w:r w:rsidR="006450F4">
        <w:rPr>
          <w:rFonts w:ascii="GHEA Grapalat" w:hAnsi="GHEA Grapalat"/>
          <w:sz w:val="24"/>
          <w:szCs w:val="24"/>
          <w:lang w:val="hy-AM"/>
        </w:rPr>
        <w:t>30</w:t>
      </w:r>
      <w:r w:rsidRPr="00521377">
        <w:rPr>
          <w:rFonts w:ascii="GHEA Grapalat" w:hAnsi="GHEA Grapalat"/>
          <w:sz w:val="24"/>
          <w:szCs w:val="24"/>
          <w:lang w:val="hy-AM"/>
        </w:rPr>
        <w:t>-ին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, </w:t>
      </w:r>
      <w:r w:rsidR="00A82954" w:rsidRPr="00703AC1">
        <w:rPr>
          <w:rFonts w:ascii="GHEA Grapalat" w:hAnsi="GHEA Grapalat"/>
          <w:sz w:val="24"/>
          <w:szCs w:val="24"/>
          <w:lang w:val="hy-AM"/>
        </w:rPr>
        <w:t>Ներքին գործերի նախարարության փրկարար ծառայության վարչական շենքում՝ 2-րդ մասնաշենք, 2-րդ հարկ (հասցե՝ ՀՀ, ք</w:t>
      </w:r>
      <w:r w:rsidR="00A82954"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="00A82954" w:rsidRPr="00703AC1">
        <w:rPr>
          <w:rFonts w:ascii="GHEA Grapalat" w:hAnsi="GHEA Grapalat"/>
          <w:sz w:val="24"/>
          <w:szCs w:val="24"/>
          <w:lang w:val="hy-AM"/>
        </w:rPr>
        <w:t xml:space="preserve"> Երևան, Դավթաշեն </w:t>
      </w:r>
      <w:r w:rsidR="00E835A7">
        <w:rPr>
          <w:rFonts w:ascii="GHEA Grapalat" w:hAnsi="GHEA Grapalat"/>
          <w:sz w:val="24"/>
          <w:szCs w:val="24"/>
          <w:lang w:val="hy-AM"/>
        </w:rPr>
        <w:t xml:space="preserve"> </w:t>
      </w:r>
      <w:r w:rsidR="00A82954" w:rsidRPr="00703AC1">
        <w:rPr>
          <w:rFonts w:ascii="GHEA Grapalat" w:hAnsi="GHEA Grapalat"/>
          <w:sz w:val="24"/>
          <w:szCs w:val="24"/>
          <w:lang w:val="hy-AM"/>
        </w:rPr>
        <w:t>վարչական շրջան, Դավիթաշեն 4-րդ թաղ</w:t>
      </w:r>
      <w:r w:rsidR="00A82954"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="00A82954" w:rsidRPr="00703AC1">
        <w:rPr>
          <w:rFonts w:ascii="GHEA Grapalat" w:hAnsi="GHEA Grapalat"/>
          <w:sz w:val="24"/>
          <w:szCs w:val="24"/>
          <w:lang w:val="hy-AM"/>
        </w:rPr>
        <w:t>, Ա</w:t>
      </w:r>
      <w:r w:rsidR="00A82954"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="00A82954" w:rsidRPr="00703AC1">
        <w:rPr>
          <w:rFonts w:ascii="GHEA Grapalat" w:hAnsi="GHEA Grapalat"/>
          <w:sz w:val="24"/>
          <w:szCs w:val="24"/>
          <w:lang w:val="hy-AM"/>
        </w:rPr>
        <w:t xml:space="preserve"> Միկոյան 109/8):</w:t>
      </w:r>
    </w:p>
    <w:p w14:paraId="72071FFA" w14:textId="77777777" w:rsidR="0067149D" w:rsidRDefault="0067149D" w:rsidP="00541BE8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23280BA9" w14:textId="77777777" w:rsidR="006C7E22" w:rsidRPr="00703AC1" w:rsidRDefault="006C7E22" w:rsidP="00541BE8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6629EE7" w14:textId="0A145E72" w:rsidR="0067149D" w:rsidRDefault="00541BE8" w:rsidP="0067149D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lastRenderedPageBreak/>
        <w:t>Մրցույթի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հարցազրույցի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փուլը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կանցկացվի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627EBD">
        <w:rPr>
          <w:rFonts w:ascii="GHEA Grapalat" w:hAnsi="GHEA Grapalat" w:cs="Helvetica"/>
          <w:sz w:val="24"/>
          <w:szCs w:val="24"/>
          <w:lang w:val="hy-AM"/>
        </w:rPr>
        <w:t>202</w:t>
      </w:r>
      <w:r w:rsidR="00A3350D">
        <w:rPr>
          <w:rFonts w:ascii="GHEA Grapalat" w:hAnsi="GHEA Grapalat" w:cs="Helvetica"/>
          <w:sz w:val="24"/>
          <w:szCs w:val="24"/>
          <w:lang w:val="hy-AM"/>
        </w:rPr>
        <w:t>6</w:t>
      </w:r>
      <w:r w:rsidRPr="00627EBD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627EBD">
        <w:rPr>
          <w:rFonts w:ascii="GHEA Grapalat" w:hAnsi="GHEA Grapalat" w:cs="Arial Armenian"/>
          <w:bCs/>
          <w:sz w:val="24"/>
          <w:szCs w:val="24"/>
          <w:lang w:val="hy-AM"/>
        </w:rPr>
        <w:t xml:space="preserve">թվականի </w:t>
      </w:r>
      <w:r w:rsidR="00B133F0">
        <w:rPr>
          <w:rFonts w:ascii="GHEA Grapalat" w:hAnsi="GHEA Grapalat"/>
          <w:sz w:val="24"/>
          <w:szCs w:val="24"/>
          <w:lang w:val="hy-AM"/>
        </w:rPr>
        <w:t>նոյեմբերի  2</w:t>
      </w:r>
      <w:r w:rsidR="0047042E">
        <w:rPr>
          <w:rFonts w:ascii="GHEA Grapalat" w:hAnsi="GHEA Grapalat"/>
          <w:sz w:val="24"/>
          <w:szCs w:val="24"/>
          <w:lang w:val="hy-AM"/>
        </w:rPr>
        <w:t>7</w:t>
      </w:r>
      <w:r w:rsidR="008959FD" w:rsidRPr="00521377">
        <w:rPr>
          <w:rFonts w:ascii="GHEA Grapalat" w:hAnsi="GHEA Grapalat"/>
          <w:sz w:val="24"/>
          <w:szCs w:val="24"/>
          <w:lang w:val="hy-AM"/>
        </w:rPr>
        <w:t xml:space="preserve">-ին՝ </w:t>
      </w:r>
      <w:r w:rsidR="00167911" w:rsidRPr="00521377">
        <w:rPr>
          <w:rFonts w:ascii="GHEA Grapalat" w:hAnsi="GHEA Grapalat"/>
          <w:sz w:val="24"/>
          <w:szCs w:val="24"/>
          <w:lang w:val="hy-AM"/>
        </w:rPr>
        <w:t xml:space="preserve">ժամը </w:t>
      </w:r>
      <w:r w:rsidR="00A3350D">
        <w:rPr>
          <w:rFonts w:ascii="GHEA Grapalat" w:hAnsi="GHEA Grapalat"/>
          <w:sz w:val="24"/>
          <w:szCs w:val="24"/>
          <w:lang w:val="hy-AM"/>
        </w:rPr>
        <w:t xml:space="preserve"> </w:t>
      </w:r>
      <w:r w:rsidR="00B133F0">
        <w:rPr>
          <w:rFonts w:ascii="GHEA Grapalat" w:hAnsi="GHEA Grapalat"/>
          <w:sz w:val="24"/>
          <w:szCs w:val="24"/>
          <w:lang w:val="hy-AM"/>
        </w:rPr>
        <w:t xml:space="preserve">        </w:t>
      </w:r>
      <w:r w:rsidR="00167911">
        <w:rPr>
          <w:rFonts w:ascii="GHEA Grapalat" w:hAnsi="GHEA Grapalat"/>
          <w:sz w:val="24"/>
          <w:szCs w:val="24"/>
          <w:lang w:val="hy-AM"/>
        </w:rPr>
        <w:t>10</w:t>
      </w:r>
      <w:r w:rsidR="00167911" w:rsidRPr="00521377">
        <w:rPr>
          <w:rFonts w:ascii="GHEA Grapalat" w:hAnsi="GHEA Grapalat"/>
          <w:sz w:val="24"/>
          <w:szCs w:val="24"/>
          <w:lang w:val="hy-AM"/>
        </w:rPr>
        <w:t>:</w:t>
      </w:r>
      <w:r w:rsidR="00B133F0">
        <w:rPr>
          <w:rFonts w:ascii="GHEA Grapalat" w:hAnsi="GHEA Grapalat"/>
          <w:sz w:val="24"/>
          <w:szCs w:val="24"/>
          <w:lang w:val="hy-AM"/>
        </w:rPr>
        <w:t>3</w:t>
      </w:r>
      <w:r w:rsidR="00167911">
        <w:rPr>
          <w:rFonts w:ascii="GHEA Grapalat" w:hAnsi="GHEA Grapalat"/>
          <w:sz w:val="24"/>
          <w:szCs w:val="24"/>
          <w:lang w:val="hy-AM"/>
        </w:rPr>
        <w:t>0</w:t>
      </w:r>
      <w:r w:rsidR="00167911" w:rsidRPr="00521377">
        <w:rPr>
          <w:rFonts w:ascii="GHEA Grapalat" w:hAnsi="GHEA Grapalat"/>
          <w:sz w:val="24"/>
          <w:szCs w:val="24"/>
          <w:lang w:val="hy-AM"/>
        </w:rPr>
        <w:t>-ին</w:t>
      </w:r>
      <w:r w:rsidR="00167911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D00352" w:rsidRPr="00703AC1">
        <w:rPr>
          <w:rFonts w:ascii="GHEA Grapalat" w:hAnsi="GHEA Grapalat" w:cs="Helvetica"/>
          <w:sz w:val="24"/>
          <w:szCs w:val="24"/>
          <w:lang w:val="hy-AM"/>
        </w:rPr>
        <w:t>Ներքին գործերի նախարարության</w:t>
      </w:r>
      <w:r w:rsidR="00903E19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67149D" w:rsidRPr="00703AC1">
        <w:rPr>
          <w:rFonts w:ascii="GHEA Grapalat" w:hAnsi="GHEA Grapalat" w:cs="Helvetica"/>
          <w:sz w:val="24"/>
          <w:szCs w:val="24"/>
          <w:lang w:val="hy-AM"/>
        </w:rPr>
        <w:t>վարչական շենքում (հասցե՝ ՀՀ, ք. Երևան, Կենտրոն վարչական շրջան</w:t>
      </w:r>
      <w:r w:rsidR="0067149D" w:rsidRPr="00703AC1">
        <w:rPr>
          <w:rFonts w:ascii="GHEA Grapalat" w:hAnsi="GHEA Grapalat" w:cs="Arial Armenian"/>
          <w:bCs/>
          <w:sz w:val="24"/>
          <w:szCs w:val="24"/>
          <w:lang w:val="hy-AM"/>
        </w:rPr>
        <w:t xml:space="preserve">, </w:t>
      </w:r>
      <w:r w:rsidR="00DB1007" w:rsidRPr="00703AC1">
        <w:rPr>
          <w:rFonts w:ascii="GHEA Grapalat" w:hAnsi="GHEA Grapalat" w:cs="Sylfaen"/>
          <w:bCs/>
          <w:sz w:val="24"/>
          <w:szCs w:val="24"/>
          <w:lang w:val="hy-AM"/>
        </w:rPr>
        <w:t>Նալբանդյան 130</w:t>
      </w:r>
      <w:r w:rsidR="0067149D" w:rsidRPr="00703AC1">
        <w:rPr>
          <w:rFonts w:ascii="GHEA Grapalat" w:hAnsi="GHEA Grapalat" w:cs="Sylfaen"/>
          <w:sz w:val="24"/>
          <w:szCs w:val="24"/>
          <w:lang w:val="hy-AM"/>
        </w:rPr>
        <w:t>):</w:t>
      </w:r>
    </w:p>
    <w:p w14:paraId="6544ABDD" w14:textId="13B5D8CB" w:rsidR="000D423D" w:rsidRDefault="00541BE8" w:rsidP="001054CA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Մրցույթի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հարցազրույցի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փուլը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կանցկացվի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67149D" w:rsidRPr="004F622F">
        <w:rPr>
          <w:rFonts w:ascii="GHEA Grapalat" w:hAnsi="GHEA Grapalat" w:cs="Helvetica"/>
          <w:b/>
          <w:sz w:val="24"/>
          <w:szCs w:val="24"/>
          <w:lang w:val="hy-AM"/>
        </w:rPr>
        <w:t>«Հարցարան»</w:t>
      </w:r>
      <w:r w:rsidR="0067149D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ձևաչափ</w:t>
      </w:r>
      <w:r w:rsidR="0067149D" w:rsidRPr="00703AC1">
        <w:rPr>
          <w:rFonts w:ascii="GHEA Grapalat" w:hAnsi="GHEA Grapalat" w:cs="Sylfaen"/>
          <w:sz w:val="24"/>
          <w:szCs w:val="24"/>
          <w:lang w:val="hy-AM"/>
        </w:rPr>
        <w:t>ով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:</w:t>
      </w:r>
    </w:p>
    <w:p w14:paraId="36315FD9" w14:textId="4CB01DA0" w:rsidR="0034023F" w:rsidRDefault="0034023F" w:rsidP="0034023F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Հիմնական աշխատավարձը</w:t>
      </w:r>
      <w:r w:rsidR="006C7A9F">
        <w:rPr>
          <w:rFonts w:ascii="GHEA Grapalat" w:hAnsi="GHEA Grapalat" w:cs="Sylfaen"/>
          <w:sz w:val="24"/>
          <w:szCs w:val="24"/>
          <w:lang w:val="hy-AM"/>
        </w:rPr>
        <w:t xml:space="preserve"> 267072 </w:t>
      </w:r>
      <w:r>
        <w:rPr>
          <w:rFonts w:ascii="GHEA Grapalat" w:hAnsi="GHEA Grapalat" w:cs="Sylfaen"/>
          <w:sz w:val="24"/>
          <w:szCs w:val="24"/>
          <w:lang w:val="hy-AM"/>
        </w:rPr>
        <w:t>(երկու հարյուր վաթսունյոթ հազար յոթանասուներկու)</w:t>
      </w:r>
      <w:r>
        <w:rPr>
          <w:rFonts w:ascii="Courier New" w:hAnsi="Courier New" w:cs="Courier New"/>
          <w:sz w:val="24"/>
          <w:szCs w:val="24"/>
          <w:lang w:val="hy-AM"/>
        </w:rPr>
        <w:t> </w:t>
      </w:r>
      <w:r>
        <w:rPr>
          <w:rFonts w:ascii="GHEA Grapalat" w:hAnsi="GHEA Grapalat" w:cs="Sylfaen"/>
          <w:sz w:val="24"/>
          <w:szCs w:val="24"/>
          <w:lang w:val="hy-AM"/>
        </w:rPr>
        <w:t>ՀՀ դրամ (ներառյալ հարկերը)։</w:t>
      </w:r>
    </w:p>
    <w:p w14:paraId="3CC89DD3" w14:textId="77777777" w:rsidR="00541BE8" w:rsidRPr="00703AC1" w:rsidRDefault="00541BE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Նշված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պաշտոնին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հավակնող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անձը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պետք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է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լինի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բարեկիրթ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պարտաճանաչ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հավասարակշռված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գործնական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ունենա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նախաձեռնողականություն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և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պատասխանատվության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զգացում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:</w:t>
      </w:r>
    </w:p>
    <w:p w14:paraId="0CDF8C4F" w14:textId="0BDEDB25" w:rsidR="00541BE8" w:rsidRDefault="00541BE8" w:rsidP="002D0336">
      <w:pPr>
        <w:widowControl w:val="0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Թեստում ընդգրկվող մասնագիտական գիտելիքների վերաբերյալ թեստային առաջադրանքները կազմված են հետևյալ բնագավառներից՝</w:t>
      </w:r>
    </w:p>
    <w:p w14:paraId="5757C448" w14:textId="77777777" w:rsidR="007D2B11" w:rsidRPr="00703AC1" w:rsidRDefault="007D2B11" w:rsidP="002D0336">
      <w:pPr>
        <w:widowControl w:val="0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5D83E68" w14:textId="77777777" w:rsidR="00617EE4" w:rsidRPr="00C20BD9" w:rsidRDefault="00617EE4" w:rsidP="00617EE4">
      <w:pPr>
        <w:numPr>
          <w:ilvl w:val="0"/>
          <w:numId w:val="22"/>
        </w:numPr>
        <w:spacing w:after="100" w:afterAutospacing="1" w:line="240" w:lineRule="auto"/>
        <w:rPr>
          <w:rFonts w:ascii="GHEA Grapalat" w:eastAsia="Times New Roman" w:hAnsi="GHEA Grapalat" w:cs="Times New Roman"/>
          <w:b/>
          <w:bCs/>
          <w:color w:val="333333"/>
          <w:sz w:val="20"/>
          <w:szCs w:val="20"/>
        </w:rPr>
      </w:pPr>
      <w:r w:rsidRPr="00C20BD9">
        <w:rPr>
          <w:rFonts w:ascii="GHEA Grapalat" w:eastAsia="Times New Roman" w:hAnsi="GHEA Grapalat" w:cs="Times New Roman"/>
          <w:b/>
          <w:bCs/>
          <w:color w:val="333333"/>
          <w:sz w:val="20"/>
          <w:szCs w:val="20"/>
        </w:rPr>
        <w:t>ՄԱՍՆԱԳԻՏԱԿԱՆ ԳԻՏԵԼԻՔՆԵՐ</w:t>
      </w:r>
    </w:p>
    <w:p w14:paraId="43DEF698" w14:textId="6010EDBC" w:rsidR="00617EE4" w:rsidRDefault="00C97169" w:rsidP="00617EE4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12" w:tgtFrame="_blank" w:history="1">
        <w:r w:rsidR="00617EE4" w:rsidRPr="0006605E">
          <w:rPr>
            <w:rFonts w:ascii="GHEA Grapalat" w:hAnsi="GHEA Grapalat" w:cs="Sylfaen"/>
            <w:sz w:val="24"/>
            <w:szCs w:val="24"/>
            <w:lang w:val="hy-AM"/>
          </w:rPr>
          <w:t>ՀՀ Սահմանադրություն (փոփոխություններով)</w:t>
        </w:r>
      </w:hyperlink>
      <w:r w:rsidR="007228A4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617EE4" w:rsidRPr="0006605E">
        <w:rPr>
          <w:rFonts w:ascii="GHEA Grapalat" w:hAnsi="GHEA Grapalat" w:cs="Sylfaen"/>
          <w:sz w:val="24"/>
          <w:szCs w:val="24"/>
          <w:lang w:val="hy-AM"/>
        </w:rPr>
        <w:t>(Հոդվածներ՝ 1, 2, 5, 6, 8, 10, 14, 15, 17, 21, 25, 27, 31, 32, 34, 35, 36, 38,</w:t>
      </w:r>
      <w:r w:rsidR="00617EE4" w:rsidRPr="00617EE4">
        <w:rPr>
          <w:rFonts w:ascii="Roboto" w:eastAsia="Times New Roman" w:hAnsi="Roboto" w:cs="Times New Roman"/>
          <w:color w:val="333333"/>
          <w:sz w:val="20"/>
          <w:szCs w:val="20"/>
        </w:rPr>
        <w:t xml:space="preserve"> </w:t>
      </w:r>
      <w:r w:rsidR="00617EE4" w:rsidRPr="0006605E">
        <w:rPr>
          <w:rFonts w:ascii="GHEA Grapalat" w:hAnsi="GHEA Grapalat" w:cs="Sylfaen"/>
          <w:sz w:val="24"/>
          <w:szCs w:val="24"/>
          <w:lang w:val="hy-AM"/>
        </w:rPr>
        <w:t>40, 41, 44, 46-49, 54, 57, 66, 85, 89, 90, 96, 99, 100, 103, 104, 109, 112, 113, 118, 119, 123, 124, 136, 142, 144, 146, 147, 149-153, 159, 160, 163, 182, 185, 195, 198, 199)</w:t>
      </w:r>
    </w:p>
    <w:p w14:paraId="6BA5CA09" w14:textId="77777777" w:rsidR="00B26CDC" w:rsidRDefault="00B26CDC" w:rsidP="00B26CDC">
      <w:pPr>
        <w:pStyle w:val="ListParagraph"/>
        <w:shd w:val="clear" w:color="auto" w:fill="FFFFFF"/>
        <w:spacing w:before="100" w:beforeAutospacing="1" w:after="100" w:afterAutospacing="1"/>
        <w:rPr>
          <w:color w:val="0070C0"/>
          <w:lang w:val="hy-AM"/>
        </w:rPr>
      </w:pPr>
      <w:r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Հղում՝ </w:t>
      </w:r>
      <w:hyperlink r:id="rId13" w:history="1">
        <w:r>
          <w:rPr>
            <w:rStyle w:val="Hyperlink"/>
            <w:lang w:val="hy-AM"/>
          </w:rPr>
          <w:t>https://www.arlis.am/hy/acts/75780</w:t>
        </w:r>
      </w:hyperlink>
    </w:p>
    <w:p w14:paraId="5BA704C0" w14:textId="51DFC03D" w:rsidR="00617EE4" w:rsidRDefault="00C97169" w:rsidP="00617EE4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14" w:tgtFrame="_blank" w:history="1">
        <w:r w:rsidR="00617EE4" w:rsidRPr="00710D61">
          <w:rPr>
            <w:rFonts w:ascii="GHEA Grapalat" w:hAnsi="GHEA Grapalat" w:cs="Sylfaen"/>
            <w:sz w:val="24"/>
            <w:szCs w:val="24"/>
            <w:lang w:val="hy-AM"/>
          </w:rPr>
          <w:t>«Պետական պաշտոններ և պետական ծառայության պաշտոններ զբաղեցնող անձանց վարձատրության մասին» ՀՀ օրենք</w:t>
        </w:r>
      </w:hyperlink>
      <w:r w:rsidR="00F94CD2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617EE4" w:rsidRPr="00710D61">
        <w:rPr>
          <w:rFonts w:ascii="GHEA Grapalat" w:hAnsi="GHEA Grapalat" w:cs="Sylfaen"/>
          <w:sz w:val="24"/>
          <w:szCs w:val="24"/>
          <w:lang w:val="hy-AM"/>
        </w:rPr>
        <w:t>(Հոդվածներ՝ 4-7, 20-27)</w:t>
      </w:r>
    </w:p>
    <w:p w14:paraId="677EA8FF" w14:textId="0ED3C632" w:rsidR="00143FD4" w:rsidRPr="00710D61" w:rsidRDefault="00143FD4" w:rsidP="00617EE4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Հղում՝ </w:t>
      </w:r>
      <w:hyperlink r:id="rId15" w:history="1">
        <w:r>
          <w:rPr>
            <w:rStyle w:val="Hyperlink"/>
            <w:rFonts w:ascii="GHEA Grapalat" w:hAnsi="GHEA Grapalat"/>
            <w:sz w:val="24"/>
            <w:szCs w:val="24"/>
            <w:lang w:val="hy-AM"/>
          </w:rPr>
          <w:t>https://www.arlis.am/hy/acts/207626</w:t>
        </w:r>
      </w:hyperlink>
    </w:p>
    <w:p w14:paraId="316E2A4B" w14:textId="3C629090" w:rsidR="00617EE4" w:rsidRDefault="00C97169" w:rsidP="00617EE4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16" w:tgtFrame="_blank" w:history="1">
        <w:r w:rsidR="00617EE4" w:rsidRPr="00710D61">
          <w:rPr>
            <w:rFonts w:ascii="GHEA Grapalat" w:hAnsi="GHEA Grapalat" w:cs="Sylfaen"/>
            <w:sz w:val="24"/>
            <w:szCs w:val="24"/>
            <w:lang w:val="hy-AM"/>
          </w:rPr>
          <w:t>«Հանրային ծառայության մասին» ՀՀ օրենք</w:t>
        </w:r>
      </w:hyperlink>
      <w:r w:rsidR="00617EE4" w:rsidRPr="00710D61">
        <w:rPr>
          <w:rFonts w:ascii="GHEA Grapalat" w:hAnsi="GHEA Grapalat" w:cs="Sylfaen"/>
          <w:sz w:val="24"/>
          <w:szCs w:val="24"/>
          <w:lang w:val="hy-AM"/>
        </w:rPr>
        <w:t>(Հոդվաձներ՝</w:t>
      </w:r>
      <w:r w:rsidR="00F10ABA">
        <w:rPr>
          <w:rFonts w:ascii="GHEA Grapalat" w:hAnsi="GHEA Grapalat" w:cs="Sylfaen"/>
          <w:sz w:val="24"/>
          <w:szCs w:val="24"/>
          <w:lang w:val="hy-AM"/>
        </w:rPr>
        <w:t xml:space="preserve"> 3-15, 18-23, 27</w:t>
      </w:r>
      <w:r w:rsidR="00F10ABA">
        <w:rPr>
          <w:rFonts w:ascii="Cambria Math" w:hAnsi="Cambria Math" w:cs="Sylfaen"/>
          <w:sz w:val="24"/>
          <w:szCs w:val="24"/>
          <w:lang w:val="hy-AM"/>
        </w:rPr>
        <w:t>․</w:t>
      </w:r>
      <w:r w:rsidR="00617EE4" w:rsidRPr="00710D61">
        <w:rPr>
          <w:rFonts w:ascii="GHEA Grapalat" w:hAnsi="GHEA Grapalat" w:cs="Sylfaen"/>
          <w:sz w:val="24"/>
          <w:szCs w:val="24"/>
          <w:lang w:val="hy-AM"/>
        </w:rPr>
        <w:t>1, 28-34, 44, 53)</w:t>
      </w:r>
    </w:p>
    <w:p w14:paraId="55E420CF" w14:textId="77777777" w:rsidR="00956432" w:rsidRDefault="00956432" w:rsidP="00956432">
      <w:pPr>
        <w:pStyle w:val="ListParagraph"/>
        <w:rPr>
          <w:rStyle w:val="Hyperlink"/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Հղում՝ </w:t>
      </w:r>
      <w:hyperlink r:id="rId17" w:history="1">
        <w:r>
          <w:rPr>
            <w:rStyle w:val="Hyperlink"/>
            <w:rFonts w:ascii="GHEA Grapalat" w:hAnsi="GHEA Grapalat"/>
            <w:sz w:val="24"/>
            <w:szCs w:val="24"/>
            <w:lang w:val="hy-AM"/>
          </w:rPr>
          <w:t>https://www.arlis.am/hy/acts/203925</w:t>
        </w:r>
      </w:hyperlink>
    </w:p>
    <w:p w14:paraId="6A595257" w14:textId="77777777" w:rsidR="00617EE4" w:rsidRDefault="00C97169" w:rsidP="00617EE4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18" w:tgtFrame="_blank" w:history="1">
        <w:r w:rsidR="00617EE4" w:rsidRPr="00710D61">
          <w:rPr>
            <w:rFonts w:ascii="GHEA Grapalat" w:hAnsi="GHEA Grapalat" w:cs="Sylfaen"/>
            <w:sz w:val="24"/>
            <w:szCs w:val="24"/>
            <w:lang w:val="hy-AM"/>
          </w:rPr>
          <w:t>«Քաղաքացիական ծառայության մասին» ՀՀ օրենք խումբ</w:t>
        </w:r>
      </w:hyperlink>
      <w:r w:rsidR="00617EE4" w:rsidRPr="00710D61">
        <w:rPr>
          <w:rFonts w:ascii="GHEA Grapalat" w:hAnsi="GHEA Grapalat" w:cs="Sylfaen"/>
          <w:sz w:val="24"/>
          <w:szCs w:val="24"/>
          <w:lang w:val="hy-AM"/>
        </w:rPr>
        <w:t>(Հոդվածներ՝ 2, 6, 7, 10, 11, 17, 20-24, 28, 30-36, 38)</w:t>
      </w:r>
    </w:p>
    <w:p w14:paraId="31B08F01" w14:textId="51211BBA" w:rsidR="008619C8" w:rsidRDefault="008619C8" w:rsidP="00617EE4">
      <w:pPr>
        <w:spacing w:beforeAutospacing="1" w:after="0" w:afterAutospacing="1" w:line="240" w:lineRule="auto"/>
        <w:ind w:left="720"/>
        <w:rPr>
          <w:rStyle w:val="Hyperlink"/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Հղում՝ </w:t>
      </w:r>
      <w:hyperlink r:id="rId19" w:history="1">
        <w:r>
          <w:rPr>
            <w:rStyle w:val="Hyperlink"/>
            <w:rFonts w:ascii="GHEA Grapalat" w:hAnsi="GHEA Grapalat"/>
            <w:sz w:val="24"/>
            <w:szCs w:val="24"/>
            <w:lang w:val="hy-AM"/>
          </w:rPr>
          <w:t>https://www.arlis.am/hy/acts/204205</w:t>
        </w:r>
      </w:hyperlink>
    </w:p>
    <w:p w14:paraId="7FB8BE4D" w14:textId="77777777" w:rsidR="00617EE4" w:rsidRDefault="00617EE4" w:rsidP="00710D61">
      <w:pPr>
        <w:spacing w:beforeAutospacing="1" w:after="0" w:afterAutospacing="1" w:line="240" w:lineRule="auto"/>
        <w:ind w:left="720"/>
        <w:rPr>
          <w:rFonts w:ascii="GHEA Grapalat" w:hAnsi="GHEA Grapalat" w:cs="Sylfaen"/>
          <w:b/>
          <w:sz w:val="24"/>
          <w:szCs w:val="24"/>
          <w:lang w:val="hy-AM"/>
        </w:rPr>
      </w:pPr>
      <w:r w:rsidRPr="00483CB5">
        <w:rPr>
          <w:rFonts w:ascii="GHEA Grapalat" w:hAnsi="GHEA Grapalat" w:cs="Sylfaen"/>
          <w:b/>
          <w:sz w:val="24"/>
          <w:szCs w:val="24"/>
          <w:lang w:val="hy-AM"/>
        </w:rPr>
        <w:t>ՄԱՍՆԱԳԻՏԱԿԱՆ ԳԻՏԵԼԻՔՆԵՐ (Ներքին գործերի նախարարություն)</w:t>
      </w:r>
    </w:p>
    <w:p w14:paraId="73AFF84E" w14:textId="732D60D6" w:rsidR="00104A75" w:rsidRPr="00104A75" w:rsidRDefault="00104A75" w:rsidP="00104A75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0" w:tgtFrame="_blank" w:history="1">
        <w:r w:rsidRPr="00104A75">
          <w:rPr>
            <w:rFonts w:ascii="GHEA Grapalat" w:hAnsi="GHEA Grapalat" w:cs="Sylfaen"/>
            <w:sz w:val="24"/>
            <w:szCs w:val="24"/>
            <w:lang w:val="hy-AM"/>
          </w:rPr>
          <w:br/>
          <w:t>ՎԱՐՉԱԿԱՆ ԻՐԱՎԱԽԱԽՏՈՒՄՆԵՐԻ ՎԵՐԱԲԵՐՅԱԼ ՀԱՅԱՍՏԱՆԻ ՀԱՆՐԱՊԵՏՈՒԹՅԱՆ ՕՐԵՆՍԳԻՐՔ</w:t>
        </w:r>
      </w:hyperlink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104A75">
        <w:rPr>
          <w:rFonts w:ascii="GHEA Grapalat" w:hAnsi="GHEA Grapalat" w:cs="Sylfaen"/>
          <w:sz w:val="24"/>
          <w:szCs w:val="24"/>
          <w:lang w:val="hy-AM"/>
        </w:rPr>
        <w:t>(Հոդվածներ՝</w:t>
      </w:r>
      <w:r>
        <w:rPr>
          <w:rFonts w:ascii="GHEA Grapalat" w:hAnsi="GHEA Grapalat" w:cs="Sylfaen"/>
          <w:sz w:val="24"/>
          <w:szCs w:val="24"/>
          <w:lang w:val="hy-AM"/>
        </w:rPr>
        <w:t xml:space="preserve"> 23, 29, 123</w:t>
      </w:r>
      <w:r>
        <w:rPr>
          <w:rFonts w:ascii="Cambria Math" w:hAnsi="Cambria Math" w:cs="Sylfaen"/>
          <w:sz w:val="24"/>
          <w:szCs w:val="24"/>
          <w:lang w:val="hy-AM"/>
        </w:rPr>
        <w:t>․</w:t>
      </w:r>
      <w:r w:rsidRPr="00104A75">
        <w:rPr>
          <w:rFonts w:ascii="GHEA Grapalat" w:hAnsi="GHEA Grapalat" w:cs="Sylfaen"/>
          <w:sz w:val="24"/>
          <w:szCs w:val="24"/>
          <w:lang w:val="hy-AM"/>
        </w:rPr>
        <w:t>4, 315, 317)</w:t>
      </w:r>
    </w:p>
    <w:p w14:paraId="40D5BA87" w14:textId="4C444818" w:rsidR="00104A75" w:rsidRPr="00104A75" w:rsidRDefault="00104A75" w:rsidP="00104A75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1" w:tgtFrame="_blank" w:history="1">
        <w:r w:rsidRPr="00104A75">
          <w:rPr>
            <w:rFonts w:ascii="GHEA Grapalat" w:hAnsi="GHEA Grapalat" w:cs="Sylfaen"/>
            <w:sz w:val="24"/>
            <w:szCs w:val="24"/>
            <w:lang w:val="hy-AM"/>
          </w:rPr>
          <w:t>ՀԱՅԱՍՏԱՆԻ ՀԱՆՐԱՊԵՏՈՒԹՅԱՆ ՎԱՐՉԱԿԱՆ ԴԱՏԱՎԱՐՈՒԹՅԱՆ ՕՐԵՆՍԳԻՐՔ</w:t>
        </w:r>
      </w:hyperlink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104A75">
        <w:rPr>
          <w:rFonts w:ascii="GHEA Grapalat" w:hAnsi="GHEA Grapalat" w:cs="Sylfaen"/>
          <w:sz w:val="24"/>
          <w:szCs w:val="24"/>
          <w:lang w:val="hy-AM"/>
        </w:rPr>
        <w:t>(գլուխներ՝ 7-րդ, 12-րդ, 13-րդ, 14-րդ, 22-րդ)</w:t>
      </w:r>
    </w:p>
    <w:p w14:paraId="62619FFD" w14:textId="4F93B3D2" w:rsidR="00104A75" w:rsidRPr="00104A75" w:rsidRDefault="00104A75" w:rsidP="00104A75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2" w:tgtFrame="_blank" w:history="1">
        <w:r w:rsidRPr="00104A75">
          <w:rPr>
            <w:rFonts w:ascii="GHEA Grapalat" w:hAnsi="GHEA Grapalat" w:cs="Sylfaen"/>
            <w:sz w:val="24"/>
            <w:szCs w:val="24"/>
            <w:lang w:val="hy-AM"/>
          </w:rPr>
          <w:t>«ՏԵՂԵԿԱՏՎՈՒԹՅԱՆ ԱԶԱՏՈՒԹՅԱՆ ՄԱՍԻՆ» ՕՐԵՆՔ</w:t>
        </w:r>
      </w:hyperlink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104A75">
        <w:rPr>
          <w:rFonts w:ascii="GHEA Grapalat" w:hAnsi="GHEA Grapalat" w:cs="Sylfaen"/>
          <w:sz w:val="24"/>
          <w:szCs w:val="24"/>
          <w:lang w:val="hy-AM"/>
        </w:rPr>
        <w:t>(Հոդվածներ՝ 3,4, 5, 6, 7, 8, 9, 10, 11, 13)</w:t>
      </w:r>
    </w:p>
    <w:p w14:paraId="564389AC" w14:textId="77777777" w:rsidR="00104A75" w:rsidRPr="00104A75" w:rsidRDefault="00104A75" w:rsidP="00104A75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3" w:tgtFrame="_blank" w:history="1">
        <w:r w:rsidRPr="00104A75">
          <w:rPr>
            <w:rFonts w:ascii="GHEA Grapalat" w:hAnsi="GHEA Grapalat" w:cs="Sylfaen"/>
            <w:sz w:val="24"/>
            <w:szCs w:val="24"/>
            <w:lang w:val="hy-AM"/>
          </w:rPr>
          <w:t>ՎԱՐՉԱՐԱՐՈՒԹՅԱՆ ՀԻՄՈՒՆՔՆԵՐԻ ԵՎ ՎԱՐՉԱԿԱՆ ՎԱՐՈՒՅԹԻ ՄԱՍԻՆ ՀՀ ՕՐԵՆՔ/</w:t>
        </w:r>
      </w:hyperlink>
      <w:r w:rsidRPr="00104A75">
        <w:rPr>
          <w:rFonts w:ascii="GHEA Grapalat" w:hAnsi="GHEA Grapalat" w:cs="Sylfaen"/>
          <w:sz w:val="24"/>
          <w:szCs w:val="24"/>
          <w:lang w:val="hy-AM"/>
        </w:rPr>
        <w:t>(Հոդված՝ 3, 19, 20, 21, 33, 43, 46, 54)</w:t>
      </w:r>
    </w:p>
    <w:p w14:paraId="606A74F3" w14:textId="77777777" w:rsidR="00825D99" w:rsidRPr="00623A0E" w:rsidRDefault="00825D99" w:rsidP="00825D99">
      <w:pPr>
        <w:spacing w:beforeAutospacing="1" w:after="0" w:afterAutospacing="1" w:line="240" w:lineRule="auto"/>
        <w:ind w:left="720"/>
        <w:rPr>
          <w:rFonts w:ascii="GHEA Grapalat" w:hAnsi="GHEA Grapalat" w:cs="Sylfaen"/>
          <w:b/>
          <w:sz w:val="24"/>
          <w:szCs w:val="24"/>
          <w:lang w:val="hy-AM"/>
        </w:rPr>
      </w:pPr>
      <w:r w:rsidRPr="00623A0E">
        <w:rPr>
          <w:rFonts w:ascii="GHEA Grapalat" w:hAnsi="GHEA Grapalat" w:cs="Sylfaen"/>
          <w:b/>
          <w:sz w:val="24"/>
          <w:szCs w:val="24"/>
          <w:lang w:val="hy-AM"/>
        </w:rPr>
        <w:t>ՀԱՐՑԱԶՐՈՒՅՑԻ ՓՈՒԼԻ ԲՆԱԳԱՎԱՌՆԵՐ</w:t>
      </w:r>
    </w:p>
    <w:p w14:paraId="6F156EC8" w14:textId="77777777" w:rsidR="00825D99" w:rsidRPr="00623A0E" w:rsidRDefault="00825D99" w:rsidP="00825D99">
      <w:pPr>
        <w:spacing w:beforeAutospacing="1" w:after="0" w:afterAutospacing="1" w:line="240" w:lineRule="auto"/>
        <w:ind w:left="720"/>
        <w:rPr>
          <w:rFonts w:ascii="GHEA Grapalat" w:hAnsi="GHEA Grapalat" w:cs="Sylfaen"/>
          <w:b/>
          <w:sz w:val="24"/>
          <w:szCs w:val="24"/>
          <w:lang w:val="hy-AM"/>
        </w:rPr>
      </w:pPr>
      <w:r w:rsidRPr="00623A0E">
        <w:rPr>
          <w:rFonts w:ascii="GHEA Grapalat" w:hAnsi="GHEA Grapalat" w:cs="Sylfaen"/>
          <w:b/>
          <w:sz w:val="24"/>
          <w:szCs w:val="24"/>
          <w:lang w:val="hy-AM"/>
        </w:rPr>
        <w:t>ՀԱՐՑԱԶՐՈՒՅՑԻ ՓՈՒԼՈՒՄ ՍՏՈՒԳՎՈՂ ՄԱՍՆԱԳԻՏԱԿԱՆ ԳԻՏԵԼԻՔՆԵՐ ԵՎ ԴՐԱՆՔ ԿԻՐԱՌԵԼՈՒ ԿԱՐՈՂՈՒԹՅՈՒՆՆԵՐ</w:t>
      </w:r>
    </w:p>
    <w:p w14:paraId="21629825" w14:textId="776CF66D" w:rsidR="00C97169" w:rsidRPr="00C97169" w:rsidRDefault="00C97169" w:rsidP="00C97169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4" w:tgtFrame="_blank" w:history="1">
        <w:r w:rsidRPr="00C97169">
          <w:rPr>
            <w:rFonts w:ascii="GHEA Grapalat" w:hAnsi="GHEA Grapalat" w:cs="Sylfaen"/>
            <w:sz w:val="24"/>
            <w:szCs w:val="24"/>
            <w:lang w:val="hy-AM"/>
          </w:rPr>
          <w:br/>
          <w:t>ՔԱՂԱՔԱՑԻԱԿԱՆ ԾԱՌԱՅՈՒԹՅԱՆ ՄԱՍԻՆ ՀՀ ՕՐԵՆՔ</w:t>
        </w:r>
      </w:hyperlink>
    </w:p>
    <w:p w14:paraId="5E7382D4" w14:textId="2A36B53A" w:rsidR="00C97169" w:rsidRPr="00C97169" w:rsidRDefault="00C97169" w:rsidP="00C97169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5" w:tgtFrame="_blank" w:history="1">
        <w:r w:rsidRPr="00C97169">
          <w:rPr>
            <w:rFonts w:ascii="GHEA Grapalat" w:hAnsi="GHEA Grapalat" w:cs="Sylfaen"/>
            <w:sz w:val="24"/>
            <w:szCs w:val="24"/>
            <w:lang w:val="hy-AM"/>
          </w:rPr>
          <w:t>ՀԱՆՐԱՅԻՆ ԾԱՌԱՅՈՒԹՅԱՆ ՄԱՍԻՆ ՀՀ ՕՐԵՆՔ</w:t>
        </w:r>
      </w:hyperlink>
    </w:p>
    <w:p w14:paraId="106EF27C" w14:textId="77777777" w:rsidR="00C97169" w:rsidRPr="00C97169" w:rsidRDefault="00C97169" w:rsidP="00C97169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6" w:tgtFrame="_blank" w:history="1">
        <w:r w:rsidRPr="00C97169">
          <w:rPr>
            <w:rFonts w:ascii="GHEA Grapalat" w:hAnsi="GHEA Grapalat" w:cs="Sylfaen"/>
            <w:sz w:val="24"/>
            <w:szCs w:val="24"/>
            <w:lang w:val="hy-AM"/>
          </w:rPr>
          <w:t>ՀԱՅԱՍՏԱՆԻ ՀԱՆՐԱՊԵՏՈՒԹՅԱՆ ՔԱՂԱՔԱՑԻԱԿԱՆ ԴԱՏԱՎԱՐՈՒԹՅԱՆ ՕՐԵՆՍԳԻՐՔ</w:t>
        </w:r>
      </w:hyperlink>
    </w:p>
    <w:p w14:paraId="0B592F01" w14:textId="0FD32ED7" w:rsidR="00C97169" w:rsidRPr="00C97169" w:rsidRDefault="00C97169" w:rsidP="00C97169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7" w:tgtFrame="_blank" w:history="1">
        <w:r w:rsidRPr="00C97169">
          <w:rPr>
            <w:rFonts w:ascii="GHEA Grapalat" w:hAnsi="GHEA Grapalat" w:cs="Sylfaen"/>
            <w:sz w:val="24"/>
            <w:szCs w:val="24"/>
            <w:lang w:val="hy-AM"/>
          </w:rPr>
          <w:t>ՀՀ ՎԱՐՉԱՊԵՏԻ 2023 ԹՎԱԿԱՆԻ ՄԱՐՏԻ 14-Ի «ՀԱՅԱՍՏԱՆԻ ՀԱՆՐԱՊԵՏՈՒԹՅԱՆ ՆԵՐՔԻՆ ԳՈՐԾԵՐԻ ՆԱԽԱՐԱՐՈՒԹՅԱՆ ԿԱՆՈՆԱԴՐՈՒԹՅՈՒՆԸ ՀԱՍՏԱՏԵԼՈՒ ՄԱՍԻՆ» ԹԻՎ 270-Լ ՈՐՈՇՈՒՄ</w:t>
        </w:r>
      </w:hyperlink>
      <w:bookmarkStart w:id="1" w:name="_GoBack"/>
      <w:bookmarkEnd w:id="1"/>
    </w:p>
    <w:p w14:paraId="0CA3AB13" w14:textId="1DECD2E0" w:rsidR="00825D99" w:rsidRPr="00FA7DBA" w:rsidRDefault="00825D99" w:rsidP="00825D99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</w:p>
    <w:p w14:paraId="618BBD9B" w14:textId="144E03D6" w:rsidR="00DB1007" w:rsidRPr="00703AC1" w:rsidRDefault="007A4D89" w:rsidP="00BF48F1">
      <w:pPr>
        <w:pStyle w:val="NormalWeb"/>
        <w:spacing w:before="0" w:beforeAutospacing="0" w:after="150" w:afterAutospacing="0"/>
        <w:ind w:firstLine="360"/>
        <w:jc w:val="both"/>
        <w:rPr>
          <w:rFonts w:ascii="GHEA Grapalat" w:hAnsi="GHEA Grapalat"/>
          <w:lang w:val="hy-AM"/>
        </w:rPr>
      </w:pPr>
      <w:r w:rsidRPr="00703AC1">
        <w:rPr>
          <w:rFonts w:ascii="GHEA Grapalat" w:hAnsi="GHEA Grapalat" w:cs="Sylfaen"/>
          <w:color w:val="000000" w:themeColor="text1"/>
          <w:lang w:val="hy-AM"/>
        </w:rPr>
        <w:t>Մրցույթին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մասնակցել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ցանկացողները մրցույթի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վերաբերյալ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հարցերի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և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լրացուցիչ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տեղեկությունների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համար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կարող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են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դիմել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/>
          <w:lang w:val="hy-AM"/>
        </w:rPr>
        <w:t>Ներքին գործերի նախարարության</w:t>
      </w:r>
      <w:r w:rsidRPr="00703AC1">
        <w:rPr>
          <w:rFonts w:ascii="GHEA Grapalat" w:hAnsi="GHEA Grapalat" w:cs="Sylfaen"/>
          <w:color w:val="1C1E21"/>
          <w:lang w:val="hy-AM"/>
        </w:rPr>
        <w:t xml:space="preserve"> մարդկային ռեսուրսների </w:t>
      </w:r>
      <w:r w:rsidR="00275A6A" w:rsidRPr="00703AC1">
        <w:rPr>
          <w:rFonts w:ascii="GHEA Grapalat" w:hAnsi="GHEA Grapalat" w:cs="Sylfaen"/>
          <w:color w:val="1C1E21"/>
          <w:lang w:val="hy-AM"/>
        </w:rPr>
        <w:t xml:space="preserve">կառավարման </w:t>
      </w:r>
      <w:r w:rsidRPr="00703AC1">
        <w:rPr>
          <w:rFonts w:ascii="GHEA Grapalat" w:hAnsi="GHEA Grapalat" w:cs="Sylfaen"/>
          <w:color w:val="1C1E21"/>
          <w:lang w:val="hy-AM"/>
        </w:rPr>
        <w:t xml:space="preserve">վարչություն (հասցե՝ </w:t>
      </w:r>
      <w:r w:rsidRPr="00703AC1">
        <w:rPr>
          <w:rFonts w:ascii="GHEA Grapalat" w:hAnsi="GHEA Grapalat" w:cs="Sylfaen"/>
          <w:bCs/>
          <w:color w:val="000000"/>
          <w:lang w:val="hy-AM"/>
        </w:rPr>
        <w:t>ՀՀ, ք. Երևան</w:t>
      </w:r>
      <w:r w:rsidRPr="00703AC1">
        <w:rPr>
          <w:rFonts w:ascii="GHEA Grapalat" w:hAnsi="GHEA Grapalat" w:cs="Arial Armenian"/>
          <w:bCs/>
          <w:color w:val="000000"/>
          <w:lang w:val="hy-AM"/>
        </w:rPr>
        <w:t xml:space="preserve">, </w:t>
      </w:r>
      <w:r w:rsidRPr="00703AC1">
        <w:rPr>
          <w:rFonts w:ascii="GHEA Grapalat" w:hAnsi="GHEA Grapalat" w:cs="GHEA Grapalat"/>
          <w:bCs/>
          <w:color w:val="000000"/>
          <w:lang w:val="hy-AM"/>
        </w:rPr>
        <w:t>Կենտրոն</w:t>
      </w:r>
      <w:r w:rsidRPr="00703AC1">
        <w:rPr>
          <w:rFonts w:ascii="GHEA Grapalat" w:hAnsi="GHEA Grapalat" w:cs="Arial Armenian"/>
          <w:bCs/>
          <w:color w:val="000000"/>
          <w:lang w:val="hy-AM"/>
        </w:rPr>
        <w:t xml:space="preserve"> </w:t>
      </w:r>
      <w:r w:rsidRPr="00703AC1">
        <w:rPr>
          <w:rFonts w:ascii="GHEA Grapalat" w:hAnsi="GHEA Grapalat" w:cs="GHEA Grapalat"/>
          <w:bCs/>
          <w:color w:val="000000"/>
          <w:lang w:val="hy-AM"/>
        </w:rPr>
        <w:t>վարչական</w:t>
      </w:r>
      <w:r w:rsidRPr="00703AC1">
        <w:rPr>
          <w:rFonts w:ascii="GHEA Grapalat" w:hAnsi="GHEA Grapalat" w:cs="Arial Armenian"/>
          <w:bCs/>
          <w:color w:val="000000"/>
          <w:lang w:val="hy-AM"/>
        </w:rPr>
        <w:t xml:space="preserve"> </w:t>
      </w:r>
      <w:r w:rsidRPr="00703AC1">
        <w:rPr>
          <w:rFonts w:ascii="GHEA Grapalat" w:hAnsi="GHEA Grapalat" w:cs="GHEA Grapalat"/>
          <w:bCs/>
          <w:color w:val="000000"/>
          <w:lang w:val="hy-AM"/>
        </w:rPr>
        <w:t>շրջան</w:t>
      </w:r>
      <w:r w:rsidRPr="00703AC1">
        <w:rPr>
          <w:rFonts w:ascii="GHEA Grapalat" w:hAnsi="GHEA Grapalat" w:cs="Arial Armenian"/>
          <w:bCs/>
          <w:color w:val="000000"/>
          <w:lang w:val="hy-AM"/>
        </w:rPr>
        <w:t xml:space="preserve">, </w:t>
      </w:r>
      <w:r w:rsidRPr="00703AC1">
        <w:rPr>
          <w:rFonts w:ascii="GHEA Grapalat" w:hAnsi="GHEA Grapalat" w:cs="GHEA Grapalat"/>
          <w:bCs/>
          <w:color w:val="000000"/>
          <w:lang w:val="hy-AM"/>
        </w:rPr>
        <w:t>Նալբանդյան</w:t>
      </w:r>
      <w:r w:rsidRPr="00703AC1">
        <w:rPr>
          <w:rFonts w:ascii="GHEA Grapalat" w:hAnsi="GHEA Grapalat" w:cs="Arial Armenian"/>
          <w:bCs/>
          <w:color w:val="000000"/>
          <w:lang w:val="hy-AM"/>
        </w:rPr>
        <w:t xml:space="preserve"> 130</w:t>
      </w:r>
      <w:r w:rsidRPr="00703AC1">
        <w:rPr>
          <w:rFonts w:ascii="GHEA Grapalat" w:hAnsi="GHEA Grapalat" w:cs="GHEA Grapalat"/>
          <w:bCs/>
          <w:color w:val="000000"/>
          <w:lang w:val="hy-AM"/>
        </w:rPr>
        <w:t>։</w:t>
      </w:r>
      <w:r w:rsidRPr="00703AC1">
        <w:rPr>
          <w:rFonts w:ascii="GHEA Grapalat" w:hAnsi="GHEA Grapalat" w:cs="Sylfaen"/>
          <w:color w:val="1C1E21"/>
          <w:lang w:val="hy-AM"/>
        </w:rPr>
        <w:t xml:space="preserve">), </w:t>
      </w:r>
      <w:r w:rsidRPr="00703AC1">
        <w:rPr>
          <w:rFonts w:ascii="GHEA Grapalat" w:hAnsi="GHEA Grapalat" w:cs="Sylfaen"/>
          <w:color w:val="000000" w:themeColor="text1"/>
          <w:lang w:val="hy-AM"/>
        </w:rPr>
        <w:t xml:space="preserve">հեռախոսահամար՝ </w:t>
      </w:r>
      <w:r w:rsidR="008B0687" w:rsidRPr="008B0687">
        <w:rPr>
          <w:rFonts w:ascii="GHEA Grapalat" w:hAnsi="GHEA Grapalat" w:cs="Sylfaen"/>
          <w:color w:val="000000" w:themeColor="text1"/>
          <w:lang w:val="hy-AM"/>
        </w:rPr>
        <w:t>010-59-64-56</w:t>
      </w:r>
      <w:r w:rsidR="008B0687">
        <w:rPr>
          <w:rFonts w:ascii="GHEA Grapalat" w:hAnsi="GHEA Grapalat" w:cs="Sylfaen"/>
          <w:color w:val="000000" w:themeColor="text1"/>
          <w:lang w:val="hy-AM"/>
        </w:rPr>
        <w:t xml:space="preserve">, </w:t>
      </w:r>
      <w:r w:rsidRPr="00703AC1">
        <w:rPr>
          <w:rFonts w:ascii="GHEA Grapalat" w:hAnsi="GHEA Grapalat" w:cs="Sylfaen"/>
          <w:color w:val="000000" w:themeColor="text1"/>
          <w:lang w:val="hy-AM"/>
        </w:rPr>
        <w:t>էլեկտրոնային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փոստի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հասցե՝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hyperlink r:id="rId28" w:history="1">
        <w:r w:rsidRPr="00703AC1">
          <w:rPr>
            <w:rStyle w:val="Hyperlink"/>
            <w:lang w:val="hy-AM"/>
          </w:rPr>
          <w:t>hrmd@mia.gov.am</w:t>
        </w:r>
      </w:hyperlink>
      <w:r w:rsidR="00D9392C" w:rsidRPr="00703AC1">
        <w:rPr>
          <w:rStyle w:val="Hyperlink"/>
          <w:lang w:val="hy-AM"/>
        </w:rPr>
        <w:t>։</w:t>
      </w:r>
    </w:p>
    <w:sectPr w:rsidR="00DB1007" w:rsidRPr="00703AC1" w:rsidSect="00322DEF">
      <w:pgSz w:w="12240" w:h="15840"/>
      <w:pgMar w:top="709" w:right="474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27A87"/>
    <w:multiLevelType w:val="multilevel"/>
    <w:tmpl w:val="D1683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CF679E"/>
    <w:multiLevelType w:val="hybridMultilevel"/>
    <w:tmpl w:val="F560EE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0E43DD"/>
    <w:multiLevelType w:val="hybridMultilevel"/>
    <w:tmpl w:val="75B644E2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B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2B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2B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2B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2B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2B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2B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2B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">
    <w:nsid w:val="12310CC5"/>
    <w:multiLevelType w:val="hybridMultilevel"/>
    <w:tmpl w:val="CA084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0A47DDC">
      <w:numFmt w:val="bullet"/>
      <w:lvlText w:val="•"/>
      <w:lvlJc w:val="left"/>
      <w:pPr>
        <w:ind w:left="2160" w:hanging="360"/>
      </w:pPr>
      <w:rPr>
        <w:rFonts w:ascii="GHEA Grapalat" w:eastAsiaTheme="minorHAnsi" w:hAnsi="GHEA Grapalat" w:cstheme="minorBidi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7C70BE"/>
    <w:multiLevelType w:val="hybridMultilevel"/>
    <w:tmpl w:val="FF0C0376"/>
    <w:lvl w:ilvl="0" w:tplc="4858D8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AA252D"/>
    <w:multiLevelType w:val="multilevel"/>
    <w:tmpl w:val="E78C8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2B82050"/>
    <w:multiLevelType w:val="hybridMultilevel"/>
    <w:tmpl w:val="30C096A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BF7D00"/>
    <w:multiLevelType w:val="hybridMultilevel"/>
    <w:tmpl w:val="5694C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C45121"/>
    <w:multiLevelType w:val="hybridMultilevel"/>
    <w:tmpl w:val="60A4CC5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2EFE0A0B"/>
    <w:multiLevelType w:val="hybridMultilevel"/>
    <w:tmpl w:val="FFA85FB6"/>
    <w:lvl w:ilvl="0" w:tplc="080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0">
    <w:nsid w:val="35943EA4"/>
    <w:multiLevelType w:val="hybridMultilevel"/>
    <w:tmpl w:val="A03A66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EA57D96"/>
    <w:multiLevelType w:val="hybridMultilevel"/>
    <w:tmpl w:val="EC74E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CB5DB2"/>
    <w:multiLevelType w:val="hybridMultilevel"/>
    <w:tmpl w:val="EBDAC5EE"/>
    <w:lvl w:ilvl="0" w:tplc="F142177E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  <w:color w:val="171717" w:themeColor="background2" w:themeShade="1A"/>
      </w:rPr>
    </w:lvl>
    <w:lvl w:ilvl="1" w:tplc="08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3">
    <w:nsid w:val="4B3B674A"/>
    <w:multiLevelType w:val="hybridMultilevel"/>
    <w:tmpl w:val="A1303BAC"/>
    <w:lvl w:ilvl="0" w:tplc="C5B2D8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C34278A"/>
    <w:multiLevelType w:val="hybridMultilevel"/>
    <w:tmpl w:val="35C2A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49599C"/>
    <w:multiLevelType w:val="multilevel"/>
    <w:tmpl w:val="F5E02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4C775C0"/>
    <w:multiLevelType w:val="hybridMultilevel"/>
    <w:tmpl w:val="A6908EEC"/>
    <w:lvl w:ilvl="0" w:tplc="0958C6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66BF690A"/>
    <w:multiLevelType w:val="multilevel"/>
    <w:tmpl w:val="C1D23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7DF1117"/>
    <w:multiLevelType w:val="hybridMultilevel"/>
    <w:tmpl w:val="AF5CD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2BA2505"/>
    <w:multiLevelType w:val="hybridMultilevel"/>
    <w:tmpl w:val="D0B4382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796B4980"/>
    <w:multiLevelType w:val="hybridMultilevel"/>
    <w:tmpl w:val="1382B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CD8493E"/>
    <w:multiLevelType w:val="hybridMultilevel"/>
    <w:tmpl w:val="1B723D1C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2">
    <w:nsid w:val="7D602920"/>
    <w:multiLevelType w:val="multilevel"/>
    <w:tmpl w:val="88721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1"/>
  </w:num>
  <w:num w:numId="3">
    <w:abstractNumId w:val="18"/>
  </w:num>
  <w:num w:numId="4">
    <w:abstractNumId w:val="10"/>
  </w:num>
  <w:num w:numId="5">
    <w:abstractNumId w:val="20"/>
  </w:num>
  <w:num w:numId="6">
    <w:abstractNumId w:val="2"/>
  </w:num>
  <w:num w:numId="7">
    <w:abstractNumId w:val="6"/>
  </w:num>
  <w:num w:numId="8">
    <w:abstractNumId w:val="8"/>
  </w:num>
  <w:num w:numId="9">
    <w:abstractNumId w:val="19"/>
  </w:num>
  <w:num w:numId="10">
    <w:abstractNumId w:val="12"/>
  </w:num>
  <w:num w:numId="11">
    <w:abstractNumId w:val="9"/>
  </w:num>
  <w:num w:numId="12">
    <w:abstractNumId w:val="14"/>
  </w:num>
  <w:num w:numId="13">
    <w:abstractNumId w:val="11"/>
  </w:num>
  <w:num w:numId="14">
    <w:abstractNumId w:val="7"/>
  </w:num>
  <w:num w:numId="15">
    <w:abstractNumId w:val="16"/>
  </w:num>
  <w:num w:numId="16">
    <w:abstractNumId w:val="13"/>
  </w:num>
  <w:num w:numId="17">
    <w:abstractNumId w:val="4"/>
  </w:num>
  <w:num w:numId="18">
    <w:abstractNumId w:val="3"/>
  </w:num>
  <w:num w:numId="19">
    <w:abstractNumId w:val="1"/>
  </w:num>
  <w:num w:numId="20">
    <w:abstractNumId w:val="22"/>
  </w:num>
  <w:num w:numId="21">
    <w:abstractNumId w:val="17"/>
  </w:num>
  <w:num w:numId="22">
    <w:abstractNumId w:val="0"/>
  </w:num>
  <w:num w:numId="23">
    <w:abstractNumId w:val="5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B71"/>
    <w:rsid w:val="000007FE"/>
    <w:rsid w:val="000040C1"/>
    <w:rsid w:val="000330E4"/>
    <w:rsid w:val="000332BA"/>
    <w:rsid w:val="00033E65"/>
    <w:rsid w:val="0003517D"/>
    <w:rsid w:val="000508E4"/>
    <w:rsid w:val="00061229"/>
    <w:rsid w:val="0006605E"/>
    <w:rsid w:val="00066384"/>
    <w:rsid w:val="000722B9"/>
    <w:rsid w:val="000737CC"/>
    <w:rsid w:val="000742D6"/>
    <w:rsid w:val="00074EB9"/>
    <w:rsid w:val="00091221"/>
    <w:rsid w:val="00091BAC"/>
    <w:rsid w:val="00092CEF"/>
    <w:rsid w:val="000A5455"/>
    <w:rsid w:val="000B02CE"/>
    <w:rsid w:val="000B32BC"/>
    <w:rsid w:val="000C7233"/>
    <w:rsid w:val="000D0B88"/>
    <w:rsid w:val="000D423D"/>
    <w:rsid w:val="000E5A7F"/>
    <w:rsid w:val="000F2EC3"/>
    <w:rsid w:val="000F7849"/>
    <w:rsid w:val="00104A75"/>
    <w:rsid w:val="001054CA"/>
    <w:rsid w:val="00110A20"/>
    <w:rsid w:val="001130EA"/>
    <w:rsid w:val="00116B6B"/>
    <w:rsid w:val="00125961"/>
    <w:rsid w:val="00125F7A"/>
    <w:rsid w:val="0012653C"/>
    <w:rsid w:val="00131274"/>
    <w:rsid w:val="00143FD4"/>
    <w:rsid w:val="00151B23"/>
    <w:rsid w:val="00153C6F"/>
    <w:rsid w:val="001542A2"/>
    <w:rsid w:val="001570DD"/>
    <w:rsid w:val="0015776C"/>
    <w:rsid w:val="001605AD"/>
    <w:rsid w:val="00162725"/>
    <w:rsid w:val="00162B68"/>
    <w:rsid w:val="00164A04"/>
    <w:rsid w:val="00167911"/>
    <w:rsid w:val="00177836"/>
    <w:rsid w:val="00183402"/>
    <w:rsid w:val="001916A3"/>
    <w:rsid w:val="00194C28"/>
    <w:rsid w:val="001A68C0"/>
    <w:rsid w:val="001C1651"/>
    <w:rsid w:val="001C32CE"/>
    <w:rsid w:val="001D0E3C"/>
    <w:rsid w:val="001E00E2"/>
    <w:rsid w:val="001E17E4"/>
    <w:rsid w:val="001E7C29"/>
    <w:rsid w:val="001F15FD"/>
    <w:rsid w:val="001F6822"/>
    <w:rsid w:val="001F7402"/>
    <w:rsid w:val="002018B0"/>
    <w:rsid w:val="00207AF8"/>
    <w:rsid w:val="00211DF4"/>
    <w:rsid w:val="00214DDC"/>
    <w:rsid w:val="002156DE"/>
    <w:rsid w:val="00216D05"/>
    <w:rsid w:val="002217BB"/>
    <w:rsid w:val="00234BA2"/>
    <w:rsid w:val="00234D3E"/>
    <w:rsid w:val="0023654A"/>
    <w:rsid w:val="002605A0"/>
    <w:rsid w:val="00261F39"/>
    <w:rsid w:val="00262EA0"/>
    <w:rsid w:val="00263880"/>
    <w:rsid w:val="00263B07"/>
    <w:rsid w:val="00265A8F"/>
    <w:rsid w:val="00275A6A"/>
    <w:rsid w:val="002876D3"/>
    <w:rsid w:val="00292C94"/>
    <w:rsid w:val="002946B5"/>
    <w:rsid w:val="002955C6"/>
    <w:rsid w:val="002968C7"/>
    <w:rsid w:val="002B0F30"/>
    <w:rsid w:val="002C0D14"/>
    <w:rsid w:val="002C3CFD"/>
    <w:rsid w:val="002C4C70"/>
    <w:rsid w:val="002C52B2"/>
    <w:rsid w:val="002C540C"/>
    <w:rsid w:val="002D0336"/>
    <w:rsid w:val="002E0A0E"/>
    <w:rsid w:val="002F3E2F"/>
    <w:rsid w:val="003007E3"/>
    <w:rsid w:val="00305D2D"/>
    <w:rsid w:val="00310C4B"/>
    <w:rsid w:val="00314958"/>
    <w:rsid w:val="00321A7E"/>
    <w:rsid w:val="003227D6"/>
    <w:rsid w:val="00322DEF"/>
    <w:rsid w:val="00334218"/>
    <w:rsid w:val="00335F80"/>
    <w:rsid w:val="0034023F"/>
    <w:rsid w:val="00342251"/>
    <w:rsid w:val="00347C33"/>
    <w:rsid w:val="00350935"/>
    <w:rsid w:val="00351485"/>
    <w:rsid w:val="003514FD"/>
    <w:rsid w:val="00354CB4"/>
    <w:rsid w:val="00357AD5"/>
    <w:rsid w:val="00362A4E"/>
    <w:rsid w:val="003631CC"/>
    <w:rsid w:val="00363BA7"/>
    <w:rsid w:val="003642FD"/>
    <w:rsid w:val="00373F88"/>
    <w:rsid w:val="00377B63"/>
    <w:rsid w:val="00382F14"/>
    <w:rsid w:val="0038398D"/>
    <w:rsid w:val="00383CD3"/>
    <w:rsid w:val="0038672A"/>
    <w:rsid w:val="0038793E"/>
    <w:rsid w:val="003912CE"/>
    <w:rsid w:val="00392829"/>
    <w:rsid w:val="003952B8"/>
    <w:rsid w:val="00396801"/>
    <w:rsid w:val="00397AB1"/>
    <w:rsid w:val="003A4FFF"/>
    <w:rsid w:val="003C426F"/>
    <w:rsid w:val="003C6720"/>
    <w:rsid w:val="003D06FB"/>
    <w:rsid w:val="003D0D66"/>
    <w:rsid w:val="003D1A3C"/>
    <w:rsid w:val="003D61AE"/>
    <w:rsid w:val="003E3167"/>
    <w:rsid w:val="003E337C"/>
    <w:rsid w:val="003E4734"/>
    <w:rsid w:val="003E5306"/>
    <w:rsid w:val="003E6FF0"/>
    <w:rsid w:val="003F3107"/>
    <w:rsid w:val="00401D4A"/>
    <w:rsid w:val="004208AF"/>
    <w:rsid w:val="004209C2"/>
    <w:rsid w:val="00421DC8"/>
    <w:rsid w:val="00422439"/>
    <w:rsid w:val="00426C1D"/>
    <w:rsid w:val="00432343"/>
    <w:rsid w:val="004356ED"/>
    <w:rsid w:val="00464E1A"/>
    <w:rsid w:val="0047042E"/>
    <w:rsid w:val="00470584"/>
    <w:rsid w:val="00470B57"/>
    <w:rsid w:val="004718EE"/>
    <w:rsid w:val="004721A5"/>
    <w:rsid w:val="00474BBE"/>
    <w:rsid w:val="00483208"/>
    <w:rsid w:val="00483CB5"/>
    <w:rsid w:val="00490AD9"/>
    <w:rsid w:val="00490DFD"/>
    <w:rsid w:val="00497BE3"/>
    <w:rsid w:val="004A2856"/>
    <w:rsid w:val="004A6532"/>
    <w:rsid w:val="004B0888"/>
    <w:rsid w:val="004B305D"/>
    <w:rsid w:val="004B7043"/>
    <w:rsid w:val="004C457B"/>
    <w:rsid w:val="004D1A34"/>
    <w:rsid w:val="004D38D3"/>
    <w:rsid w:val="004D6DE4"/>
    <w:rsid w:val="004E10E0"/>
    <w:rsid w:val="004F0BF5"/>
    <w:rsid w:val="004F1391"/>
    <w:rsid w:val="004F622F"/>
    <w:rsid w:val="00504CFB"/>
    <w:rsid w:val="00517312"/>
    <w:rsid w:val="00521377"/>
    <w:rsid w:val="005229BB"/>
    <w:rsid w:val="00541BE8"/>
    <w:rsid w:val="005527C4"/>
    <w:rsid w:val="00553F6F"/>
    <w:rsid w:val="005546C6"/>
    <w:rsid w:val="00554722"/>
    <w:rsid w:val="0055737C"/>
    <w:rsid w:val="00560430"/>
    <w:rsid w:val="005639C7"/>
    <w:rsid w:val="00564AB1"/>
    <w:rsid w:val="00567866"/>
    <w:rsid w:val="005747E1"/>
    <w:rsid w:val="00584792"/>
    <w:rsid w:val="00586676"/>
    <w:rsid w:val="00586F2A"/>
    <w:rsid w:val="005B02BA"/>
    <w:rsid w:val="005B3C3B"/>
    <w:rsid w:val="005B545A"/>
    <w:rsid w:val="005B7178"/>
    <w:rsid w:val="005C25D4"/>
    <w:rsid w:val="005C275E"/>
    <w:rsid w:val="005E0942"/>
    <w:rsid w:val="005E5530"/>
    <w:rsid w:val="005F5EC3"/>
    <w:rsid w:val="006122C6"/>
    <w:rsid w:val="00617616"/>
    <w:rsid w:val="00617EE4"/>
    <w:rsid w:val="00623A0E"/>
    <w:rsid w:val="00624260"/>
    <w:rsid w:val="00626532"/>
    <w:rsid w:val="00627EBD"/>
    <w:rsid w:val="0063158B"/>
    <w:rsid w:val="006336BA"/>
    <w:rsid w:val="00633EBA"/>
    <w:rsid w:val="00643918"/>
    <w:rsid w:val="006450F4"/>
    <w:rsid w:val="00645A31"/>
    <w:rsid w:val="00652D0B"/>
    <w:rsid w:val="00655A06"/>
    <w:rsid w:val="00655C47"/>
    <w:rsid w:val="0065680F"/>
    <w:rsid w:val="006577DE"/>
    <w:rsid w:val="0067149D"/>
    <w:rsid w:val="00672FF5"/>
    <w:rsid w:val="00684651"/>
    <w:rsid w:val="00686F16"/>
    <w:rsid w:val="006A2FD6"/>
    <w:rsid w:val="006B30E3"/>
    <w:rsid w:val="006B733C"/>
    <w:rsid w:val="006C7A9F"/>
    <w:rsid w:val="006C7E22"/>
    <w:rsid w:val="006D43C9"/>
    <w:rsid w:val="006E7C97"/>
    <w:rsid w:val="006F1CF0"/>
    <w:rsid w:val="006F57B3"/>
    <w:rsid w:val="0070151C"/>
    <w:rsid w:val="00703AC1"/>
    <w:rsid w:val="00710D61"/>
    <w:rsid w:val="00715A4B"/>
    <w:rsid w:val="007173D9"/>
    <w:rsid w:val="007226B6"/>
    <w:rsid w:val="007228A4"/>
    <w:rsid w:val="00733437"/>
    <w:rsid w:val="00740B3C"/>
    <w:rsid w:val="00746F9E"/>
    <w:rsid w:val="00751F5B"/>
    <w:rsid w:val="00772573"/>
    <w:rsid w:val="00790650"/>
    <w:rsid w:val="00792882"/>
    <w:rsid w:val="007969BF"/>
    <w:rsid w:val="007A0207"/>
    <w:rsid w:val="007A4D89"/>
    <w:rsid w:val="007A5520"/>
    <w:rsid w:val="007A5C47"/>
    <w:rsid w:val="007B0F8D"/>
    <w:rsid w:val="007B12AF"/>
    <w:rsid w:val="007B524D"/>
    <w:rsid w:val="007C1A1F"/>
    <w:rsid w:val="007C1CD8"/>
    <w:rsid w:val="007D2B11"/>
    <w:rsid w:val="007D70B9"/>
    <w:rsid w:val="007D73A4"/>
    <w:rsid w:val="007E0CA8"/>
    <w:rsid w:val="007E2131"/>
    <w:rsid w:val="007F60B2"/>
    <w:rsid w:val="007F71BE"/>
    <w:rsid w:val="007F76E8"/>
    <w:rsid w:val="00814045"/>
    <w:rsid w:val="00823FC9"/>
    <w:rsid w:val="00825D99"/>
    <w:rsid w:val="00850378"/>
    <w:rsid w:val="0085065C"/>
    <w:rsid w:val="008619C8"/>
    <w:rsid w:val="00864606"/>
    <w:rsid w:val="00865BFF"/>
    <w:rsid w:val="008675B9"/>
    <w:rsid w:val="00870F3B"/>
    <w:rsid w:val="00880CE6"/>
    <w:rsid w:val="008825C1"/>
    <w:rsid w:val="00884F3C"/>
    <w:rsid w:val="0089068D"/>
    <w:rsid w:val="008959FD"/>
    <w:rsid w:val="008B0687"/>
    <w:rsid w:val="008D1B33"/>
    <w:rsid w:val="008D43E5"/>
    <w:rsid w:val="008E6BBB"/>
    <w:rsid w:val="00903544"/>
    <w:rsid w:val="00903E19"/>
    <w:rsid w:val="00905FBE"/>
    <w:rsid w:val="00917B89"/>
    <w:rsid w:val="0092738B"/>
    <w:rsid w:val="00930BA0"/>
    <w:rsid w:val="009318FB"/>
    <w:rsid w:val="0093707F"/>
    <w:rsid w:val="0094501C"/>
    <w:rsid w:val="009510C3"/>
    <w:rsid w:val="00956432"/>
    <w:rsid w:val="00962E6D"/>
    <w:rsid w:val="009826D5"/>
    <w:rsid w:val="00991252"/>
    <w:rsid w:val="009C4FD0"/>
    <w:rsid w:val="009C54F2"/>
    <w:rsid w:val="009D200F"/>
    <w:rsid w:val="009F1E5A"/>
    <w:rsid w:val="009F4DFF"/>
    <w:rsid w:val="009F5BAD"/>
    <w:rsid w:val="00A04327"/>
    <w:rsid w:val="00A20E07"/>
    <w:rsid w:val="00A22531"/>
    <w:rsid w:val="00A25655"/>
    <w:rsid w:val="00A3350D"/>
    <w:rsid w:val="00A41480"/>
    <w:rsid w:val="00A42222"/>
    <w:rsid w:val="00A423C4"/>
    <w:rsid w:val="00A42C16"/>
    <w:rsid w:val="00A42D44"/>
    <w:rsid w:val="00A5530B"/>
    <w:rsid w:val="00A60998"/>
    <w:rsid w:val="00A6743F"/>
    <w:rsid w:val="00A7657F"/>
    <w:rsid w:val="00A76E3D"/>
    <w:rsid w:val="00A76F12"/>
    <w:rsid w:val="00A819AB"/>
    <w:rsid w:val="00A82954"/>
    <w:rsid w:val="00A91C34"/>
    <w:rsid w:val="00AA303F"/>
    <w:rsid w:val="00AB258D"/>
    <w:rsid w:val="00AB6FE7"/>
    <w:rsid w:val="00AC3DE4"/>
    <w:rsid w:val="00AE4A50"/>
    <w:rsid w:val="00AE5591"/>
    <w:rsid w:val="00AE754C"/>
    <w:rsid w:val="00AF2429"/>
    <w:rsid w:val="00AF38CD"/>
    <w:rsid w:val="00B06F9F"/>
    <w:rsid w:val="00B133F0"/>
    <w:rsid w:val="00B16088"/>
    <w:rsid w:val="00B16637"/>
    <w:rsid w:val="00B21F66"/>
    <w:rsid w:val="00B26CDC"/>
    <w:rsid w:val="00B32A05"/>
    <w:rsid w:val="00B37161"/>
    <w:rsid w:val="00B40709"/>
    <w:rsid w:val="00B57CE3"/>
    <w:rsid w:val="00B63C77"/>
    <w:rsid w:val="00B77904"/>
    <w:rsid w:val="00B80FF9"/>
    <w:rsid w:val="00B841DC"/>
    <w:rsid w:val="00B84F23"/>
    <w:rsid w:val="00BA3BEB"/>
    <w:rsid w:val="00BB4D58"/>
    <w:rsid w:val="00BD2501"/>
    <w:rsid w:val="00BD42C8"/>
    <w:rsid w:val="00BD765D"/>
    <w:rsid w:val="00BE50CD"/>
    <w:rsid w:val="00BF48F1"/>
    <w:rsid w:val="00BF58C5"/>
    <w:rsid w:val="00BF5A48"/>
    <w:rsid w:val="00C00D4F"/>
    <w:rsid w:val="00C0363A"/>
    <w:rsid w:val="00C06922"/>
    <w:rsid w:val="00C13623"/>
    <w:rsid w:val="00C13731"/>
    <w:rsid w:val="00C20BD9"/>
    <w:rsid w:val="00C37741"/>
    <w:rsid w:val="00C44B71"/>
    <w:rsid w:val="00C451C9"/>
    <w:rsid w:val="00C455B0"/>
    <w:rsid w:val="00C462A0"/>
    <w:rsid w:val="00C46AFB"/>
    <w:rsid w:val="00C53E47"/>
    <w:rsid w:val="00C85119"/>
    <w:rsid w:val="00C9482D"/>
    <w:rsid w:val="00C97169"/>
    <w:rsid w:val="00CA14D1"/>
    <w:rsid w:val="00CA328E"/>
    <w:rsid w:val="00CB05BF"/>
    <w:rsid w:val="00CB4E51"/>
    <w:rsid w:val="00CC2A4C"/>
    <w:rsid w:val="00CC564C"/>
    <w:rsid w:val="00CC5DC6"/>
    <w:rsid w:val="00CD0E0E"/>
    <w:rsid w:val="00CD2CB7"/>
    <w:rsid w:val="00CE01E7"/>
    <w:rsid w:val="00CE1DAC"/>
    <w:rsid w:val="00CF4099"/>
    <w:rsid w:val="00CF773B"/>
    <w:rsid w:val="00D00352"/>
    <w:rsid w:val="00D00AA5"/>
    <w:rsid w:val="00D20D4E"/>
    <w:rsid w:val="00D24C0F"/>
    <w:rsid w:val="00D35775"/>
    <w:rsid w:val="00D40897"/>
    <w:rsid w:val="00D42C00"/>
    <w:rsid w:val="00D4327A"/>
    <w:rsid w:val="00D44F8B"/>
    <w:rsid w:val="00D47A50"/>
    <w:rsid w:val="00D509AE"/>
    <w:rsid w:val="00D70C35"/>
    <w:rsid w:val="00D73E04"/>
    <w:rsid w:val="00D740D2"/>
    <w:rsid w:val="00D855EA"/>
    <w:rsid w:val="00D8590A"/>
    <w:rsid w:val="00D864CA"/>
    <w:rsid w:val="00D9392C"/>
    <w:rsid w:val="00DA0143"/>
    <w:rsid w:val="00DA06A8"/>
    <w:rsid w:val="00DB1007"/>
    <w:rsid w:val="00DB2DC5"/>
    <w:rsid w:val="00DB371E"/>
    <w:rsid w:val="00DC19F1"/>
    <w:rsid w:val="00DE409C"/>
    <w:rsid w:val="00DE569B"/>
    <w:rsid w:val="00E00B74"/>
    <w:rsid w:val="00E05268"/>
    <w:rsid w:val="00E06975"/>
    <w:rsid w:val="00E07CCD"/>
    <w:rsid w:val="00E11F82"/>
    <w:rsid w:val="00E16483"/>
    <w:rsid w:val="00E17220"/>
    <w:rsid w:val="00E21AC8"/>
    <w:rsid w:val="00E3401C"/>
    <w:rsid w:val="00E35D23"/>
    <w:rsid w:val="00E37DA7"/>
    <w:rsid w:val="00E40606"/>
    <w:rsid w:val="00E41C11"/>
    <w:rsid w:val="00E60418"/>
    <w:rsid w:val="00E746F0"/>
    <w:rsid w:val="00E75856"/>
    <w:rsid w:val="00E835A7"/>
    <w:rsid w:val="00E86A54"/>
    <w:rsid w:val="00E9370B"/>
    <w:rsid w:val="00E93926"/>
    <w:rsid w:val="00E95E49"/>
    <w:rsid w:val="00EA045E"/>
    <w:rsid w:val="00EA154C"/>
    <w:rsid w:val="00EA7D04"/>
    <w:rsid w:val="00EA7EF6"/>
    <w:rsid w:val="00EB1AAE"/>
    <w:rsid w:val="00EB3692"/>
    <w:rsid w:val="00EB56B6"/>
    <w:rsid w:val="00ED46CE"/>
    <w:rsid w:val="00EE0480"/>
    <w:rsid w:val="00F10ABA"/>
    <w:rsid w:val="00F237BB"/>
    <w:rsid w:val="00F25B97"/>
    <w:rsid w:val="00F45EDC"/>
    <w:rsid w:val="00F45F92"/>
    <w:rsid w:val="00F63427"/>
    <w:rsid w:val="00F74B8B"/>
    <w:rsid w:val="00F8121E"/>
    <w:rsid w:val="00F8785C"/>
    <w:rsid w:val="00F93F0F"/>
    <w:rsid w:val="00F94CD2"/>
    <w:rsid w:val="00F95127"/>
    <w:rsid w:val="00FA15F8"/>
    <w:rsid w:val="00FA787E"/>
    <w:rsid w:val="00FC07CF"/>
    <w:rsid w:val="00FC08BD"/>
    <w:rsid w:val="00FC2079"/>
    <w:rsid w:val="00FD23DB"/>
    <w:rsid w:val="00FD4148"/>
    <w:rsid w:val="00FD6DEB"/>
    <w:rsid w:val="00FD78BF"/>
    <w:rsid w:val="00FD7D82"/>
    <w:rsid w:val="00FE6D6A"/>
    <w:rsid w:val="00FF1084"/>
    <w:rsid w:val="00FF67F6"/>
    <w:rsid w:val="00FF6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C7D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BE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1BE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41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"/>
    <w:uiPriority w:val="34"/>
    <w:locked/>
    <w:rsid w:val="00541BE8"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Абзац списка,Paragraphe de liste PBLH,Bullets,List Paragraph1,References,Bullet1"/>
    <w:basedOn w:val="Normal"/>
    <w:link w:val="ListParagraphChar"/>
    <w:uiPriority w:val="34"/>
    <w:qFormat/>
    <w:rsid w:val="00541BE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41BE8"/>
    <w:rPr>
      <w:b/>
      <w:bCs/>
    </w:rPr>
  </w:style>
  <w:style w:type="paragraph" w:customStyle="1" w:styleId="leg-date">
    <w:name w:val="leg-date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g-desc">
    <w:name w:val="leg-desc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217B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5B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003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nhideWhenUsed/>
    <w:rsid w:val="00B16088"/>
    <w:pPr>
      <w:spacing w:after="120"/>
    </w:pPr>
    <w:rPr>
      <w:rFonts w:ascii="Calibri" w:eastAsia="Calibri" w:hAnsi="Calibri" w:cs="Times New Roman"/>
    </w:rPr>
  </w:style>
  <w:style w:type="character" w:customStyle="1" w:styleId="BodyTextChar">
    <w:name w:val="Body Text Char"/>
    <w:basedOn w:val="DefaultParagraphFont"/>
    <w:link w:val="BodyText"/>
    <w:rsid w:val="00B16088"/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82954"/>
    <w:rPr>
      <w:color w:val="605E5C"/>
      <w:shd w:val="clear" w:color="auto" w:fill="E1DFDD"/>
    </w:rPr>
  </w:style>
  <w:style w:type="character" w:customStyle="1" w:styleId="m-list-searchresult-item-text">
    <w:name w:val="m-list-search__result-item-text"/>
    <w:basedOn w:val="DefaultParagraphFont"/>
    <w:rsid w:val="00A42C16"/>
  </w:style>
  <w:style w:type="paragraph" w:customStyle="1" w:styleId="m-list-searchresult-item-text1">
    <w:name w:val="m-list-search__result-item-text1"/>
    <w:basedOn w:val="Normal"/>
    <w:rsid w:val="00A42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mt-0">
    <w:name w:val="mt-0"/>
    <w:basedOn w:val="Normal"/>
    <w:rsid w:val="00586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BE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1BE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41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"/>
    <w:uiPriority w:val="34"/>
    <w:locked/>
    <w:rsid w:val="00541BE8"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Абзац списка,Paragraphe de liste PBLH,Bullets,List Paragraph1,References,Bullet1"/>
    <w:basedOn w:val="Normal"/>
    <w:link w:val="ListParagraphChar"/>
    <w:uiPriority w:val="34"/>
    <w:qFormat/>
    <w:rsid w:val="00541BE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41BE8"/>
    <w:rPr>
      <w:b/>
      <w:bCs/>
    </w:rPr>
  </w:style>
  <w:style w:type="paragraph" w:customStyle="1" w:styleId="leg-date">
    <w:name w:val="leg-date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g-desc">
    <w:name w:val="leg-desc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217B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5B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003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nhideWhenUsed/>
    <w:rsid w:val="00B16088"/>
    <w:pPr>
      <w:spacing w:after="120"/>
    </w:pPr>
    <w:rPr>
      <w:rFonts w:ascii="Calibri" w:eastAsia="Calibri" w:hAnsi="Calibri" w:cs="Times New Roman"/>
    </w:rPr>
  </w:style>
  <w:style w:type="character" w:customStyle="1" w:styleId="BodyTextChar">
    <w:name w:val="Body Text Char"/>
    <w:basedOn w:val="DefaultParagraphFont"/>
    <w:link w:val="BodyText"/>
    <w:rsid w:val="00B16088"/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82954"/>
    <w:rPr>
      <w:color w:val="605E5C"/>
      <w:shd w:val="clear" w:color="auto" w:fill="E1DFDD"/>
    </w:rPr>
  </w:style>
  <w:style w:type="character" w:customStyle="1" w:styleId="m-list-searchresult-item-text">
    <w:name w:val="m-list-search__result-item-text"/>
    <w:basedOn w:val="DefaultParagraphFont"/>
    <w:rsid w:val="00A42C16"/>
  </w:style>
  <w:style w:type="paragraph" w:customStyle="1" w:styleId="m-list-searchresult-item-text1">
    <w:name w:val="m-list-search__result-item-text1"/>
    <w:basedOn w:val="Normal"/>
    <w:rsid w:val="00A42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mt-0">
    <w:name w:val="mt-0"/>
    <w:basedOn w:val="Normal"/>
    <w:rsid w:val="00586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72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4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4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9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0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36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8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12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12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27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0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1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8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04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4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01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31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86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64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4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07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5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49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2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9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76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4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3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7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67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8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1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1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20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9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5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4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8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6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9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5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84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78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10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8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8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0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8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97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8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42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57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www.arlis.am/hy/acts/75780" TargetMode="External"/><Relationship Id="rId18" Type="http://schemas.openxmlformats.org/officeDocument/2006/relationships/hyperlink" Target="https://www.arlis.am/hy/acts/204205" TargetMode="External"/><Relationship Id="rId26" Type="http://schemas.openxmlformats.org/officeDocument/2006/relationships/hyperlink" Target="https://www.arlis.am/hy/acts/230005/latest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arlis.am/hy/acts/229991/latest" TargetMode="External"/><Relationship Id="rId7" Type="http://schemas.openxmlformats.org/officeDocument/2006/relationships/hyperlink" Target="https://cso.gov.am/" TargetMode="External"/><Relationship Id="rId12" Type="http://schemas.openxmlformats.org/officeDocument/2006/relationships/hyperlink" Target="https://www.arlis.am/hy/acts/75780" TargetMode="External"/><Relationship Id="rId17" Type="http://schemas.openxmlformats.org/officeDocument/2006/relationships/hyperlink" Target="https://www.arlis.am/hy/acts/203925" TargetMode="External"/><Relationship Id="rId25" Type="http://schemas.openxmlformats.org/officeDocument/2006/relationships/hyperlink" Target="https://www.arlis.am/hy/acts/230454/lates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arlis.am/hy/acts/203925" TargetMode="External"/><Relationship Id="rId20" Type="http://schemas.openxmlformats.org/officeDocument/2006/relationships/hyperlink" Target="https://www.arlis.am/hy/acts/230427/latest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so.gov.am/internal-external-competitions" TargetMode="External"/><Relationship Id="rId24" Type="http://schemas.openxmlformats.org/officeDocument/2006/relationships/hyperlink" Target="https://www.arlis.am/hy/acts/229147/latest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arlis.am/hy/acts/207626" TargetMode="External"/><Relationship Id="rId23" Type="http://schemas.openxmlformats.org/officeDocument/2006/relationships/hyperlink" Target="https://www.arlis.am/hy/acts/230026/latest" TargetMode="External"/><Relationship Id="rId28" Type="http://schemas.openxmlformats.org/officeDocument/2006/relationships/hyperlink" Target="mailto:hrmd@mia.gov.am" TargetMode="External"/><Relationship Id="rId10" Type="http://schemas.openxmlformats.org/officeDocument/2006/relationships/hyperlink" Target="https://hartak.cso.gov.am/" TargetMode="External"/><Relationship Id="rId19" Type="http://schemas.openxmlformats.org/officeDocument/2006/relationships/hyperlink" Target="https://www.arlis.am/hy/acts/20420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cso.gov.am/" TargetMode="External"/><Relationship Id="rId14" Type="http://schemas.openxmlformats.org/officeDocument/2006/relationships/hyperlink" Target="https://www.arlis.am/hy/acts/207626" TargetMode="External"/><Relationship Id="rId22" Type="http://schemas.openxmlformats.org/officeDocument/2006/relationships/hyperlink" Target="https://www.arlis.am/hy/acts/218688/latest" TargetMode="External"/><Relationship Id="rId27" Type="http://schemas.openxmlformats.org/officeDocument/2006/relationships/hyperlink" Target="https://www.arlis.am/hy/acts/197442/latest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B615A6-FA5C-4878-8C5D-6CF0ABBB7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901</TotalTime>
  <Pages>5</Pages>
  <Words>1533</Words>
  <Characters>8740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327</cp:revision>
  <cp:lastPrinted>2025-06-06T08:47:00Z</cp:lastPrinted>
  <dcterms:created xsi:type="dcterms:W3CDTF">2024-04-30T09:08:00Z</dcterms:created>
  <dcterms:modified xsi:type="dcterms:W3CDTF">2026-10-22T10:04:00Z</dcterms:modified>
</cp:coreProperties>
</file>